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C8389" w14:textId="77777777" w:rsidR="006E7DB9" w:rsidRPr="006E7DB9" w:rsidRDefault="006E7DB9" w:rsidP="006E7DB9">
      <w:pPr>
        <w:pStyle w:val="Heading1"/>
      </w:pPr>
      <w:r w:rsidRPr="006E7DB9">
        <w:t>Job advertisement</w:t>
      </w:r>
    </w:p>
    <w:p w14:paraId="6D2EF996" w14:textId="63F12348" w:rsidR="00F82D07" w:rsidRPr="00F82D07" w:rsidRDefault="00F82D07" w:rsidP="00F82D07">
      <w:r w:rsidRPr="00F82D07">
        <w:t xml:space="preserve">Job title: </w:t>
      </w:r>
      <w:r w:rsidRPr="00F82D07">
        <w:rPr>
          <w:b/>
          <w:bCs/>
        </w:rPr>
        <w:t xml:space="preserve">Junior </w:t>
      </w:r>
      <w:r>
        <w:rPr>
          <w:b/>
          <w:bCs/>
        </w:rPr>
        <w:t>Learning</w:t>
      </w:r>
      <w:r w:rsidRPr="00F82D07">
        <w:rPr>
          <w:b/>
          <w:bCs/>
        </w:rPr>
        <w:t xml:space="preserve"> Designer</w:t>
      </w:r>
      <w:r w:rsidRPr="00F82D07">
        <w:br/>
        <w:t>Role type: Casual</w:t>
      </w:r>
      <w:r w:rsidRPr="00F82D07">
        <w:br/>
        <w:t>Hours: 2-3 days per week during term, with additional opportunities during semester breaks and over summer</w:t>
      </w:r>
      <w:r w:rsidR="005F6418">
        <w:br/>
      </w:r>
      <w:r w:rsidR="005F6418" w:rsidRPr="005F6418">
        <w:t>Hourly Rate including Super Guarantee Contribution: $38.88 per hour</w:t>
      </w:r>
      <w:r w:rsidRPr="00F82D07">
        <w:br/>
        <w:t>Location: Sydney CBD</w:t>
      </w:r>
    </w:p>
    <w:p w14:paraId="3E29D6D2" w14:textId="77777777" w:rsidR="00F82D07" w:rsidRPr="00F82D07" w:rsidRDefault="00F82D07" w:rsidP="00F82D07">
      <w:pPr>
        <w:rPr>
          <w:b/>
          <w:bCs/>
        </w:rPr>
      </w:pPr>
      <w:r w:rsidRPr="00F82D07">
        <w:rPr>
          <w:b/>
          <w:bCs/>
        </w:rPr>
        <w:t>About GRC Solutions</w:t>
      </w:r>
    </w:p>
    <w:p w14:paraId="7BBC3860" w14:textId="53AD3ADE" w:rsidR="00F82D07" w:rsidRPr="00F82D07" w:rsidRDefault="00F82D07" w:rsidP="00F82D07">
      <w:r w:rsidRPr="00F82D07">
        <w:t>GRC Solutions creates award-winning digital learning used by some of Australia's largest organisations. We combine learning, design and technology to help people build safer, fairer and more effective workplaces.</w:t>
      </w:r>
      <w:r w:rsidR="0088035A">
        <w:t xml:space="preserve"> </w:t>
      </w:r>
      <w:r w:rsidRPr="00F82D07">
        <w:t xml:space="preserve">From interactive e-learning and video to workshops and learning strategy, we help organisations tackle complex workplace challenges in ways that people </w:t>
      </w:r>
      <w:proofErr w:type="gramStart"/>
      <w:r w:rsidRPr="00F82D07">
        <w:t>actually engage</w:t>
      </w:r>
      <w:proofErr w:type="gramEnd"/>
      <w:r w:rsidRPr="00F82D07">
        <w:t xml:space="preserve"> with</w:t>
      </w:r>
      <w:r>
        <w:t>.</w:t>
      </w:r>
    </w:p>
    <w:p w14:paraId="6737B5CD" w14:textId="77777777" w:rsidR="00F82D07" w:rsidRPr="00F82D07" w:rsidRDefault="00F82D07" w:rsidP="00F82D07">
      <w:pPr>
        <w:rPr>
          <w:b/>
          <w:bCs/>
        </w:rPr>
      </w:pPr>
      <w:r w:rsidRPr="00F82D07">
        <w:rPr>
          <w:b/>
          <w:bCs/>
        </w:rPr>
        <w:t>The role</w:t>
      </w:r>
    </w:p>
    <w:p w14:paraId="489DB1D1" w14:textId="77777777" w:rsidR="0088035A" w:rsidRPr="0088035A" w:rsidRDefault="0088035A" w:rsidP="0088035A">
      <w:r w:rsidRPr="0088035A">
        <w:t>We're looking for a design student who wants to apply their creativity to digital learning. You'll join our Learning &amp; Development team, working alongside experienced learning designers to create and update e-learning courses for some of Australia's largest organisations.</w:t>
      </w:r>
    </w:p>
    <w:p w14:paraId="7533A739" w14:textId="77777777" w:rsidR="00F82D07" w:rsidRPr="00F82D07" w:rsidRDefault="00F82D07" w:rsidP="00F82D07">
      <w:r w:rsidRPr="00F82D07">
        <w:t>This is a hands-on role where you'll contribute to graphic design, layouts, video and multimedia production. You'll also help maintain our course library, complete formatting and quality checks, and support occasional design work for our Marketing team.</w:t>
      </w:r>
    </w:p>
    <w:p w14:paraId="621942D7" w14:textId="77777777" w:rsidR="00F82D07" w:rsidRPr="00F82D07" w:rsidRDefault="00F82D07" w:rsidP="00F82D07">
      <w:r w:rsidRPr="00F82D07">
        <w:t>What you'll be doing</w:t>
      </w:r>
    </w:p>
    <w:p w14:paraId="7E261B27" w14:textId="77777777" w:rsidR="00F82D07" w:rsidRPr="00F82D07" w:rsidRDefault="00F82D07" w:rsidP="00F82D07">
      <w:pPr>
        <w:numPr>
          <w:ilvl w:val="0"/>
          <w:numId w:val="2"/>
        </w:numPr>
      </w:pPr>
      <w:r w:rsidRPr="00F82D07">
        <w:t>Creating graphics and layouts for digital learning</w:t>
      </w:r>
    </w:p>
    <w:p w14:paraId="16EC9A56" w14:textId="77777777" w:rsidR="00F82D07" w:rsidRPr="00F82D07" w:rsidRDefault="00F82D07" w:rsidP="00F82D07">
      <w:pPr>
        <w:numPr>
          <w:ilvl w:val="0"/>
          <w:numId w:val="2"/>
        </w:numPr>
      </w:pPr>
      <w:r w:rsidRPr="00F82D07">
        <w:t>Helping build and update e-learning modules</w:t>
      </w:r>
    </w:p>
    <w:p w14:paraId="0DE98FC4" w14:textId="77777777" w:rsidR="00F82D07" w:rsidRPr="00F82D07" w:rsidRDefault="00F82D07" w:rsidP="00F82D07">
      <w:pPr>
        <w:numPr>
          <w:ilvl w:val="0"/>
          <w:numId w:val="2"/>
        </w:numPr>
      </w:pPr>
      <w:r w:rsidRPr="00F82D07">
        <w:t>Supporting video, animation and multimedia production</w:t>
      </w:r>
    </w:p>
    <w:p w14:paraId="543D005C" w14:textId="77777777" w:rsidR="00F82D07" w:rsidRPr="00F82D07" w:rsidRDefault="00F82D07" w:rsidP="00F82D07">
      <w:pPr>
        <w:numPr>
          <w:ilvl w:val="0"/>
          <w:numId w:val="2"/>
        </w:numPr>
      </w:pPr>
      <w:r w:rsidRPr="00F82D07">
        <w:t>Assisting with wireframes and simple UI components</w:t>
      </w:r>
    </w:p>
    <w:p w14:paraId="43439F11" w14:textId="77777777" w:rsidR="00F82D07" w:rsidRPr="00F82D07" w:rsidRDefault="00F82D07" w:rsidP="00F82D07">
      <w:pPr>
        <w:numPr>
          <w:ilvl w:val="0"/>
          <w:numId w:val="2"/>
        </w:numPr>
      </w:pPr>
      <w:r w:rsidRPr="00F82D07">
        <w:t>Formatting content and completing quality checks</w:t>
      </w:r>
    </w:p>
    <w:p w14:paraId="143A1A42" w14:textId="77777777" w:rsidR="00F82D07" w:rsidRPr="00F82D07" w:rsidRDefault="00F82D07" w:rsidP="00F82D07">
      <w:pPr>
        <w:numPr>
          <w:ilvl w:val="0"/>
          <w:numId w:val="2"/>
        </w:numPr>
      </w:pPr>
      <w:r w:rsidRPr="00F82D07">
        <w:t>Updating existing courses to keep them accurate and consistent</w:t>
      </w:r>
    </w:p>
    <w:p w14:paraId="140E099B" w14:textId="77777777" w:rsidR="00F82D07" w:rsidRPr="00F82D07" w:rsidRDefault="00F82D07" w:rsidP="00F82D07">
      <w:pPr>
        <w:numPr>
          <w:ilvl w:val="0"/>
          <w:numId w:val="2"/>
        </w:numPr>
      </w:pPr>
      <w:r w:rsidRPr="00F82D07">
        <w:t>Supporting occasional Marketing design tasks</w:t>
      </w:r>
    </w:p>
    <w:p w14:paraId="7993388D" w14:textId="77777777" w:rsidR="00F82D07" w:rsidRPr="00F82D07" w:rsidRDefault="4FCEBC67" w:rsidP="00F82D07">
      <w:pPr>
        <w:numPr>
          <w:ilvl w:val="0"/>
          <w:numId w:val="2"/>
        </w:numPr>
      </w:pPr>
      <w:r>
        <w:t>Contributing fresh ideas to improve the learner experience</w:t>
      </w:r>
    </w:p>
    <w:p w14:paraId="03D4867B" w14:textId="2A29A68F" w:rsidR="1B4C25AC" w:rsidRDefault="1B4C25AC" w:rsidP="1F86E4D8">
      <w:pPr>
        <w:numPr>
          <w:ilvl w:val="0"/>
          <w:numId w:val="2"/>
        </w:numPr>
      </w:pPr>
      <w:r>
        <w:t xml:space="preserve">Working with a </w:t>
      </w:r>
      <w:r w:rsidR="1EEB3392">
        <w:t xml:space="preserve">large, multi-disciplined team </w:t>
      </w:r>
    </w:p>
    <w:p w14:paraId="1FED70BC" w14:textId="77777777" w:rsidR="00F82D07" w:rsidRPr="00F82D07" w:rsidRDefault="00F82D07" w:rsidP="00F82D07">
      <w:pPr>
        <w:rPr>
          <w:b/>
          <w:bCs/>
        </w:rPr>
      </w:pPr>
      <w:r w:rsidRPr="00F82D07">
        <w:rPr>
          <w:b/>
          <w:bCs/>
        </w:rPr>
        <w:lastRenderedPageBreak/>
        <w:t>About you</w:t>
      </w:r>
    </w:p>
    <w:p w14:paraId="67967A65" w14:textId="200C728E" w:rsidR="0088035A" w:rsidRPr="00F82D07" w:rsidRDefault="00F82D07" w:rsidP="0088035A">
      <w:r w:rsidRPr="00F82D07">
        <w:t>We're looking for someone who is curious, creative and keen to learn.</w:t>
      </w:r>
      <w:r w:rsidR="0088035A" w:rsidRPr="0088035A">
        <w:t xml:space="preserve"> </w:t>
      </w:r>
      <w:r w:rsidR="0088035A" w:rsidRPr="00F82D07">
        <w:t>The role would suit someone currently studying graphic design, visual communication, digital media, animation, UX/UI or a related discipline, who is keen to apply their skills in a professional environment.</w:t>
      </w:r>
    </w:p>
    <w:p w14:paraId="7B5C4102" w14:textId="3C642C2F" w:rsidR="00F82D07" w:rsidRPr="00F82D07" w:rsidRDefault="00F82D07" w:rsidP="00F82D07">
      <w:r>
        <w:t>You’ll bring</w:t>
      </w:r>
      <w:r w:rsidRPr="00F82D07">
        <w:t>:</w:t>
      </w:r>
    </w:p>
    <w:p w14:paraId="5B9FC4E6" w14:textId="77777777" w:rsidR="00F82D07" w:rsidRPr="00F82D07" w:rsidRDefault="00F82D07" w:rsidP="00F82D07">
      <w:pPr>
        <w:numPr>
          <w:ilvl w:val="0"/>
          <w:numId w:val="13"/>
        </w:numPr>
      </w:pPr>
      <w:r w:rsidRPr="00F82D07">
        <w:t>A strong visual eye and attention to detail</w:t>
      </w:r>
    </w:p>
    <w:p w14:paraId="1B51A4CB" w14:textId="77777777" w:rsidR="00F82D07" w:rsidRPr="00F82D07" w:rsidRDefault="00F82D07" w:rsidP="00F82D07">
      <w:pPr>
        <w:numPr>
          <w:ilvl w:val="0"/>
          <w:numId w:val="13"/>
        </w:numPr>
      </w:pPr>
      <w:r w:rsidRPr="00F82D07">
        <w:t>Experience using design software through university, TAFE, personal projects or paid work</w:t>
      </w:r>
    </w:p>
    <w:p w14:paraId="262BAF2D" w14:textId="77777777" w:rsidR="00F82D07" w:rsidRPr="00F82D07" w:rsidRDefault="00F82D07" w:rsidP="00F82D07">
      <w:pPr>
        <w:numPr>
          <w:ilvl w:val="0"/>
          <w:numId w:val="13"/>
        </w:numPr>
      </w:pPr>
      <w:r w:rsidRPr="00F82D07">
        <w:t>An interest in digital learning, video, animation or interactive design</w:t>
      </w:r>
    </w:p>
    <w:p w14:paraId="74EC2A5C" w14:textId="77777777" w:rsidR="00F82D07" w:rsidRPr="00F82D07" w:rsidRDefault="00F82D07" w:rsidP="00F82D07">
      <w:pPr>
        <w:numPr>
          <w:ilvl w:val="0"/>
          <w:numId w:val="13"/>
        </w:numPr>
      </w:pPr>
      <w:r w:rsidRPr="00F82D07">
        <w:t>Confidence learning new technology and software</w:t>
      </w:r>
    </w:p>
    <w:p w14:paraId="23220389" w14:textId="77777777" w:rsidR="00F82D07" w:rsidRPr="00F82D07" w:rsidRDefault="4FCEBC67" w:rsidP="00F82D07">
      <w:pPr>
        <w:numPr>
          <w:ilvl w:val="0"/>
          <w:numId w:val="13"/>
        </w:numPr>
      </w:pPr>
      <w:r>
        <w:t>A proactive and reliable approach to allocated work</w:t>
      </w:r>
    </w:p>
    <w:p w14:paraId="51E63AE2" w14:textId="4003AA47" w:rsidR="00FF82B4" w:rsidRDefault="00FF82B4" w:rsidP="1F86E4D8">
      <w:pPr>
        <w:numPr>
          <w:ilvl w:val="0"/>
          <w:numId w:val="13"/>
        </w:numPr>
      </w:pPr>
      <w:r>
        <w:t>Willingness to do repetitive work</w:t>
      </w:r>
    </w:p>
    <w:p w14:paraId="54D3012D" w14:textId="77777777" w:rsidR="00F82D07" w:rsidRPr="00F82D07" w:rsidRDefault="00F82D07" w:rsidP="00F82D07">
      <w:pPr>
        <w:numPr>
          <w:ilvl w:val="0"/>
          <w:numId w:val="13"/>
        </w:numPr>
      </w:pPr>
      <w:r w:rsidRPr="00F82D07">
        <w:t>Strong written and verbal communication skills</w:t>
      </w:r>
    </w:p>
    <w:p w14:paraId="3DE109DE" w14:textId="77777777" w:rsidR="00F82D07" w:rsidRPr="00F82D07" w:rsidRDefault="00F82D07" w:rsidP="00F82D07">
      <w:pPr>
        <w:numPr>
          <w:ilvl w:val="0"/>
          <w:numId w:val="13"/>
        </w:numPr>
      </w:pPr>
      <w:r w:rsidRPr="00F82D07">
        <w:t>The ability to balance study and work commitments effectively</w:t>
      </w:r>
    </w:p>
    <w:p w14:paraId="4333A962" w14:textId="69FFE7A8" w:rsidR="00F82D07" w:rsidRPr="00F82D07" w:rsidRDefault="00F82D07" w:rsidP="00F82D07">
      <w:r w:rsidRPr="00F82D07">
        <w:t>Desirable</w:t>
      </w:r>
    </w:p>
    <w:p w14:paraId="2FF5FD94" w14:textId="77777777" w:rsidR="00F82D07" w:rsidRPr="00F82D07" w:rsidRDefault="00F82D07" w:rsidP="00F82D07">
      <w:pPr>
        <w:numPr>
          <w:ilvl w:val="0"/>
          <w:numId w:val="6"/>
        </w:numPr>
      </w:pPr>
      <w:r w:rsidRPr="00F82D07">
        <w:t>Familiarity with Adobe Creative Cloud, Figma, Canva or similar tools</w:t>
      </w:r>
    </w:p>
    <w:p w14:paraId="0B0DDC9A" w14:textId="77777777" w:rsidR="00F82D07" w:rsidRPr="00F82D07" w:rsidRDefault="00F82D07" w:rsidP="00F82D07">
      <w:pPr>
        <w:numPr>
          <w:ilvl w:val="0"/>
          <w:numId w:val="6"/>
        </w:numPr>
      </w:pPr>
      <w:r w:rsidRPr="00F82D07">
        <w:t>Basic video editing, animation or motion graphics skills</w:t>
      </w:r>
    </w:p>
    <w:p w14:paraId="559D74C4" w14:textId="77777777" w:rsidR="00F82D07" w:rsidRPr="00F82D07" w:rsidRDefault="00F82D07" w:rsidP="00F82D07">
      <w:pPr>
        <w:numPr>
          <w:ilvl w:val="0"/>
          <w:numId w:val="6"/>
        </w:numPr>
      </w:pPr>
      <w:r w:rsidRPr="00F82D07">
        <w:t>Experience with Articulate 360, Vyond or other digital learning tools</w:t>
      </w:r>
    </w:p>
    <w:p w14:paraId="1495607E" w14:textId="77777777" w:rsidR="00F82D07" w:rsidRPr="00F82D07" w:rsidRDefault="00F82D07" w:rsidP="00F82D07">
      <w:pPr>
        <w:numPr>
          <w:ilvl w:val="0"/>
          <w:numId w:val="6"/>
        </w:numPr>
      </w:pPr>
      <w:r w:rsidRPr="00F82D07">
        <w:t>An interest in education, technology or workplace learning</w:t>
      </w:r>
    </w:p>
    <w:p w14:paraId="41A37AB8" w14:textId="77777777" w:rsidR="00F82D07" w:rsidRPr="00F82D07" w:rsidRDefault="00F82D07" w:rsidP="00F82D07">
      <w:pPr>
        <w:rPr>
          <w:b/>
          <w:bCs/>
        </w:rPr>
      </w:pPr>
      <w:r w:rsidRPr="00F82D07">
        <w:rPr>
          <w:b/>
          <w:bCs/>
        </w:rPr>
        <w:t>What you'll learn</w:t>
      </w:r>
    </w:p>
    <w:p w14:paraId="39900E25" w14:textId="77777777" w:rsidR="00F82D07" w:rsidRPr="00F82D07" w:rsidRDefault="00F82D07" w:rsidP="00F82D07">
      <w:r w:rsidRPr="00F82D07">
        <w:t>You'll receive training and exposure to:</w:t>
      </w:r>
    </w:p>
    <w:p w14:paraId="667B64A6" w14:textId="77777777" w:rsidR="00F82D07" w:rsidRPr="00F82D07" w:rsidRDefault="4FCEBC67" w:rsidP="00F82D07">
      <w:pPr>
        <w:numPr>
          <w:ilvl w:val="0"/>
          <w:numId w:val="7"/>
        </w:numPr>
      </w:pPr>
      <w:r>
        <w:t>Articulate Storyline and Rise 360</w:t>
      </w:r>
    </w:p>
    <w:p w14:paraId="36DABB7E" w14:textId="27BBC072" w:rsidR="46928792" w:rsidRDefault="46928792" w:rsidP="1F86E4D8">
      <w:pPr>
        <w:numPr>
          <w:ilvl w:val="0"/>
          <w:numId w:val="7"/>
        </w:numPr>
      </w:pPr>
      <w:proofErr w:type="spellStart"/>
      <w:r>
        <w:t>Lectora</w:t>
      </w:r>
      <w:proofErr w:type="spellEnd"/>
    </w:p>
    <w:p w14:paraId="26D131E3" w14:textId="77777777" w:rsidR="00F82D07" w:rsidRPr="00F82D07" w:rsidRDefault="00F82D07" w:rsidP="00F82D07">
      <w:pPr>
        <w:numPr>
          <w:ilvl w:val="0"/>
          <w:numId w:val="7"/>
        </w:numPr>
      </w:pPr>
      <w:r w:rsidRPr="00F82D07">
        <w:t>AI-assisted content creation and design tools</w:t>
      </w:r>
    </w:p>
    <w:p w14:paraId="4273956D" w14:textId="77777777" w:rsidR="00F82D07" w:rsidRPr="00F82D07" w:rsidRDefault="00F82D07" w:rsidP="00F82D07">
      <w:pPr>
        <w:numPr>
          <w:ilvl w:val="0"/>
          <w:numId w:val="7"/>
        </w:numPr>
      </w:pPr>
      <w:r w:rsidRPr="00F82D07">
        <w:t>Digital learning design and development</w:t>
      </w:r>
    </w:p>
    <w:p w14:paraId="673846C5" w14:textId="77777777" w:rsidR="00F82D07" w:rsidRPr="00F82D07" w:rsidRDefault="00F82D07" w:rsidP="00F82D07">
      <w:pPr>
        <w:numPr>
          <w:ilvl w:val="0"/>
          <w:numId w:val="7"/>
        </w:numPr>
      </w:pPr>
      <w:r w:rsidRPr="00F82D07">
        <w:t>Learning accessibility and learner engagement techniques</w:t>
      </w:r>
    </w:p>
    <w:p w14:paraId="2AC5CB48" w14:textId="15B229CE" w:rsidR="00F82D07" w:rsidRPr="00F82D07" w:rsidRDefault="00F82D07" w:rsidP="00F82D07">
      <w:r w:rsidRPr="00F82D07">
        <w:t xml:space="preserve">We anticipate this casual role will be 2-3 days per week, depending on study commitments. Ideally, you'll be able to commit to the role for 12 months or more. </w:t>
      </w:r>
      <w:r w:rsidRPr="00F82D07">
        <w:lastRenderedPageBreak/>
        <w:t xml:space="preserve">Successful candidates may have the opportunity to continue with GRC Solutions after graduation. </w:t>
      </w:r>
    </w:p>
    <w:p w14:paraId="01144F25" w14:textId="77777777" w:rsidR="00F82D07" w:rsidRPr="00F82D07" w:rsidRDefault="00F82D07" w:rsidP="00F82D07">
      <w:pPr>
        <w:rPr>
          <w:b/>
          <w:bCs/>
        </w:rPr>
      </w:pPr>
      <w:r w:rsidRPr="00F82D07">
        <w:rPr>
          <w:b/>
          <w:bCs/>
        </w:rPr>
        <w:t>Interested?</w:t>
      </w:r>
    </w:p>
    <w:p w14:paraId="032CE495" w14:textId="37B83B81" w:rsidR="00F82D07" w:rsidRPr="00F82D07" w:rsidRDefault="00F82D07" w:rsidP="00F82D07">
      <w:r w:rsidRPr="00F82D07">
        <w:t xml:space="preserve">Please send your CV, a short cover letter and a link or PDF containing examples of your work to </w:t>
      </w:r>
      <w:hyperlink r:id="rId5" w:history="1">
        <w:r w:rsidRPr="00871508">
          <w:rPr>
            <w:rStyle w:val="Hyperlink"/>
          </w:rPr>
          <w:t>careers@grc-solutions.com</w:t>
        </w:r>
      </w:hyperlink>
      <w:r>
        <w:t xml:space="preserve"> </w:t>
      </w:r>
      <w:r w:rsidR="0088035A">
        <w:t xml:space="preserve"> </w:t>
      </w:r>
    </w:p>
    <w:p w14:paraId="7991D5F5" w14:textId="1F0D468A" w:rsidR="0088035A" w:rsidRPr="0088035A" w:rsidRDefault="0088035A" w:rsidP="0088035A">
      <w:r w:rsidRPr="0088035A">
        <w:t>Your portfolio can include assignments, personal projects or freelance work that showcase your creativity and design skills</w:t>
      </w:r>
      <w:r>
        <w:t>.</w:t>
      </w:r>
    </w:p>
    <w:p w14:paraId="04975019" w14:textId="5E2C0F1E" w:rsidR="005F6418" w:rsidRDefault="00F82D07" w:rsidP="00F82D07">
      <w:r w:rsidRPr="00F82D07">
        <w:t>Only applicants with the right to work in Australia may apply.</w:t>
      </w:r>
    </w:p>
    <w:sectPr w:rsidR="005F64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B260E"/>
    <w:multiLevelType w:val="multilevel"/>
    <w:tmpl w:val="2BA6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445FA"/>
    <w:multiLevelType w:val="multilevel"/>
    <w:tmpl w:val="8E4A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546A5"/>
    <w:multiLevelType w:val="multilevel"/>
    <w:tmpl w:val="B778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DE017F"/>
    <w:multiLevelType w:val="multilevel"/>
    <w:tmpl w:val="3296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40075"/>
    <w:multiLevelType w:val="multilevel"/>
    <w:tmpl w:val="6DF8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646C88"/>
    <w:multiLevelType w:val="multilevel"/>
    <w:tmpl w:val="B7F2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BF5BC3"/>
    <w:multiLevelType w:val="multilevel"/>
    <w:tmpl w:val="1D94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FF0E78"/>
    <w:multiLevelType w:val="multilevel"/>
    <w:tmpl w:val="644A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C6111F"/>
    <w:multiLevelType w:val="multilevel"/>
    <w:tmpl w:val="2C44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1E2331"/>
    <w:multiLevelType w:val="multilevel"/>
    <w:tmpl w:val="9D2C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745AB5"/>
    <w:multiLevelType w:val="multilevel"/>
    <w:tmpl w:val="1B94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396CE2"/>
    <w:multiLevelType w:val="multilevel"/>
    <w:tmpl w:val="BD94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FE1C5D"/>
    <w:multiLevelType w:val="multilevel"/>
    <w:tmpl w:val="C91C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2614198">
    <w:abstractNumId w:val="2"/>
  </w:num>
  <w:num w:numId="2" w16cid:durableId="1182429303">
    <w:abstractNumId w:val="8"/>
  </w:num>
  <w:num w:numId="3" w16cid:durableId="1289706375">
    <w:abstractNumId w:val="12"/>
  </w:num>
  <w:num w:numId="4" w16cid:durableId="1529639898">
    <w:abstractNumId w:val="4"/>
  </w:num>
  <w:num w:numId="5" w16cid:durableId="1731342727">
    <w:abstractNumId w:val="10"/>
  </w:num>
  <w:num w:numId="6" w16cid:durableId="180629956">
    <w:abstractNumId w:val="7"/>
  </w:num>
  <w:num w:numId="7" w16cid:durableId="1821843105">
    <w:abstractNumId w:val="11"/>
  </w:num>
  <w:num w:numId="8" w16cid:durableId="1880243284">
    <w:abstractNumId w:val="0"/>
  </w:num>
  <w:num w:numId="9" w16cid:durableId="2112433404">
    <w:abstractNumId w:val="5"/>
  </w:num>
  <w:num w:numId="10" w16cid:durableId="229467426">
    <w:abstractNumId w:val="1"/>
  </w:num>
  <w:num w:numId="11" w16cid:durableId="583300792">
    <w:abstractNumId w:val="3"/>
  </w:num>
  <w:num w:numId="12" w16cid:durableId="72165136">
    <w:abstractNumId w:val="6"/>
  </w:num>
  <w:num w:numId="13" w16cid:durableId="9497025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DB9"/>
    <w:rsid w:val="003131FA"/>
    <w:rsid w:val="00365118"/>
    <w:rsid w:val="004517E6"/>
    <w:rsid w:val="005F6418"/>
    <w:rsid w:val="006E7DB9"/>
    <w:rsid w:val="00715838"/>
    <w:rsid w:val="0088035A"/>
    <w:rsid w:val="008B5177"/>
    <w:rsid w:val="00D349ED"/>
    <w:rsid w:val="00F82D07"/>
    <w:rsid w:val="00FF7CB9"/>
    <w:rsid w:val="00FF82B4"/>
    <w:rsid w:val="03F465F1"/>
    <w:rsid w:val="1B4C25AC"/>
    <w:rsid w:val="1EEB3392"/>
    <w:rsid w:val="1F86E4D8"/>
    <w:rsid w:val="46928792"/>
    <w:rsid w:val="4B4F283F"/>
    <w:rsid w:val="4FCEBC67"/>
    <w:rsid w:val="5B53EA3C"/>
    <w:rsid w:val="6D011A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5415"/>
  <w15:chartTrackingRefBased/>
  <w15:docId w15:val="{493BA4DC-3EEF-4A7E-87EE-91C0612D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D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D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D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DB9"/>
    <w:rPr>
      <w:rFonts w:eastAsiaTheme="majorEastAsia" w:cstheme="majorBidi"/>
      <w:color w:val="272727" w:themeColor="text1" w:themeTint="D8"/>
    </w:rPr>
  </w:style>
  <w:style w:type="paragraph" w:styleId="Title">
    <w:name w:val="Title"/>
    <w:basedOn w:val="Normal"/>
    <w:next w:val="Normal"/>
    <w:link w:val="TitleChar"/>
    <w:uiPriority w:val="10"/>
    <w:qFormat/>
    <w:rsid w:val="006E7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DB9"/>
    <w:pPr>
      <w:spacing w:before="160"/>
      <w:jc w:val="center"/>
    </w:pPr>
    <w:rPr>
      <w:i/>
      <w:iCs/>
      <w:color w:val="404040" w:themeColor="text1" w:themeTint="BF"/>
    </w:rPr>
  </w:style>
  <w:style w:type="character" w:customStyle="1" w:styleId="QuoteChar">
    <w:name w:val="Quote Char"/>
    <w:basedOn w:val="DefaultParagraphFont"/>
    <w:link w:val="Quote"/>
    <w:uiPriority w:val="29"/>
    <w:rsid w:val="006E7DB9"/>
    <w:rPr>
      <w:i/>
      <w:iCs/>
      <w:color w:val="404040" w:themeColor="text1" w:themeTint="BF"/>
    </w:rPr>
  </w:style>
  <w:style w:type="paragraph" w:styleId="ListParagraph">
    <w:name w:val="List Paragraph"/>
    <w:basedOn w:val="Normal"/>
    <w:uiPriority w:val="34"/>
    <w:qFormat/>
    <w:rsid w:val="006E7DB9"/>
    <w:pPr>
      <w:ind w:left="720"/>
      <w:contextualSpacing/>
    </w:pPr>
  </w:style>
  <w:style w:type="character" w:styleId="IntenseEmphasis">
    <w:name w:val="Intense Emphasis"/>
    <w:basedOn w:val="DefaultParagraphFont"/>
    <w:uiPriority w:val="21"/>
    <w:qFormat/>
    <w:rsid w:val="006E7DB9"/>
    <w:rPr>
      <w:i/>
      <w:iCs/>
      <w:color w:val="0F4761" w:themeColor="accent1" w:themeShade="BF"/>
    </w:rPr>
  </w:style>
  <w:style w:type="paragraph" w:styleId="IntenseQuote">
    <w:name w:val="Intense Quote"/>
    <w:basedOn w:val="Normal"/>
    <w:next w:val="Normal"/>
    <w:link w:val="IntenseQuoteChar"/>
    <w:uiPriority w:val="30"/>
    <w:qFormat/>
    <w:rsid w:val="006E7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DB9"/>
    <w:rPr>
      <w:i/>
      <w:iCs/>
      <w:color w:val="0F4761" w:themeColor="accent1" w:themeShade="BF"/>
    </w:rPr>
  </w:style>
  <w:style w:type="character" w:styleId="IntenseReference">
    <w:name w:val="Intense Reference"/>
    <w:basedOn w:val="DefaultParagraphFont"/>
    <w:uiPriority w:val="32"/>
    <w:qFormat/>
    <w:rsid w:val="006E7DB9"/>
    <w:rPr>
      <w:b/>
      <w:bCs/>
      <w:smallCaps/>
      <w:color w:val="0F4761" w:themeColor="accent1" w:themeShade="BF"/>
      <w:spacing w:val="5"/>
    </w:rPr>
  </w:style>
  <w:style w:type="character" w:styleId="Hyperlink">
    <w:name w:val="Hyperlink"/>
    <w:basedOn w:val="DefaultParagraphFont"/>
    <w:uiPriority w:val="99"/>
    <w:unhideWhenUsed/>
    <w:rsid w:val="006E7DB9"/>
    <w:rPr>
      <w:color w:val="467886" w:themeColor="hyperlink"/>
      <w:u w:val="single"/>
    </w:rPr>
  </w:style>
  <w:style w:type="character" w:styleId="UnresolvedMention">
    <w:name w:val="Unresolved Mention"/>
    <w:basedOn w:val="DefaultParagraphFont"/>
    <w:uiPriority w:val="99"/>
    <w:semiHidden/>
    <w:unhideWhenUsed/>
    <w:rsid w:val="006E7D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eers@grc-solution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7b86c5e-131f-4cbb-9912-ecbadabfe1a3}" enabled="0" method="" siteId="{c7b86c5e-131f-4cbb-9912-ecbadabfe1a3}"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Nuijens</dc:creator>
  <cp:keywords/>
  <dc:description/>
  <cp:lastModifiedBy>Megan Rodrigo</cp:lastModifiedBy>
  <cp:revision>3</cp:revision>
  <dcterms:created xsi:type="dcterms:W3CDTF">2026-10-13T03:42:00Z</dcterms:created>
  <dcterms:modified xsi:type="dcterms:W3CDTF">2026-10-13T03:58:00Z</dcterms:modified>
</cp:coreProperties>
</file>