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ECB2E3" w14:textId="475FA9FD" w:rsidR="00147E3D" w:rsidRDefault="00147E3D" w:rsidP="00B91D7D">
      <w:pPr>
        <w:spacing w:line="240" w:lineRule="auto"/>
        <w:ind w:firstLine="0"/>
        <w:outlineLvl w:val="0"/>
      </w:pPr>
      <w:bookmarkStart w:id="0" w:name="_Hlk212635366"/>
      <w:bookmarkEnd w:id="0"/>
    </w:p>
    <w:p w14:paraId="1E977606" w14:textId="65D70CE2" w:rsidR="00147E3D" w:rsidRDefault="00814522" w:rsidP="00B91D7D">
      <w:pPr>
        <w:spacing w:line="240" w:lineRule="auto"/>
        <w:ind w:firstLine="0"/>
        <w:outlineLvl w:val="0"/>
      </w:pPr>
      <w:bookmarkStart w:id="1" w:name="_Hlk183511492"/>
      <w:bookmarkStart w:id="2" w:name="_Hlk200958944"/>
      <w:bookmarkEnd w:id="1"/>
      <w:bookmarkEnd w:id="2"/>
      <w:r>
        <w:rPr>
          <w:noProof/>
        </w:rPr>
        <w:drawing>
          <wp:inline distT="0" distB="0" distL="0" distR="0" wp14:anchorId="3644FA0E" wp14:editId="0F39B4F8">
            <wp:extent cx="6857991" cy="642555"/>
            <wp:effectExtent l="0" t="0" r="635" b="5715"/>
            <wp:docPr id="10678988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356970"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7991" cy="642555"/>
                    </a:xfrm>
                    <a:prstGeom prst="rect">
                      <a:avLst/>
                    </a:prstGeom>
                  </pic:spPr>
                </pic:pic>
              </a:graphicData>
            </a:graphic>
          </wp:inline>
        </w:drawing>
      </w:r>
    </w:p>
    <w:p w14:paraId="57853ACB" w14:textId="632FB8C2" w:rsidR="00CC4794" w:rsidRDefault="00CC4794" w:rsidP="00B91D7D">
      <w:pPr>
        <w:spacing w:line="240" w:lineRule="auto"/>
        <w:ind w:firstLine="0"/>
        <w:outlineLvl w:val="0"/>
        <w:rPr>
          <w:rFonts w:ascii="Arial" w:hAnsi="Arial" w:cs="Arial"/>
          <w:b/>
        </w:rPr>
      </w:pPr>
    </w:p>
    <w:p w14:paraId="2D2D63A6" w14:textId="1FFF36A7" w:rsidR="00B91D7D" w:rsidRDefault="00B91D7D" w:rsidP="00B91D7D">
      <w:pPr>
        <w:spacing w:line="240" w:lineRule="auto"/>
        <w:ind w:firstLine="0"/>
        <w:outlineLvl w:val="0"/>
        <w:rPr>
          <w:rFonts w:ascii="Arial" w:hAnsi="Arial" w:cs="Arial"/>
          <w:b/>
          <w:bCs/>
        </w:rPr>
      </w:pPr>
      <w:r w:rsidRPr="007B5A1F">
        <w:rPr>
          <w:rFonts w:ascii="Arial" w:hAnsi="Arial" w:cs="Arial"/>
          <w:b/>
        </w:rPr>
        <w:t>For Immediate Release:</w:t>
      </w:r>
      <w:r w:rsidRPr="000576FB">
        <w:rPr>
          <w:rFonts w:ascii="Arial" w:hAnsi="Arial" w:cs="Arial"/>
          <w:b/>
        </w:rPr>
        <w:t xml:space="preserve"> </w:t>
      </w:r>
      <w:r w:rsidR="00B843DD">
        <w:rPr>
          <w:rFonts w:ascii="Arial" w:hAnsi="Arial" w:cs="Arial"/>
          <w:b/>
          <w:bCs/>
        </w:rPr>
        <w:t xml:space="preserve">November </w:t>
      </w:r>
    </w:p>
    <w:p w14:paraId="5777F2E8" w14:textId="6E4DC540" w:rsidR="00163C17" w:rsidRDefault="00163C17" w:rsidP="00B91D7D">
      <w:pPr>
        <w:spacing w:line="240" w:lineRule="auto"/>
        <w:ind w:firstLine="0"/>
        <w:outlineLvl w:val="0"/>
        <w:rPr>
          <w:rFonts w:ascii="Arial" w:hAnsi="Arial" w:cs="Arial"/>
          <w:color w:val="FF0000"/>
        </w:rPr>
      </w:pPr>
    </w:p>
    <w:p w14:paraId="2E55A729" w14:textId="253A19C9" w:rsidR="003C6D60" w:rsidRPr="00723CC2" w:rsidRDefault="00FF5F0B" w:rsidP="00B91D7D">
      <w:pPr>
        <w:spacing w:line="240" w:lineRule="auto"/>
        <w:ind w:firstLine="0"/>
        <w:outlineLvl w:val="0"/>
        <w:rPr>
          <w:rFonts w:ascii="Franklin Gothic Heavy" w:hAnsi="Franklin Gothic Heavy" w:cs="Arial"/>
          <w:b/>
          <w:color w:val="000000" w:themeColor="text1"/>
          <w:sz w:val="56"/>
          <w:szCs w:val="56"/>
        </w:rPr>
      </w:pPr>
      <w:r w:rsidRPr="00723CC2">
        <w:rPr>
          <w:rFonts w:ascii="Franklin Gothic Heavy" w:hAnsi="Franklin Gothic Heavy" w:cs="Arial"/>
          <w:b/>
          <w:color w:val="000000" w:themeColor="text1"/>
          <w:sz w:val="56"/>
          <w:szCs w:val="56"/>
        </w:rPr>
        <w:t xml:space="preserve">The </w:t>
      </w:r>
      <w:r w:rsidR="00814522" w:rsidRPr="00723CC2">
        <w:rPr>
          <w:rFonts w:ascii="Franklin Gothic Heavy" w:hAnsi="Franklin Gothic Heavy" w:cs="Arial"/>
          <w:b/>
          <w:color w:val="000000" w:themeColor="text1"/>
          <w:sz w:val="56"/>
          <w:szCs w:val="56"/>
        </w:rPr>
        <w:t>RC12L</w:t>
      </w:r>
      <w:r w:rsidRPr="00723CC2">
        <w:rPr>
          <w:rFonts w:ascii="Franklin Gothic Heavy" w:hAnsi="Franklin Gothic Heavy" w:cs="Arial"/>
          <w:b/>
          <w:color w:val="000000" w:themeColor="text1"/>
          <w:sz w:val="56"/>
          <w:szCs w:val="56"/>
        </w:rPr>
        <w:t xml:space="preserve"> </w:t>
      </w:r>
      <w:r w:rsidR="00CF4A10" w:rsidRPr="00723CC2">
        <w:rPr>
          <w:rFonts w:ascii="Franklin Gothic Heavy" w:hAnsi="Franklin Gothic Heavy" w:cs="Arial"/>
          <w:b/>
          <w:color w:val="000000" w:themeColor="text1"/>
          <w:sz w:val="56"/>
          <w:szCs w:val="56"/>
        </w:rPr>
        <w:t>#</w:t>
      </w:r>
      <w:r w:rsidR="00814522" w:rsidRPr="00723CC2">
        <w:rPr>
          <w:rFonts w:ascii="Franklin Gothic Heavy" w:hAnsi="Franklin Gothic Heavy" w:cs="Arial"/>
          <w:b/>
          <w:color w:val="000000" w:themeColor="text1"/>
          <w:sz w:val="56"/>
          <w:szCs w:val="56"/>
        </w:rPr>
        <w:t>4022</w:t>
      </w:r>
    </w:p>
    <w:p w14:paraId="1B48CC2D" w14:textId="013D901D" w:rsidR="00814522" w:rsidRPr="00814522" w:rsidRDefault="00814522" w:rsidP="00814522">
      <w:pPr>
        <w:pStyle w:val="NoSpacing"/>
        <w:rPr>
          <w:rFonts w:ascii="Arial" w:hAnsi="Arial" w:cs="Arial"/>
          <w:sz w:val="36"/>
          <w:szCs w:val="36"/>
        </w:rPr>
      </w:pPr>
      <w:r w:rsidRPr="00814522">
        <w:rPr>
          <w:rFonts w:ascii="Arial" w:hAnsi="Arial" w:cs="Arial"/>
          <w:sz w:val="36"/>
          <w:szCs w:val="36"/>
        </w:rPr>
        <w:t>1:12 Scale Electric Competition RC Car</w:t>
      </w:r>
    </w:p>
    <w:p w14:paraId="4154B258" w14:textId="4D1C0DA6" w:rsidR="00A34233" w:rsidRPr="007B5A1F" w:rsidRDefault="00A34233" w:rsidP="006B6EC6">
      <w:pPr>
        <w:spacing w:line="240" w:lineRule="auto"/>
        <w:ind w:firstLine="0"/>
        <w:outlineLvl w:val="0"/>
        <w:rPr>
          <w:rFonts w:ascii="Arial" w:hAnsi="Arial" w:cs="Arial"/>
          <w:b/>
        </w:rPr>
      </w:pPr>
    </w:p>
    <w:p w14:paraId="0907EF37" w14:textId="7509F14A" w:rsidR="0064526D" w:rsidRDefault="00163C17" w:rsidP="00163C17">
      <w:pPr>
        <w:pStyle w:val="BasicParagraph"/>
        <w:spacing w:line="240" w:lineRule="auto"/>
        <w:jc w:val="center"/>
        <w:rPr>
          <w:rFonts w:ascii="Arial" w:hAnsi="Arial" w:cs="Arial"/>
          <w:b/>
          <w:color w:val="FF0000"/>
          <w:sz w:val="36"/>
          <w:szCs w:val="36"/>
        </w:rPr>
      </w:pPr>
      <w:r>
        <w:rPr>
          <w:rFonts w:ascii="Arial" w:hAnsi="Arial" w:cs="Arial"/>
          <w:b/>
          <w:noProof/>
          <w:color w:val="FF0000"/>
          <w:sz w:val="36"/>
          <w:szCs w:val="36"/>
        </w:rPr>
        <w:drawing>
          <wp:inline distT="0" distB="0" distL="0" distR="0" wp14:anchorId="18E7FE5C" wp14:editId="55592901">
            <wp:extent cx="6916166" cy="2697305"/>
            <wp:effectExtent l="0" t="0" r="0" b="8255"/>
            <wp:docPr id="10556631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663171" name="Picture 4"/>
                    <pic:cNvPicPr/>
                  </pic:nvPicPr>
                  <pic:blipFill>
                    <a:blip r:embed="rId9"/>
                    <a:stretch>
                      <a:fillRect/>
                    </a:stretch>
                  </pic:blipFill>
                  <pic:spPr>
                    <a:xfrm>
                      <a:off x="0" y="0"/>
                      <a:ext cx="6916166" cy="2697305"/>
                    </a:xfrm>
                    <a:prstGeom prst="rect">
                      <a:avLst/>
                    </a:prstGeom>
                  </pic:spPr>
                </pic:pic>
              </a:graphicData>
            </a:graphic>
          </wp:inline>
        </w:drawing>
      </w:r>
    </w:p>
    <w:p w14:paraId="1070C176" w14:textId="2C16BF0F" w:rsidR="007B5A1F" w:rsidRDefault="007B5A1F" w:rsidP="00BF3EC3">
      <w:pPr>
        <w:pStyle w:val="BasicParagraph"/>
        <w:spacing w:line="240" w:lineRule="auto"/>
        <w:jc w:val="center"/>
        <w:rPr>
          <w:rFonts w:ascii="Arial" w:hAnsi="Arial" w:cs="Arial"/>
        </w:rPr>
      </w:pPr>
    </w:p>
    <w:tbl>
      <w:tblPr>
        <w:tblW w:w="0" w:type="auto"/>
        <w:shd w:val="clear" w:color="auto" w:fill="404040" w:themeFill="text1" w:themeFillTint="BF"/>
        <w:tblLook w:val="04A0" w:firstRow="1" w:lastRow="0" w:firstColumn="1" w:lastColumn="0" w:noHBand="0" w:noVBand="1"/>
      </w:tblPr>
      <w:tblGrid>
        <w:gridCol w:w="10800"/>
      </w:tblGrid>
      <w:tr w:rsidR="00F15EA3" w:rsidRPr="005735AE" w14:paraId="20B3A21D" w14:textId="77777777" w:rsidTr="00F143A1">
        <w:trPr>
          <w:trHeight w:val="432"/>
        </w:trPr>
        <w:tc>
          <w:tcPr>
            <w:tcW w:w="10800" w:type="dxa"/>
            <w:shd w:val="clear" w:color="auto" w:fill="2F5496" w:themeFill="accent1" w:themeFillShade="BF"/>
            <w:vAlign w:val="center"/>
          </w:tcPr>
          <w:p w14:paraId="50BA9359" w14:textId="7C422606" w:rsidR="00F15EA3" w:rsidRPr="00077182" w:rsidRDefault="00814522" w:rsidP="005735AE">
            <w:pPr>
              <w:pStyle w:val="BasicParagraph"/>
              <w:spacing w:line="240" w:lineRule="auto"/>
              <w:jc w:val="center"/>
              <w:rPr>
                <w:rFonts w:ascii="Arial" w:eastAsia="Times New Roman" w:hAnsi="Arial" w:cs="Arial"/>
                <w:b/>
                <w:color w:val="FFFFFF"/>
              </w:rPr>
            </w:pPr>
            <w:r>
              <w:rPr>
                <w:rFonts w:ascii="Arial" w:eastAsia="Times New Roman" w:hAnsi="Arial" w:cs="Arial"/>
                <w:b/>
                <w:color w:val="FFFFFF" w:themeColor="background1"/>
              </w:rPr>
              <w:t>ELECTRIC</w:t>
            </w:r>
            <w:r w:rsidR="00077182">
              <w:rPr>
                <w:rFonts w:ascii="Arial" w:eastAsia="Times New Roman" w:hAnsi="Arial" w:cs="Arial"/>
                <w:b/>
                <w:color w:val="FFFFFF" w:themeColor="background1"/>
              </w:rPr>
              <w:t xml:space="preserve"> </w:t>
            </w:r>
            <w:r w:rsidR="004B143E" w:rsidRPr="00077182">
              <w:rPr>
                <w:rFonts w:ascii="Arial" w:eastAsia="Times New Roman" w:hAnsi="Arial" w:cs="Arial"/>
                <w:b/>
                <w:color w:val="FFFFFF" w:themeColor="background1"/>
              </w:rPr>
              <w:t xml:space="preserve">  </w:t>
            </w:r>
            <w:r w:rsidR="004B143E" w:rsidRPr="00077182">
              <w:rPr>
                <w:rFonts w:ascii="Arial" w:eastAsia="Times New Roman" w:hAnsi="Arial" w:cs="Arial"/>
                <w:b/>
                <w:color w:val="FFFFFF" w:themeColor="background1"/>
                <w:vertAlign w:val="superscript"/>
              </w:rPr>
              <w:t>■</w:t>
            </w:r>
            <w:r w:rsidR="004B143E" w:rsidRPr="00077182">
              <w:rPr>
                <w:rFonts w:ascii="Arial" w:eastAsia="Times New Roman" w:hAnsi="Arial" w:cs="Arial"/>
                <w:b/>
                <w:color w:val="FFFFFF" w:themeColor="background1"/>
              </w:rPr>
              <w:t xml:space="preserve">   </w:t>
            </w:r>
            <w:r w:rsidR="00005013">
              <w:rPr>
                <w:rFonts w:ascii="Arial" w:eastAsia="Times New Roman" w:hAnsi="Arial" w:cs="Arial"/>
                <w:b/>
                <w:color w:val="FFFFFF" w:themeColor="background1"/>
              </w:rPr>
              <w:t>ON-</w:t>
            </w:r>
            <w:r w:rsidR="004B143E" w:rsidRPr="00077182">
              <w:rPr>
                <w:rFonts w:ascii="Arial" w:eastAsia="Times New Roman" w:hAnsi="Arial" w:cs="Arial"/>
                <w:b/>
                <w:color w:val="FFFFFF" w:themeColor="background1"/>
              </w:rPr>
              <w:t xml:space="preserve">ROAD   </w:t>
            </w:r>
            <w:r w:rsidR="004B143E" w:rsidRPr="00077182">
              <w:rPr>
                <w:rFonts w:ascii="Arial" w:eastAsia="Times New Roman" w:hAnsi="Arial" w:cs="Arial"/>
                <w:b/>
                <w:color w:val="FFFFFF" w:themeColor="background1"/>
                <w:vertAlign w:val="superscript"/>
              </w:rPr>
              <w:t>■</w:t>
            </w:r>
            <w:r w:rsidR="004B143E" w:rsidRPr="00077182">
              <w:rPr>
                <w:rFonts w:ascii="Arial" w:eastAsia="Times New Roman" w:hAnsi="Arial" w:cs="Arial"/>
                <w:b/>
                <w:color w:val="FFFFFF" w:themeColor="background1"/>
              </w:rPr>
              <w:t xml:space="preserve">   1:</w:t>
            </w:r>
            <w:r w:rsidR="00880B3F" w:rsidRPr="00077182">
              <w:rPr>
                <w:rFonts w:ascii="Arial" w:eastAsia="Times New Roman" w:hAnsi="Arial" w:cs="Arial"/>
                <w:b/>
                <w:color w:val="FFFFFF" w:themeColor="background1"/>
              </w:rPr>
              <w:t>1</w:t>
            </w:r>
            <w:r>
              <w:rPr>
                <w:rFonts w:ascii="Arial" w:eastAsia="Times New Roman" w:hAnsi="Arial" w:cs="Arial"/>
                <w:b/>
                <w:color w:val="FFFFFF" w:themeColor="background1"/>
              </w:rPr>
              <w:t>2</w:t>
            </w:r>
            <w:r w:rsidR="004B143E" w:rsidRPr="00077182">
              <w:rPr>
                <w:rFonts w:ascii="Arial" w:eastAsia="Times New Roman" w:hAnsi="Arial" w:cs="Arial"/>
                <w:b/>
                <w:color w:val="FFFFFF" w:themeColor="background1"/>
              </w:rPr>
              <w:t xml:space="preserve"> SCALE   </w:t>
            </w:r>
            <w:r w:rsidR="004B143E" w:rsidRPr="00077182">
              <w:rPr>
                <w:rFonts w:ascii="Arial" w:eastAsia="Times New Roman" w:hAnsi="Arial" w:cs="Arial"/>
                <w:b/>
                <w:color w:val="FFFFFF" w:themeColor="background1"/>
                <w:vertAlign w:val="superscript"/>
              </w:rPr>
              <w:t>■</w:t>
            </w:r>
            <w:r w:rsidR="004B143E" w:rsidRPr="00077182">
              <w:rPr>
                <w:rFonts w:ascii="Arial" w:eastAsia="Times New Roman" w:hAnsi="Arial" w:cs="Arial"/>
                <w:b/>
                <w:color w:val="FFFFFF" w:themeColor="background1"/>
              </w:rPr>
              <w:t xml:space="preserve">   </w:t>
            </w:r>
            <w:r w:rsidR="00880B3F" w:rsidRPr="00077182">
              <w:rPr>
                <w:rFonts w:ascii="Arial" w:eastAsia="Times New Roman" w:hAnsi="Arial" w:cs="Arial"/>
                <w:b/>
                <w:color w:val="FFFFFF" w:themeColor="background1"/>
              </w:rPr>
              <w:t>2</w:t>
            </w:r>
            <w:r w:rsidR="004B143E" w:rsidRPr="00077182">
              <w:rPr>
                <w:rFonts w:ascii="Arial" w:eastAsia="Times New Roman" w:hAnsi="Arial" w:cs="Arial"/>
                <w:b/>
                <w:color w:val="FFFFFF" w:themeColor="background1"/>
              </w:rPr>
              <w:t xml:space="preserve"> WHEEL DRIVE   </w:t>
            </w:r>
            <w:r w:rsidR="004B143E" w:rsidRPr="00077182">
              <w:rPr>
                <w:rFonts w:ascii="Arial" w:eastAsia="Times New Roman" w:hAnsi="Arial" w:cs="Arial"/>
                <w:b/>
                <w:color w:val="FFFFFF" w:themeColor="background1"/>
                <w:vertAlign w:val="superscript"/>
              </w:rPr>
              <w:t>■</w:t>
            </w:r>
            <w:r w:rsidR="004B143E" w:rsidRPr="00077182">
              <w:rPr>
                <w:rFonts w:ascii="Arial" w:eastAsia="Times New Roman" w:hAnsi="Arial" w:cs="Arial"/>
                <w:b/>
                <w:color w:val="FFFFFF" w:themeColor="background1"/>
              </w:rPr>
              <w:t xml:space="preserve">   </w:t>
            </w:r>
            <w:r w:rsidR="00880B3F" w:rsidRPr="00077182">
              <w:rPr>
                <w:rFonts w:ascii="Arial" w:eastAsia="Times New Roman" w:hAnsi="Arial" w:cs="Arial"/>
                <w:b/>
                <w:color w:val="FFFFFF" w:themeColor="background1"/>
              </w:rPr>
              <w:t>KIT</w:t>
            </w:r>
          </w:p>
        </w:tc>
      </w:tr>
    </w:tbl>
    <w:p w14:paraId="4AE0A2FB" w14:textId="318D79E0" w:rsidR="00F01B35" w:rsidRPr="00896A18" w:rsidRDefault="00F01B35" w:rsidP="00896A18">
      <w:pPr>
        <w:spacing w:line="240" w:lineRule="auto"/>
        <w:ind w:firstLine="0"/>
        <w:rPr>
          <w:rFonts w:ascii="Arial" w:hAnsi="Arial" w:cs="Arial"/>
          <w:i/>
          <w:noProof/>
          <w:color w:val="FF0000"/>
        </w:rPr>
      </w:pPr>
    </w:p>
    <w:p w14:paraId="790EEFF8" w14:textId="1B894B76" w:rsidR="00F01B35" w:rsidRDefault="00723CC2" w:rsidP="00D66B41">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firstLine="0"/>
        <w:rPr>
          <w:rFonts w:ascii="Arial" w:hAnsi="Arial" w:cs="Arial"/>
          <w:i/>
          <w:noProof/>
          <w:color w:val="A6A6A6"/>
        </w:rPr>
      </w:pPr>
      <w:r w:rsidRPr="00814522">
        <w:rPr>
          <w:rFonts w:ascii="Arial" w:hAnsi="Arial" w:cs="Arial"/>
          <w:i/>
          <w:noProof/>
          <w:color w:val="A6A6A6"/>
        </w:rPr>
        <mc:AlternateContent>
          <mc:Choice Requires="wps">
            <w:drawing>
              <wp:anchor distT="45720" distB="45720" distL="114300" distR="114300" simplePos="0" relativeHeight="251862016" behindDoc="0" locked="0" layoutInCell="1" allowOverlap="1" wp14:anchorId="5F28CDEC" wp14:editId="216E9BDD">
                <wp:simplePos x="0" y="0"/>
                <wp:positionH relativeFrom="margin">
                  <wp:posOffset>85725</wp:posOffset>
                </wp:positionH>
                <wp:positionV relativeFrom="paragraph">
                  <wp:posOffset>8255</wp:posOffset>
                </wp:positionV>
                <wp:extent cx="5848350" cy="1404620"/>
                <wp:effectExtent l="0" t="0" r="0" b="0"/>
                <wp:wrapSquare wrapText="bothSides"/>
                <wp:docPr id="2977865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5CF9BE6" w14:textId="36E26784" w:rsidR="00814522" w:rsidRPr="00BE6CF0" w:rsidRDefault="00814522" w:rsidP="00814522">
                            <w:pPr>
                              <w:pStyle w:val="NoSpacing"/>
                              <w:rPr>
                                <w:rFonts w:ascii="Franklin Gothic Heavy" w:hAnsi="Franklin Gothic Heavy"/>
                                <w:sz w:val="48"/>
                                <w:szCs w:val="48"/>
                              </w:rPr>
                            </w:pPr>
                            <w:r w:rsidRPr="00BE6CF0">
                              <w:rPr>
                                <w:rFonts w:ascii="Franklin Gothic Heavy" w:hAnsi="Franklin Gothic Heavy"/>
                                <w:sz w:val="48"/>
                                <w:szCs w:val="48"/>
                              </w:rPr>
                              <w:t>THE MAKINGS OF A</w:t>
                            </w:r>
                            <w:r w:rsidR="00723CC2" w:rsidRPr="00BE6CF0">
                              <w:rPr>
                                <w:rFonts w:ascii="Franklin Gothic Heavy" w:hAnsi="Franklin Gothic Heavy"/>
                                <w:sz w:val="48"/>
                                <w:szCs w:val="48"/>
                              </w:rPr>
                              <w:t xml:space="preserve"> </w:t>
                            </w:r>
                            <w:r w:rsidRPr="00BE6CF0">
                              <w:rPr>
                                <w:rFonts w:ascii="Franklin Gothic Heavy" w:hAnsi="Franklin Gothic Heavy"/>
                                <w:sz w:val="48"/>
                                <w:szCs w:val="48"/>
                              </w:rPr>
                              <w:t>WORLD CHAMPION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5F28CDEC" id="_x0000_t202" coordsize="21600,21600" o:spt="202" path="m,l,21600r21600,l21600,xe">
                <v:stroke joinstyle="miter"/>
                <v:path gradientshapeok="t" o:connecttype="rect"/>
              </v:shapetype>
              <v:shape id="Text Box 2" o:spid="_x0000_s1026" type="#_x0000_t202" style="position:absolute;margin-left:6.75pt;margin-top:.65pt;width:460.5pt;height:110.6pt;z-index:251862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" filled="f" stroked="f">
                <v:textbox style="mso-fit-shape-to-text:t">
                  <w:txbxContent>
                    <w:p w14:paraId="75CF9BE6" w14:textId="36E26784" w:rsidR="00814522" w:rsidRPr="00BE6CF0" w:rsidRDefault="00814522" w:rsidP="00814522">
                      <w:pPr>
                        <w:pStyle w:val="NoSpacing"/>
                        <w:rPr>
                          <w:rFonts w:ascii="Franklin Gothic Heavy" w:hAnsi="Franklin Gothic Heavy"/>
                          <w:sz w:val="48"/>
                          <w:szCs w:val="48"/>
                        </w:rPr>
                      </w:pPr>
                      <w:r w:rsidRPr="00BE6CF0">
                        <w:rPr>
                          <w:rFonts w:ascii="Franklin Gothic Heavy" w:hAnsi="Franklin Gothic Heavy"/>
                          <w:sz w:val="48"/>
                          <w:szCs w:val="48"/>
                        </w:rPr>
                        <w:t>THE MAKINGS OF A</w:t>
                      </w:r>
                      <w:r w:rsidR="00723CC2" w:rsidRPr="00BE6CF0">
                        <w:rPr>
                          <w:rFonts w:ascii="Franklin Gothic Heavy" w:hAnsi="Franklin Gothic Heavy"/>
                          <w:sz w:val="48"/>
                          <w:szCs w:val="48"/>
                        </w:rPr>
                        <w:t xml:space="preserve"> </w:t>
                      </w:r>
                      <w:r w:rsidRPr="00BE6CF0">
                        <w:rPr>
                          <w:rFonts w:ascii="Franklin Gothic Heavy" w:hAnsi="Franklin Gothic Heavy"/>
                          <w:sz w:val="48"/>
                          <w:szCs w:val="48"/>
                        </w:rPr>
                        <w:t>WORLD CHAMPION</w:t>
                      </w:r>
                    </w:p>
                  </w:txbxContent>
                </v:textbox>
                <w10:wrap type="square" anchorx="margin"/>
              </v:shape>
            </w:pict>
          </mc:Fallback>
        </mc:AlternateContent>
      </w:r>
    </w:p>
    <w:p w14:paraId="54078F5A" w14:textId="488A63B9" w:rsidR="00F01B35" w:rsidRDefault="00BE6CF0" w:rsidP="00D66B41">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firstLine="0"/>
        <w:rPr>
          <w:rFonts w:ascii="Arial" w:hAnsi="Arial" w:cs="Arial"/>
          <w:i/>
          <w:noProof/>
          <w:color w:val="A6A6A6"/>
        </w:rPr>
      </w:pPr>
      <w:r w:rsidRPr="00896A18">
        <w:rPr>
          <w:rFonts w:ascii="Arial" w:hAnsi="Arial" w:cs="Arial"/>
          <w:i/>
          <w:noProof/>
          <w:color w:val="A6A6A6"/>
        </w:rPr>
        <mc:AlternateContent>
          <mc:Choice Requires="wps">
            <w:drawing>
              <wp:anchor distT="45720" distB="45720" distL="114300" distR="114300" simplePos="0" relativeHeight="251834368" behindDoc="0" locked="0" layoutInCell="1" allowOverlap="1" wp14:anchorId="4ED71B91" wp14:editId="00207FA3">
                <wp:simplePos x="0" y="0"/>
                <wp:positionH relativeFrom="margin">
                  <wp:align>right</wp:align>
                </wp:positionH>
                <wp:positionV relativeFrom="paragraph">
                  <wp:posOffset>372745</wp:posOffset>
                </wp:positionV>
                <wp:extent cx="6743700" cy="1076325"/>
                <wp:effectExtent l="0" t="0" r="0" b="9525"/>
                <wp:wrapSquare wrapText="bothSides"/>
                <wp:docPr id="5286207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10763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8BE90F5" w14:textId="77777777" w:rsidR="00814522" w:rsidRDefault="00814522" w:rsidP="00814522">
                            <w:pPr>
                              <w:ind w:firstLine="0"/>
                              <w:rPr>
                                <w:rFonts w:ascii="Arial" w:hAnsi="Arial" w:cs="Arial"/>
                                <w:sz w:val="22"/>
                                <w:szCs w:val="22"/>
                              </w:rPr>
                            </w:pPr>
                            <w:bookmarkStart w:id="3" w:name="_Hlk212635365"/>
                            <w:bookmarkEnd w:id="3"/>
                            <w:r w:rsidRPr="00814522">
                              <w:rPr>
                                <w:rFonts w:ascii="Arial" w:hAnsi="Arial" w:cs="Arial"/>
                                <w:sz w:val="22"/>
                                <w:szCs w:val="22"/>
                              </w:rPr>
                              <w:t>The most thoroughly engineered and purpose-built 1:12 scale car ever developed by Team Associated, the RC12L won the IFMAR World Championship in its first year of competition.</w:t>
                            </w:r>
                          </w:p>
                          <w:p w14:paraId="4109AC2D" w14:textId="77777777" w:rsidR="007B1B56" w:rsidRPr="00814522" w:rsidRDefault="007B1B56" w:rsidP="00814522">
                            <w:pPr>
                              <w:ind w:firstLine="0"/>
                              <w:rPr>
                                <w:rFonts w:ascii="Arial" w:hAnsi="Arial" w:cs="Arial"/>
                                <w:sz w:val="22"/>
                                <w:szCs w:val="22"/>
                              </w:rPr>
                            </w:pPr>
                          </w:p>
                          <w:p w14:paraId="3C1DCB51" w14:textId="60D69059" w:rsidR="00896A18" w:rsidRPr="00737652" w:rsidRDefault="00814522" w:rsidP="00814522">
                            <w:pPr>
                              <w:ind w:firstLine="0"/>
                              <w:rPr>
                                <w:rFonts w:ascii="Arial" w:hAnsi="Arial" w:cs="Arial"/>
                                <w:sz w:val="22"/>
                                <w:szCs w:val="22"/>
                              </w:rPr>
                            </w:pPr>
                            <w:r w:rsidRPr="00814522">
                              <w:rPr>
                                <w:rFonts w:ascii="Arial" w:hAnsi="Arial" w:cs="Arial"/>
                                <w:sz w:val="22"/>
                                <w:szCs w:val="22"/>
                              </w:rPr>
                              <w:t>Designed for the most serious of 1:12 scale road racers, the RC12L features several notable departures from our World and Nation</w:t>
                            </w:r>
                            <w:r w:rsidR="005C490B">
                              <w:rPr>
                                <w:rFonts w:ascii="Arial" w:hAnsi="Arial" w:cs="Arial"/>
                                <w:sz w:val="22"/>
                                <w:szCs w:val="22"/>
                              </w:rPr>
                              <w:t>al</w:t>
                            </w:r>
                            <w:r w:rsidRPr="00814522">
                              <w:rPr>
                                <w:rFonts w:ascii="Arial" w:hAnsi="Arial" w:cs="Arial"/>
                                <w:sz w:val="22"/>
                                <w:szCs w:val="22"/>
                              </w:rPr>
                              <w:t xml:space="preserve"> Champion RC12L.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D71B91" id="_x0000_t202" coordsize="21600,21600" o:spt="202" path="m,l,21600r21600,l21600,xe">
                <v:stroke joinstyle="miter"/>
                <v:path gradientshapeok="t" o:connecttype="rect"/>
              </v:shapetype>
              <v:shape id="_x0000_s1027" type="#_x0000_t202" style="position:absolute;margin-left:479.8pt;margin-top:29.35pt;width:531pt;height:84.75pt;z-index:2518343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" filled="f" stroked="f">
                <v:textbox>
                  <w:txbxContent>
                    <w:p w14:paraId="68BE90F5" w14:textId="77777777" w:rsidR="00814522" w:rsidRDefault="00814522" w:rsidP="00814522">
                      <w:pPr>
                        <w:ind w:firstLine="0"/>
                        <w:rPr>
                          <w:rFonts w:ascii="Arial" w:hAnsi="Arial" w:cs="Arial"/>
                          <w:sz w:val="22"/>
                          <w:szCs w:val="22"/>
                        </w:rPr>
                      </w:pPr>
                      <w:bookmarkStart w:id="4" w:name="_Hlk212635365"/>
                      <w:bookmarkEnd w:id="4"/>
                      <w:r w:rsidRPr="00814522">
                        <w:rPr>
                          <w:rFonts w:ascii="Arial" w:hAnsi="Arial" w:cs="Arial"/>
                          <w:sz w:val="22"/>
                          <w:szCs w:val="22"/>
                        </w:rPr>
                        <w:t>The most thoroughly engineered and purpose-built 1:12 scale car ever developed by Team Associated, the RC12L won the IFMAR World Championship in its first year of competition.</w:t>
                      </w:r>
                    </w:p>
                    <w:p w14:paraId="4109AC2D" w14:textId="77777777" w:rsidR="007B1B56" w:rsidRPr="00814522" w:rsidRDefault="007B1B56" w:rsidP="00814522">
                      <w:pPr>
                        <w:ind w:firstLine="0"/>
                        <w:rPr>
                          <w:rFonts w:ascii="Arial" w:hAnsi="Arial" w:cs="Arial"/>
                          <w:sz w:val="22"/>
                          <w:szCs w:val="22"/>
                        </w:rPr>
                      </w:pPr>
                    </w:p>
                    <w:p w14:paraId="3C1DCB51" w14:textId="60D69059" w:rsidR="00896A18" w:rsidRPr="00737652" w:rsidRDefault="00814522" w:rsidP="00814522">
                      <w:pPr>
                        <w:ind w:firstLine="0"/>
                        <w:rPr>
                          <w:rFonts w:ascii="Arial" w:hAnsi="Arial" w:cs="Arial"/>
                          <w:sz w:val="22"/>
                          <w:szCs w:val="22"/>
                        </w:rPr>
                      </w:pPr>
                      <w:r w:rsidRPr="00814522">
                        <w:rPr>
                          <w:rFonts w:ascii="Arial" w:hAnsi="Arial" w:cs="Arial"/>
                          <w:sz w:val="22"/>
                          <w:szCs w:val="22"/>
                        </w:rPr>
                        <w:t>Designed for the most serious of 1:12 scale road racers, the RC12L features several notable departures from our World and Nation</w:t>
                      </w:r>
                      <w:r w:rsidR="005C490B">
                        <w:rPr>
                          <w:rFonts w:ascii="Arial" w:hAnsi="Arial" w:cs="Arial"/>
                          <w:sz w:val="22"/>
                          <w:szCs w:val="22"/>
                        </w:rPr>
                        <w:t>al</w:t>
                      </w:r>
                      <w:r w:rsidRPr="00814522">
                        <w:rPr>
                          <w:rFonts w:ascii="Arial" w:hAnsi="Arial" w:cs="Arial"/>
                          <w:sz w:val="22"/>
                          <w:szCs w:val="22"/>
                        </w:rPr>
                        <w:t xml:space="preserve"> Champion RC12L.</w:t>
                      </w:r>
                    </w:p>
                  </w:txbxContent>
                </v:textbox>
                <w10:wrap type="square" anchorx="margin"/>
              </v:shape>
            </w:pict>
          </mc:Fallback>
        </mc:AlternateContent>
      </w:r>
    </w:p>
    <w:p w14:paraId="48F0AFBB" w14:textId="3FE4D349" w:rsidR="00F01B35" w:rsidRDefault="00F01B35" w:rsidP="00D66B41">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firstLine="0"/>
        <w:rPr>
          <w:rFonts w:ascii="Arial" w:hAnsi="Arial" w:cs="Arial"/>
          <w:i/>
          <w:noProof/>
          <w:color w:val="A6A6A6"/>
        </w:rPr>
      </w:pPr>
    </w:p>
    <w:p w14:paraId="301AFC43" w14:textId="44237952" w:rsidR="00F01B35" w:rsidRDefault="00723CC2" w:rsidP="00D66B41">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firstLine="0"/>
        <w:rPr>
          <w:rFonts w:ascii="Arial" w:hAnsi="Arial" w:cs="Arial"/>
          <w:i/>
          <w:noProof/>
          <w:color w:val="A6A6A6"/>
        </w:rPr>
      </w:pPr>
      <w:r>
        <w:rPr>
          <w:rFonts w:ascii="Arial" w:hAnsi="Arial" w:cs="Arial"/>
          <w:i/>
          <w:iCs/>
          <w:noProof/>
          <w:color w:val="FF0000"/>
          <w:sz w:val="18"/>
          <w:szCs w:val="18"/>
        </w:rPr>
        <w:drawing>
          <wp:anchor distT="0" distB="0" distL="114300" distR="114300" simplePos="0" relativeHeight="251855872" behindDoc="1" locked="0" layoutInCell="1" allowOverlap="1" wp14:anchorId="296D9406" wp14:editId="02422CAC">
            <wp:simplePos x="0" y="0"/>
            <wp:positionH relativeFrom="page">
              <wp:posOffset>3087370</wp:posOffset>
            </wp:positionH>
            <wp:positionV relativeFrom="paragraph">
              <wp:posOffset>944880</wp:posOffset>
            </wp:positionV>
            <wp:extent cx="4827905" cy="3218815"/>
            <wp:effectExtent l="0" t="0" r="0" b="635"/>
            <wp:wrapNone/>
            <wp:docPr id="34558043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580431" name="Picture 1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27905" cy="3218815"/>
                    </a:xfrm>
                    <a:prstGeom prst="rect">
                      <a:avLst/>
                    </a:prstGeom>
                  </pic:spPr>
                </pic:pic>
              </a:graphicData>
            </a:graphic>
            <wp14:sizeRelH relativeFrom="margin">
              <wp14:pctWidth>0</wp14:pctWidth>
            </wp14:sizeRelH>
            <wp14:sizeRelV relativeFrom="margin">
              <wp14:pctHeight>0</wp14:pctHeight>
            </wp14:sizeRelV>
          </wp:anchor>
        </w:drawing>
      </w:r>
    </w:p>
    <w:p w14:paraId="37F27294" w14:textId="667AC439" w:rsidR="009966E1" w:rsidRDefault="009966E1" w:rsidP="005F5392">
      <w:pPr>
        <w:pStyle w:val="BasicParagraph"/>
        <w:rPr>
          <w:rStyle w:val="IntroCopy"/>
          <w:color w:val="FF0000"/>
          <w:sz w:val="20"/>
          <w:szCs w:val="20"/>
        </w:rPr>
      </w:pPr>
    </w:p>
    <w:p w14:paraId="1CE830CC" w14:textId="1A6CD68D" w:rsidR="00F24D37" w:rsidRDefault="00F24D37" w:rsidP="0062457A">
      <w:pPr>
        <w:pStyle w:val="BasicParagraph"/>
        <w:ind w:left="90" w:right="5220"/>
        <w:jc w:val="both"/>
        <w:rPr>
          <w:rStyle w:val="IntroCopy"/>
          <w:i/>
          <w:iCs/>
          <w:color w:val="FF0000"/>
          <w:sz w:val="18"/>
          <w:szCs w:val="18"/>
        </w:rPr>
      </w:pPr>
    </w:p>
    <w:p w14:paraId="60211AA9" w14:textId="61A0E21B" w:rsidR="00F24D37" w:rsidRDefault="00F24D37" w:rsidP="0062457A">
      <w:pPr>
        <w:pStyle w:val="BasicParagraph"/>
        <w:ind w:left="90" w:right="5220"/>
        <w:jc w:val="both"/>
        <w:rPr>
          <w:rStyle w:val="IntroCopy"/>
          <w:i/>
          <w:iCs/>
          <w:color w:val="FF0000"/>
          <w:sz w:val="18"/>
          <w:szCs w:val="18"/>
        </w:rPr>
      </w:pPr>
    </w:p>
    <w:p w14:paraId="0E89C3EC" w14:textId="740F154D" w:rsidR="00027B3B" w:rsidRDefault="00723CC2" w:rsidP="0062457A">
      <w:pPr>
        <w:pStyle w:val="BasicParagraph"/>
        <w:ind w:left="90" w:right="5220"/>
        <w:jc w:val="both"/>
        <w:rPr>
          <w:rStyle w:val="IntroCopy"/>
          <w:i/>
          <w:iCs/>
          <w:color w:val="FF0000"/>
          <w:sz w:val="18"/>
          <w:szCs w:val="18"/>
        </w:rPr>
      </w:pPr>
      <w:r>
        <w:rPr>
          <w:rFonts w:ascii="Arial" w:hAnsi="Arial" w:cs="Arial"/>
          <w:i/>
          <w:noProof/>
          <w:color w:val="A6A6A6"/>
        </w:rPr>
        <w:drawing>
          <wp:anchor distT="0" distB="0" distL="114300" distR="114300" simplePos="0" relativeHeight="251856896" behindDoc="1" locked="0" layoutInCell="1" allowOverlap="1" wp14:anchorId="76A01CEB" wp14:editId="01B10F9B">
            <wp:simplePos x="0" y="0"/>
            <wp:positionH relativeFrom="margin">
              <wp:align>left</wp:align>
            </wp:positionH>
            <wp:positionV relativeFrom="paragraph">
              <wp:posOffset>3175</wp:posOffset>
            </wp:positionV>
            <wp:extent cx="2987675" cy="1497965"/>
            <wp:effectExtent l="0" t="0" r="3175" b="6985"/>
            <wp:wrapNone/>
            <wp:docPr id="199455969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559691" name="Picture 1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87675" cy="1497965"/>
                    </a:xfrm>
                    <a:prstGeom prst="rect">
                      <a:avLst/>
                    </a:prstGeom>
                  </pic:spPr>
                </pic:pic>
              </a:graphicData>
            </a:graphic>
            <wp14:sizeRelH relativeFrom="margin">
              <wp14:pctWidth>0</wp14:pctWidth>
            </wp14:sizeRelH>
            <wp14:sizeRelV relativeFrom="margin">
              <wp14:pctHeight>0</wp14:pctHeight>
            </wp14:sizeRelV>
          </wp:anchor>
        </w:drawing>
      </w:r>
    </w:p>
    <w:p w14:paraId="61A5B292" w14:textId="26468590" w:rsidR="0096730D" w:rsidRDefault="0096730D" w:rsidP="0062457A">
      <w:pPr>
        <w:pStyle w:val="BasicParagraph"/>
        <w:ind w:left="90" w:right="5220"/>
        <w:jc w:val="both"/>
        <w:rPr>
          <w:rStyle w:val="IntroCopy"/>
          <w:i/>
          <w:iCs/>
          <w:color w:val="FF0000"/>
          <w:sz w:val="18"/>
          <w:szCs w:val="18"/>
        </w:rPr>
      </w:pPr>
    </w:p>
    <w:p w14:paraId="6EB69D35" w14:textId="327AFF8D" w:rsidR="0096730D" w:rsidRDefault="0096730D" w:rsidP="0062457A">
      <w:pPr>
        <w:pStyle w:val="BasicParagraph"/>
        <w:ind w:left="90" w:right="5220"/>
        <w:jc w:val="both"/>
        <w:rPr>
          <w:rStyle w:val="IntroCopy"/>
          <w:i/>
          <w:iCs/>
          <w:color w:val="FF0000"/>
          <w:sz w:val="18"/>
          <w:szCs w:val="18"/>
        </w:rPr>
      </w:pPr>
    </w:p>
    <w:p w14:paraId="6B6BFEA2" w14:textId="5B6EAF5D" w:rsidR="0096730D" w:rsidRDefault="0096730D" w:rsidP="0062457A">
      <w:pPr>
        <w:pStyle w:val="BasicParagraph"/>
        <w:ind w:left="90" w:right="5220"/>
        <w:jc w:val="both"/>
        <w:rPr>
          <w:rStyle w:val="IntroCopy"/>
          <w:i/>
          <w:iCs/>
          <w:color w:val="FF0000"/>
          <w:sz w:val="18"/>
          <w:szCs w:val="18"/>
        </w:rPr>
      </w:pPr>
    </w:p>
    <w:p w14:paraId="02ED82E4" w14:textId="54A82356" w:rsidR="00203500" w:rsidRDefault="00203500" w:rsidP="00737652">
      <w:pPr>
        <w:pStyle w:val="BasicParagraph"/>
        <w:ind w:right="5220"/>
        <w:jc w:val="both"/>
        <w:rPr>
          <w:rStyle w:val="IntroCopy"/>
          <w:i/>
          <w:iCs/>
          <w:color w:val="FF0000"/>
          <w:sz w:val="18"/>
          <w:szCs w:val="18"/>
        </w:rPr>
      </w:pPr>
    </w:p>
    <w:p w14:paraId="13CD36E9" w14:textId="750357F3" w:rsidR="00203500" w:rsidRDefault="00203500" w:rsidP="0062457A">
      <w:pPr>
        <w:pStyle w:val="BasicParagraph"/>
        <w:ind w:left="90" w:right="5220"/>
        <w:jc w:val="both"/>
        <w:rPr>
          <w:rStyle w:val="IntroCopy"/>
          <w:i/>
          <w:iCs/>
          <w:color w:val="FF0000"/>
          <w:sz w:val="18"/>
          <w:szCs w:val="18"/>
        </w:rPr>
      </w:pPr>
    </w:p>
    <w:p w14:paraId="6A3C8426" w14:textId="1AB4F3CE" w:rsidR="00383F3A" w:rsidRDefault="00383F3A" w:rsidP="0062457A">
      <w:pPr>
        <w:pStyle w:val="BasicParagraph"/>
        <w:ind w:left="90" w:right="5220"/>
        <w:jc w:val="both"/>
        <w:rPr>
          <w:rStyle w:val="IntroCopy"/>
          <w:i/>
          <w:iCs/>
          <w:color w:val="FF0000"/>
          <w:sz w:val="18"/>
          <w:szCs w:val="18"/>
        </w:rPr>
      </w:pPr>
    </w:p>
    <w:p w14:paraId="6B595F41" w14:textId="05DE1780" w:rsidR="00CF1DE4" w:rsidRDefault="003C6D60" w:rsidP="0062457A">
      <w:pPr>
        <w:pStyle w:val="BasicParagraph"/>
        <w:ind w:left="90" w:right="5220"/>
        <w:jc w:val="both"/>
        <w:rPr>
          <w:rStyle w:val="IntroCopy"/>
          <w:i/>
          <w:iCs/>
          <w:color w:val="FF0000"/>
          <w:sz w:val="18"/>
          <w:szCs w:val="18"/>
        </w:rPr>
      </w:pPr>
      <w:r w:rsidRPr="00896A18">
        <w:rPr>
          <w:rFonts w:ascii="Arial" w:hAnsi="Arial" w:cs="Arial"/>
          <w:i/>
          <w:noProof/>
          <w:color w:val="A6A6A6"/>
        </w:rPr>
        <mc:AlternateContent>
          <mc:Choice Requires="wps">
            <w:drawing>
              <wp:anchor distT="45720" distB="45720" distL="114300" distR="114300" simplePos="0" relativeHeight="251854848" behindDoc="1" locked="0" layoutInCell="1" allowOverlap="1" wp14:anchorId="3D61CEDE" wp14:editId="0F331171">
                <wp:simplePos x="0" y="0"/>
                <wp:positionH relativeFrom="margin">
                  <wp:align>left</wp:align>
                </wp:positionH>
                <wp:positionV relativeFrom="paragraph">
                  <wp:posOffset>1209040</wp:posOffset>
                </wp:positionV>
                <wp:extent cx="3571875" cy="1200150"/>
                <wp:effectExtent l="0" t="0" r="0" b="0"/>
                <wp:wrapNone/>
                <wp:docPr id="244929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12001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4115A66" w14:textId="7F96F561" w:rsidR="00EC3370" w:rsidRPr="003C6D60" w:rsidRDefault="00EC3370" w:rsidP="00EC3370">
                            <w:pPr>
                              <w:ind w:firstLine="0"/>
                              <w:rPr>
                                <w:rFonts w:ascii="Arial" w:hAnsi="Arial" w:cs="Arial"/>
                                <w:b/>
                                <w:bCs/>
                                <w:sz w:val="24"/>
                                <w:szCs w:val="24"/>
                              </w:rPr>
                            </w:pPr>
                            <w:r w:rsidRPr="003C6D60">
                              <w:rPr>
                                <w:rFonts w:ascii="Arial" w:hAnsi="Arial" w:cs="Arial"/>
                                <w:b/>
                                <w:bCs/>
                                <w:sz w:val="24"/>
                                <w:szCs w:val="24"/>
                              </w:rPr>
                              <w:t>The all-new Team Associated RC10GB 2WD Off-Road Buggy is a groundbreaking release that pays tribute to two of the most iconic vehicles in RC history while blazing an entirely new trail of its 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1CEDE" id="_x0000_s1028" type="#_x0000_t202" style="position:absolute;left:0;text-align:left;margin-left:0;margin-top:95.2pt;width:281.25pt;height:94.5pt;z-index:-2514616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" filled="f" stroked="f">
                <v:textbox>
                  <w:txbxContent>
                    <w:p w14:paraId="74115A66" w14:textId="7F96F561" w:rsidR="00EC3370" w:rsidRPr="003C6D60" w:rsidRDefault="00EC3370" w:rsidP="00EC3370">
                      <w:pPr>
                        <w:ind w:firstLine="0"/>
                        <w:rPr>
                          <w:rFonts w:ascii="Arial" w:hAnsi="Arial" w:cs="Arial"/>
                          <w:b/>
                          <w:bCs/>
                          <w:sz w:val="24"/>
                          <w:szCs w:val="24"/>
                        </w:rPr>
                      </w:pPr>
                      <w:r w:rsidRPr="003C6D60">
                        <w:rPr>
                          <w:rFonts w:ascii="Arial" w:hAnsi="Arial" w:cs="Arial"/>
                          <w:b/>
                          <w:bCs/>
                          <w:sz w:val="24"/>
                          <w:szCs w:val="24"/>
                        </w:rPr>
                        <w:t>The all-new Team Associated RC10GB 2WD Off-Road Buggy is a groundbreaking release that pays tribute to two of the most iconic vehicles in RC history while blazing an entirely new trail of its own.</w:t>
                      </w:r>
                    </w:p>
                  </w:txbxContent>
                </v:textbox>
                <w10:wrap anchorx="margin"/>
              </v:shape>
            </w:pict>
          </mc:Fallback>
        </mc:AlternateContent>
      </w:r>
    </w:p>
    <w:p w14:paraId="7475AA28" w14:textId="6087604B" w:rsidR="00CF1DE4" w:rsidRDefault="00CF1DE4" w:rsidP="0062457A">
      <w:pPr>
        <w:pStyle w:val="BasicParagraph"/>
        <w:ind w:left="90" w:right="5220"/>
        <w:jc w:val="both"/>
        <w:rPr>
          <w:rStyle w:val="IntroCopy"/>
          <w:i/>
          <w:iCs/>
          <w:color w:val="FF0000"/>
          <w:sz w:val="18"/>
          <w:szCs w:val="18"/>
        </w:rPr>
      </w:pPr>
    </w:p>
    <w:p w14:paraId="63608F64" w14:textId="4211F21B" w:rsidR="00CF1DE4" w:rsidRDefault="00CF1DE4" w:rsidP="0062457A">
      <w:pPr>
        <w:pStyle w:val="BasicParagraph"/>
        <w:ind w:left="90" w:right="5220"/>
        <w:jc w:val="both"/>
        <w:rPr>
          <w:rStyle w:val="IntroCopy"/>
          <w:i/>
          <w:iCs/>
          <w:color w:val="FF0000"/>
          <w:sz w:val="18"/>
          <w:szCs w:val="18"/>
        </w:rPr>
      </w:pPr>
    </w:p>
    <w:p w14:paraId="0357BFD8" w14:textId="56D92342" w:rsidR="00E27649" w:rsidRDefault="002E287A" w:rsidP="00CF1DE4">
      <w:pPr>
        <w:pStyle w:val="BasicParagraph"/>
        <w:tabs>
          <w:tab w:val="left" w:pos="10710"/>
        </w:tabs>
        <w:spacing w:before="240" w:line="240" w:lineRule="auto"/>
        <w:ind w:right="3240"/>
        <w:rPr>
          <w:rFonts w:ascii="Franklin Gothic Demi" w:hAnsi="Franklin Gothic Demi" w:cs="Arial"/>
          <w:b/>
          <w:bCs/>
          <w:sz w:val="44"/>
          <w:szCs w:val="44"/>
        </w:rPr>
      </w:pPr>
      <w:r>
        <w:rPr>
          <w:rFonts w:ascii="Franklin Gothic Demi" w:hAnsi="Franklin Gothic Demi" w:cs="Arial"/>
          <w:b/>
          <w:bCs/>
          <w:noProof/>
          <w:sz w:val="56"/>
          <w:szCs w:val="56"/>
        </w:rPr>
        <w:lastRenderedPageBreak/>
        <w:drawing>
          <wp:anchor distT="0" distB="0" distL="114300" distR="114300" simplePos="0" relativeHeight="251864064" behindDoc="1" locked="0" layoutInCell="1" allowOverlap="1" wp14:anchorId="53D26343" wp14:editId="028EB5E9">
            <wp:simplePos x="0" y="0"/>
            <wp:positionH relativeFrom="margin">
              <wp:posOffset>3326130</wp:posOffset>
            </wp:positionH>
            <wp:positionV relativeFrom="paragraph">
              <wp:posOffset>275590</wp:posOffset>
            </wp:positionV>
            <wp:extent cx="3492797" cy="4867275"/>
            <wp:effectExtent l="0" t="0" r="0" b="0"/>
            <wp:wrapNone/>
            <wp:docPr id="1961419500" name="Picture 15" descr="A close-up of a car chassi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419500" name="Picture 15" descr="A close-up of a car chassi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92797" cy="4867275"/>
                    </a:xfrm>
                    <a:prstGeom prst="rect">
                      <a:avLst/>
                    </a:prstGeom>
                  </pic:spPr>
                </pic:pic>
              </a:graphicData>
            </a:graphic>
            <wp14:sizeRelH relativeFrom="margin">
              <wp14:pctWidth>0</wp14:pctWidth>
            </wp14:sizeRelH>
            <wp14:sizeRelV relativeFrom="margin">
              <wp14:pctHeight>0</wp14:pctHeight>
            </wp14:sizeRelV>
          </wp:anchor>
        </w:drawing>
      </w:r>
      <w:r w:rsidR="00C76B86" w:rsidRPr="008E0245">
        <w:rPr>
          <w:rFonts w:ascii="Arial" w:hAnsi="Arial" w:cs="Arial"/>
          <w:noProof/>
        </w:rPr>
        <mc:AlternateContent>
          <mc:Choice Requires="wps">
            <w:drawing>
              <wp:anchor distT="45720" distB="45720" distL="114300" distR="114300" simplePos="0" relativeHeight="251785216" behindDoc="0" locked="0" layoutInCell="1" allowOverlap="1" wp14:anchorId="26116FDF" wp14:editId="0CBADF02">
                <wp:simplePos x="0" y="0"/>
                <wp:positionH relativeFrom="margin">
                  <wp:align>left</wp:align>
                </wp:positionH>
                <wp:positionV relativeFrom="paragraph">
                  <wp:posOffset>209550</wp:posOffset>
                </wp:positionV>
                <wp:extent cx="3028950" cy="5314950"/>
                <wp:effectExtent l="0" t="0" r="0" b="0"/>
                <wp:wrapSquare wrapText="bothSides"/>
                <wp:docPr id="11750949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53149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0B397F0" w14:textId="477E818B" w:rsidR="007B1B56" w:rsidRPr="007B1B56" w:rsidRDefault="005C490B" w:rsidP="007B1B56">
                            <w:pPr>
                              <w:ind w:firstLine="0"/>
                              <w:rPr>
                                <w:rFonts w:ascii="Arial" w:hAnsi="Arial" w:cs="Arial"/>
                                <w:sz w:val="22"/>
                                <w:szCs w:val="22"/>
                              </w:rPr>
                            </w:pPr>
                            <w:r>
                              <w:rPr>
                                <w:rFonts w:ascii="Arial" w:hAnsi="Arial" w:cs="Arial"/>
                                <w:sz w:val="22"/>
                                <w:szCs w:val="22"/>
                              </w:rPr>
                              <w:t>In 1986 t</w:t>
                            </w:r>
                            <w:r w:rsidR="007B1B56" w:rsidRPr="007B1B56">
                              <w:rPr>
                                <w:rFonts w:ascii="Arial" w:hAnsi="Arial" w:cs="Arial"/>
                                <w:sz w:val="22"/>
                                <w:szCs w:val="22"/>
                              </w:rPr>
                              <w:t xml:space="preserve">he RC12L </w:t>
                            </w:r>
                            <w:r>
                              <w:rPr>
                                <w:rFonts w:ascii="Arial" w:hAnsi="Arial" w:cs="Arial"/>
                                <w:sz w:val="22"/>
                                <w:szCs w:val="22"/>
                              </w:rPr>
                              <w:t>was</w:t>
                            </w:r>
                            <w:r w:rsidR="007B1B56" w:rsidRPr="007B1B56">
                              <w:rPr>
                                <w:rFonts w:ascii="Arial" w:hAnsi="Arial" w:cs="Arial"/>
                                <w:sz w:val="22"/>
                                <w:szCs w:val="22"/>
                              </w:rPr>
                              <w:t xml:space="preserve"> the most technically advanced and balanced 1:12 car</w:t>
                            </w:r>
                            <w:r>
                              <w:rPr>
                                <w:rFonts w:ascii="Arial" w:hAnsi="Arial" w:cs="Arial"/>
                                <w:sz w:val="22"/>
                                <w:szCs w:val="22"/>
                              </w:rPr>
                              <w:t xml:space="preserve"> in the industry</w:t>
                            </w:r>
                            <w:r w:rsidR="007B1B56" w:rsidRPr="007B1B56">
                              <w:rPr>
                                <w:rFonts w:ascii="Arial" w:hAnsi="Arial" w:cs="Arial"/>
                                <w:sz w:val="22"/>
                                <w:szCs w:val="22"/>
                              </w:rPr>
                              <w:t>. An all-new ball joint T-bar/rear pod design centers the motor weight and provides precise tweak adjustment. Saddle-pack NiCd/NiMH mounting is also used to shift the weight distribution for better turn-in under power.</w:t>
                            </w:r>
                          </w:p>
                          <w:p w14:paraId="54D89852" w14:textId="77777777" w:rsidR="007B1B56" w:rsidRPr="007B1B56" w:rsidRDefault="007B1B56" w:rsidP="007B1B56">
                            <w:pPr>
                              <w:ind w:firstLine="0"/>
                              <w:rPr>
                                <w:rFonts w:ascii="Arial" w:hAnsi="Arial" w:cs="Arial"/>
                                <w:sz w:val="22"/>
                                <w:szCs w:val="22"/>
                              </w:rPr>
                            </w:pPr>
                          </w:p>
                          <w:p w14:paraId="14585C3B" w14:textId="77777777" w:rsidR="007B1B56" w:rsidRPr="007B1B56" w:rsidRDefault="007B1B56" w:rsidP="007B1B56">
                            <w:pPr>
                              <w:ind w:firstLine="0"/>
                              <w:rPr>
                                <w:rFonts w:ascii="Arial" w:hAnsi="Arial" w:cs="Arial"/>
                                <w:sz w:val="22"/>
                                <w:szCs w:val="22"/>
                              </w:rPr>
                            </w:pPr>
                          </w:p>
                          <w:p w14:paraId="1CD70021" w14:textId="77777777" w:rsidR="007B1B56" w:rsidRPr="007B1B56" w:rsidRDefault="007B1B56" w:rsidP="007B1B56">
                            <w:pPr>
                              <w:ind w:firstLine="0"/>
                              <w:rPr>
                                <w:rFonts w:ascii="Arial" w:hAnsi="Arial" w:cs="Arial"/>
                                <w:sz w:val="22"/>
                                <w:szCs w:val="22"/>
                              </w:rPr>
                            </w:pPr>
                            <w:r w:rsidRPr="007B1B56">
                              <w:rPr>
                                <w:rFonts w:ascii="Arial" w:hAnsi="Arial" w:cs="Arial"/>
                                <w:sz w:val="22"/>
                                <w:szCs w:val="22"/>
                              </w:rPr>
                              <w:t>Ideal for indoor carpet tracks, the RC12L is tuned to asphalt racing with independent coil-spring front suspension.</w:t>
                            </w:r>
                          </w:p>
                          <w:p w14:paraId="7F2CAA68" w14:textId="77777777" w:rsidR="007B1B56" w:rsidRPr="007B1B56" w:rsidRDefault="007B1B56" w:rsidP="007B1B56">
                            <w:pPr>
                              <w:ind w:firstLine="0"/>
                              <w:rPr>
                                <w:rFonts w:ascii="Arial" w:hAnsi="Arial" w:cs="Arial"/>
                                <w:sz w:val="22"/>
                                <w:szCs w:val="22"/>
                              </w:rPr>
                            </w:pPr>
                          </w:p>
                          <w:p w14:paraId="6F924F5D" w14:textId="77777777" w:rsidR="007B1B56" w:rsidRPr="007B1B56" w:rsidRDefault="007B1B56" w:rsidP="007B1B56">
                            <w:pPr>
                              <w:ind w:firstLine="0"/>
                              <w:rPr>
                                <w:rFonts w:ascii="Arial" w:hAnsi="Arial" w:cs="Arial"/>
                                <w:sz w:val="22"/>
                                <w:szCs w:val="22"/>
                              </w:rPr>
                            </w:pPr>
                            <w:r w:rsidRPr="007B1B56">
                              <w:rPr>
                                <w:rFonts w:ascii="Arial" w:hAnsi="Arial" w:cs="Arial"/>
                                <w:sz w:val="22"/>
                                <w:szCs w:val="22"/>
                              </w:rPr>
                              <w:t>Superlight racing wheels contributed considerably to the RC12L’s reduced weight and improved response. A full range of tire compounds, coil springs and gear ratios are also available for fine tuning.</w:t>
                            </w:r>
                          </w:p>
                          <w:p w14:paraId="5AFB9F17" w14:textId="77777777" w:rsidR="007B1B56" w:rsidRPr="007B1B56" w:rsidRDefault="007B1B56" w:rsidP="007B1B56">
                            <w:pPr>
                              <w:ind w:firstLine="0"/>
                              <w:rPr>
                                <w:rFonts w:ascii="Arial" w:hAnsi="Arial" w:cs="Arial"/>
                                <w:sz w:val="22"/>
                                <w:szCs w:val="22"/>
                              </w:rPr>
                            </w:pPr>
                          </w:p>
                          <w:p w14:paraId="75609509" w14:textId="150E8441" w:rsidR="00EC3370" w:rsidRDefault="007B1B56" w:rsidP="007B1B56">
                            <w:pPr>
                              <w:ind w:firstLine="0"/>
                              <w:rPr>
                                <w:rFonts w:ascii="Arial" w:hAnsi="Arial" w:cs="Arial"/>
                                <w:sz w:val="22"/>
                                <w:szCs w:val="22"/>
                              </w:rPr>
                            </w:pPr>
                            <w:r w:rsidRPr="007B1B56">
                              <w:rPr>
                                <w:rFonts w:ascii="Arial" w:hAnsi="Arial" w:cs="Arial"/>
                                <w:sz w:val="22"/>
                                <w:szCs w:val="22"/>
                              </w:rPr>
                              <w:t>Originally there were two RC12L kits, a carbon fiber Pro model and standard fiberglass. The World Champion winning carbon fiber version uses graphite for the chassis and rear pod and includes alloy motor mount and ball bearings (7).</w:t>
                            </w:r>
                          </w:p>
                          <w:p w14:paraId="56CB9187" w14:textId="77777777" w:rsidR="002E4255" w:rsidRDefault="002E4255" w:rsidP="007B1B56">
                            <w:pPr>
                              <w:ind w:firstLine="0"/>
                              <w:rPr>
                                <w:rFonts w:ascii="Arial" w:hAnsi="Arial" w:cs="Arial"/>
                                <w:sz w:val="22"/>
                                <w:szCs w:val="22"/>
                              </w:rPr>
                            </w:pPr>
                          </w:p>
                          <w:p w14:paraId="7F6B7CFE" w14:textId="77777777" w:rsidR="002E4255" w:rsidRDefault="002E4255" w:rsidP="007B1B56">
                            <w:pPr>
                              <w:ind w:firstLine="0"/>
                              <w:rPr>
                                <w:rFonts w:ascii="Arial" w:hAnsi="Arial" w:cs="Arial"/>
                                <w:sz w:val="22"/>
                                <w:szCs w:val="22"/>
                              </w:rPr>
                            </w:pPr>
                          </w:p>
                          <w:p w14:paraId="7A4FCDD3" w14:textId="77777777" w:rsidR="002E4255" w:rsidRPr="007B1B56" w:rsidRDefault="002E4255" w:rsidP="007B1B56">
                            <w:pPr>
                              <w:ind w:firstLine="0"/>
                              <w:rPr>
                                <w:rFonts w:ascii="Arial" w:hAnsi="Arial" w:cs="Arial"/>
                                <w:sz w:val="22"/>
                                <w:szCs w:val="22"/>
                              </w:rPr>
                            </w:pPr>
                          </w:p>
                          <w:p w14:paraId="21D5B43D" w14:textId="241FD10C" w:rsidR="008E0245" w:rsidRPr="00EC3370" w:rsidRDefault="008E0245" w:rsidP="0089163C">
                            <w:pPr>
                              <w:ind w:firstLine="0"/>
                              <w:rPr>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116FDF" id="_x0000_s1029" type="#_x0000_t202" style="position:absolute;margin-left:0;margin-top:16.5pt;width:238.5pt;height:418.5pt;z-index:2517852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" filled="f" stroked="f">
                <v:textbox>
                  <w:txbxContent>
                    <w:p w14:paraId="10B397F0" w14:textId="477E818B" w:rsidR="007B1B56" w:rsidRPr="007B1B56" w:rsidRDefault="005C490B" w:rsidP="007B1B56">
                      <w:pPr>
                        <w:ind w:firstLine="0"/>
                        <w:rPr>
                          <w:rFonts w:ascii="Arial" w:hAnsi="Arial" w:cs="Arial"/>
                          <w:sz w:val="22"/>
                          <w:szCs w:val="22"/>
                        </w:rPr>
                      </w:pPr>
                      <w:r>
                        <w:rPr>
                          <w:rFonts w:ascii="Arial" w:hAnsi="Arial" w:cs="Arial"/>
                          <w:sz w:val="22"/>
                          <w:szCs w:val="22"/>
                        </w:rPr>
                        <w:t>In 1986 t</w:t>
                      </w:r>
                      <w:r w:rsidR="007B1B56" w:rsidRPr="007B1B56">
                        <w:rPr>
                          <w:rFonts w:ascii="Arial" w:hAnsi="Arial" w:cs="Arial"/>
                          <w:sz w:val="22"/>
                          <w:szCs w:val="22"/>
                        </w:rPr>
                        <w:t xml:space="preserve">he RC12L </w:t>
                      </w:r>
                      <w:r>
                        <w:rPr>
                          <w:rFonts w:ascii="Arial" w:hAnsi="Arial" w:cs="Arial"/>
                          <w:sz w:val="22"/>
                          <w:szCs w:val="22"/>
                        </w:rPr>
                        <w:t>was</w:t>
                      </w:r>
                      <w:r w:rsidR="007B1B56" w:rsidRPr="007B1B56">
                        <w:rPr>
                          <w:rFonts w:ascii="Arial" w:hAnsi="Arial" w:cs="Arial"/>
                          <w:sz w:val="22"/>
                          <w:szCs w:val="22"/>
                        </w:rPr>
                        <w:t xml:space="preserve"> the most technically advanced and balanced 1:12 car</w:t>
                      </w:r>
                      <w:r>
                        <w:rPr>
                          <w:rFonts w:ascii="Arial" w:hAnsi="Arial" w:cs="Arial"/>
                          <w:sz w:val="22"/>
                          <w:szCs w:val="22"/>
                        </w:rPr>
                        <w:t xml:space="preserve"> in the industry</w:t>
                      </w:r>
                      <w:r w:rsidR="007B1B56" w:rsidRPr="007B1B56">
                        <w:rPr>
                          <w:rFonts w:ascii="Arial" w:hAnsi="Arial" w:cs="Arial"/>
                          <w:sz w:val="22"/>
                          <w:szCs w:val="22"/>
                        </w:rPr>
                        <w:t>. An all-new ball joint T-bar/rear pod design centers the motor weight and provides precise tweak adjustment. Saddle-pack NiCd/NiMH mounting is also used to shift the weight distribution for better turn-in under power.</w:t>
                      </w:r>
                    </w:p>
                    <w:p w14:paraId="54D89852" w14:textId="77777777" w:rsidR="007B1B56" w:rsidRPr="007B1B56" w:rsidRDefault="007B1B56" w:rsidP="007B1B56">
                      <w:pPr>
                        <w:ind w:firstLine="0"/>
                        <w:rPr>
                          <w:rFonts w:ascii="Arial" w:hAnsi="Arial" w:cs="Arial"/>
                          <w:sz w:val="22"/>
                          <w:szCs w:val="22"/>
                        </w:rPr>
                      </w:pPr>
                    </w:p>
                    <w:p w14:paraId="14585C3B" w14:textId="77777777" w:rsidR="007B1B56" w:rsidRPr="007B1B56" w:rsidRDefault="007B1B56" w:rsidP="007B1B56">
                      <w:pPr>
                        <w:ind w:firstLine="0"/>
                        <w:rPr>
                          <w:rFonts w:ascii="Arial" w:hAnsi="Arial" w:cs="Arial"/>
                          <w:sz w:val="22"/>
                          <w:szCs w:val="22"/>
                        </w:rPr>
                      </w:pPr>
                    </w:p>
                    <w:p w14:paraId="1CD70021" w14:textId="77777777" w:rsidR="007B1B56" w:rsidRPr="007B1B56" w:rsidRDefault="007B1B56" w:rsidP="007B1B56">
                      <w:pPr>
                        <w:ind w:firstLine="0"/>
                        <w:rPr>
                          <w:rFonts w:ascii="Arial" w:hAnsi="Arial" w:cs="Arial"/>
                          <w:sz w:val="22"/>
                          <w:szCs w:val="22"/>
                        </w:rPr>
                      </w:pPr>
                      <w:r w:rsidRPr="007B1B56">
                        <w:rPr>
                          <w:rFonts w:ascii="Arial" w:hAnsi="Arial" w:cs="Arial"/>
                          <w:sz w:val="22"/>
                          <w:szCs w:val="22"/>
                        </w:rPr>
                        <w:t>Ideal for indoor carpet tracks, the RC12L is tuned to asphalt racing with independent coil-spring front suspension.</w:t>
                      </w:r>
                    </w:p>
                    <w:p w14:paraId="7F2CAA68" w14:textId="77777777" w:rsidR="007B1B56" w:rsidRPr="007B1B56" w:rsidRDefault="007B1B56" w:rsidP="007B1B56">
                      <w:pPr>
                        <w:ind w:firstLine="0"/>
                        <w:rPr>
                          <w:rFonts w:ascii="Arial" w:hAnsi="Arial" w:cs="Arial"/>
                          <w:sz w:val="22"/>
                          <w:szCs w:val="22"/>
                        </w:rPr>
                      </w:pPr>
                    </w:p>
                    <w:p w14:paraId="6F924F5D" w14:textId="77777777" w:rsidR="007B1B56" w:rsidRPr="007B1B56" w:rsidRDefault="007B1B56" w:rsidP="007B1B56">
                      <w:pPr>
                        <w:ind w:firstLine="0"/>
                        <w:rPr>
                          <w:rFonts w:ascii="Arial" w:hAnsi="Arial" w:cs="Arial"/>
                          <w:sz w:val="22"/>
                          <w:szCs w:val="22"/>
                        </w:rPr>
                      </w:pPr>
                      <w:r w:rsidRPr="007B1B56">
                        <w:rPr>
                          <w:rFonts w:ascii="Arial" w:hAnsi="Arial" w:cs="Arial"/>
                          <w:sz w:val="22"/>
                          <w:szCs w:val="22"/>
                        </w:rPr>
                        <w:t>Superlight racing wheels contributed considerably to the RC12L’s reduced weight and improved response. A full range of tire compounds, coil springs and gear ratios are also available for fine tuning.</w:t>
                      </w:r>
                    </w:p>
                    <w:p w14:paraId="5AFB9F17" w14:textId="77777777" w:rsidR="007B1B56" w:rsidRPr="007B1B56" w:rsidRDefault="007B1B56" w:rsidP="007B1B56">
                      <w:pPr>
                        <w:ind w:firstLine="0"/>
                        <w:rPr>
                          <w:rFonts w:ascii="Arial" w:hAnsi="Arial" w:cs="Arial"/>
                          <w:sz w:val="22"/>
                          <w:szCs w:val="22"/>
                        </w:rPr>
                      </w:pPr>
                    </w:p>
                    <w:p w14:paraId="75609509" w14:textId="150E8441" w:rsidR="00EC3370" w:rsidRDefault="007B1B56" w:rsidP="007B1B56">
                      <w:pPr>
                        <w:ind w:firstLine="0"/>
                        <w:rPr>
                          <w:rFonts w:ascii="Arial" w:hAnsi="Arial" w:cs="Arial"/>
                          <w:sz w:val="22"/>
                          <w:szCs w:val="22"/>
                        </w:rPr>
                      </w:pPr>
                      <w:r w:rsidRPr="007B1B56">
                        <w:rPr>
                          <w:rFonts w:ascii="Arial" w:hAnsi="Arial" w:cs="Arial"/>
                          <w:sz w:val="22"/>
                          <w:szCs w:val="22"/>
                        </w:rPr>
                        <w:t>Originally there were two RC12L kits, a carbon fiber Pro model and standard fiberglass. The World Champion winning carbon fiber version uses graphite for the chassis and rear pod and includes alloy motor mount and ball bearings (7).</w:t>
                      </w:r>
                    </w:p>
                    <w:p w14:paraId="56CB9187" w14:textId="77777777" w:rsidR="002E4255" w:rsidRDefault="002E4255" w:rsidP="007B1B56">
                      <w:pPr>
                        <w:ind w:firstLine="0"/>
                        <w:rPr>
                          <w:rFonts w:ascii="Arial" w:hAnsi="Arial" w:cs="Arial"/>
                          <w:sz w:val="22"/>
                          <w:szCs w:val="22"/>
                        </w:rPr>
                      </w:pPr>
                    </w:p>
                    <w:p w14:paraId="7F6B7CFE" w14:textId="77777777" w:rsidR="002E4255" w:rsidRDefault="002E4255" w:rsidP="007B1B56">
                      <w:pPr>
                        <w:ind w:firstLine="0"/>
                        <w:rPr>
                          <w:rFonts w:ascii="Arial" w:hAnsi="Arial" w:cs="Arial"/>
                          <w:sz w:val="22"/>
                          <w:szCs w:val="22"/>
                        </w:rPr>
                      </w:pPr>
                    </w:p>
                    <w:p w14:paraId="7A4FCDD3" w14:textId="77777777" w:rsidR="002E4255" w:rsidRPr="007B1B56" w:rsidRDefault="002E4255" w:rsidP="007B1B56">
                      <w:pPr>
                        <w:ind w:firstLine="0"/>
                        <w:rPr>
                          <w:rFonts w:ascii="Arial" w:hAnsi="Arial" w:cs="Arial"/>
                          <w:sz w:val="22"/>
                          <w:szCs w:val="22"/>
                        </w:rPr>
                      </w:pPr>
                    </w:p>
                    <w:p w14:paraId="21D5B43D" w14:textId="241FD10C" w:rsidR="008E0245" w:rsidRPr="00EC3370" w:rsidRDefault="008E0245" w:rsidP="0089163C">
                      <w:pPr>
                        <w:ind w:firstLine="0"/>
                        <w:rPr>
                          <w:color w:val="000000" w:themeColor="text1"/>
                        </w:rPr>
                      </w:pPr>
                    </w:p>
                  </w:txbxContent>
                </v:textbox>
                <w10:wrap type="square" anchorx="margin"/>
              </v:shape>
            </w:pict>
          </mc:Fallback>
        </mc:AlternateContent>
      </w:r>
    </w:p>
    <w:p w14:paraId="03D7FB02" w14:textId="41182891" w:rsidR="00E27649" w:rsidRDefault="00E27649" w:rsidP="00CF1DE4">
      <w:pPr>
        <w:pStyle w:val="BasicParagraph"/>
        <w:tabs>
          <w:tab w:val="left" w:pos="10710"/>
        </w:tabs>
        <w:spacing w:line="240" w:lineRule="auto"/>
        <w:ind w:right="3240"/>
        <w:rPr>
          <w:rFonts w:ascii="Franklin Gothic Demi" w:hAnsi="Franklin Gothic Demi" w:cs="Arial"/>
          <w:b/>
          <w:bCs/>
          <w:sz w:val="56"/>
          <w:szCs w:val="56"/>
        </w:rPr>
      </w:pPr>
    </w:p>
    <w:p w14:paraId="1D03B4CB" w14:textId="42962E12" w:rsidR="00E27649" w:rsidRDefault="00E27649" w:rsidP="00CF1DE4">
      <w:pPr>
        <w:pStyle w:val="BasicParagraph"/>
        <w:tabs>
          <w:tab w:val="left" w:pos="10710"/>
        </w:tabs>
        <w:spacing w:line="240" w:lineRule="auto"/>
        <w:ind w:right="3240"/>
        <w:rPr>
          <w:rFonts w:ascii="Franklin Gothic Demi" w:hAnsi="Franklin Gothic Demi" w:cs="Arial"/>
          <w:b/>
          <w:bCs/>
          <w:sz w:val="56"/>
          <w:szCs w:val="56"/>
        </w:rPr>
      </w:pPr>
    </w:p>
    <w:p w14:paraId="3478A197" w14:textId="40AEA7BF" w:rsidR="00E27649" w:rsidRDefault="00E27649" w:rsidP="00CF1DE4">
      <w:pPr>
        <w:pStyle w:val="BasicParagraph"/>
        <w:tabs>
          <w:tab w:val="left" w:pos="10710"/>
        </w:tabs>
        <w:spacing w:line="240" w:lineRule="auto"/>
        <w:ind w:right="3240"/>
        <w:rPr>
          <w:rFonts w:ascii="Franklin Gothic Demi" w:hAnsi="Franklin Gothic Demi" w:cs="Arial"/>
          <w:b/>
          <w:bCs/>
          <w:sz w:val="56"/>
          <w:szCs w:val="56"/>
        </w:rPr>
      </w:pPr>
    </w:p>
    <w:p w14:paraId="38CE0E6F" w14:textId="3D08E7EF" w:rsidR="00CF1DE4" w:rsidRDefault="00CF1DE4" w:rsidP="00CF1DE4">
      <w:pPr>
        <w:ind w:firstLine="0"/>
        <w:rPr>
          <w:rFonts w:ascii="Arial" w:hAnsi="Arial" w:cs="Arial"/>
        </w:rPr>
      </w:pPr>
    </w:p>
    <w:p w14:paraId="7ECF23C4" w14:textId="6E27ED82" w:rsidR="00CF1DE4" w:rsidRDefault="00CF1DE4" w:rsidP="00CF1DE4">
      <w:pPr>
        <w:ind w:firstLine="0"/>
        <w:rPr>
          <w:rFonts w:ascii="Arial" w:hAnsi="Arial" w:cs="Arial"/>
        </w:rPr>
      </w:pPr>
    </w:p>
    <w:p w14:paraId="369321B2" w14:textId="1DABB8F9" w:rsidR="008E0245" w:rsidRDefault="008E0245" w:rsidP="00CF1DE4">
      <w:pPr>
        <w:ind w:firstLine="0"/>
        <w:rPr>
          <w:rFonts w:ascii="Arial" w:hAnsi="Arial" w:cs="Arial"/>
        </w:rPr>
      </w:pPr>
    </w:p>
    <w:p w14:paraId="6E757B34" w14:textId="4350BD42" w:rsidR="008E0245" w:rsidRDefault="008E0245" w:rsidP="00CF1DE4">
      <w:pPr>
        <w:ind w:firstLine="0"/>
        <w:rPr>
          <w:rFonts w:ascii="Arial" w:hAnsi="Arial" w:cs="Arial"/>
        </w:rPr>
      </w:pPr>
    </w:p>
    <w:p w14:paraId="431D38D8" w14:textId="20EA768E" w:rsidR="008E0245" w:rsidRDefault="008E0245" w:rsidP="00CF1DE4">
      <w:pPr>
        <w:ind w:firstLine="0"/>
        <w:rPr>
          <w:rFonts w:ascii="Arial" w:hAnsi="Arial" w:cs="Arial"/>
        </w:rPr>
      </w:pPr>
    </w:p>
    <w:p w14:paraId="3E0D8DA3" w14:textId="0DF04BE9" w:rsidR="008E0245" w:rsidRDefault="008E0245" w:rsidP="00CF1DE4">
      <w:pPr>
        <w:ind w:firstLine="0"/>
        <w:rPr>
          <w:rFonts w:ascii="Arial" w:hAnsi="Arial" w:cs="Arial"/>
        </w:rPr>
      </w:pPr>
    </w:p>
    <w:p w14:paraId="6D4AC5F8" w14:textId="0685344F" w:rsidR="008E0245" w:rsidRDefault="008E0245" w:rsidP="00CF1DE4">
      <w:pPr>
        <w:ind w:firstLine="0"/>
        <w:rPr>
          <w:rFonts w:ascii="Arial" w:hAnsi="Arial" w:cs="Arial"/>
        </w:rPr>
      </w:pPr>
    </w:p>
    <w:p w14:paraId="6CC74386" w14:textId="166FC7EB" w:rsidR="008E0245" w:rsidRDefault="008E0245" w:rsidP="00CF1DE4">
      <w:pPr>
        <w:ind w:firstLine="0"/>
        <w:rPr>
          <w:rFonts w:ascii="Arial" w:hAnsi="Arial" w:cs="Arial"/>
        </w:rPr>
      </w:pPr>
    </w:p>
    <w:p w14:paraId="5EC8496F" w14:textId="000BEA23" w:rsidR="008E0245" w:rsidRDefault="008E0245" w:rsidP="00CF1DE4">
      <w:pPr>
        <w:ind w:firstLine="0"/>
        <w:rPr>
          <w:rFonts w:ascii="Arial" w:hAnsi="Arial" w:cs="Arial"/>
        </w:rPr>
      </w:pPr>
    </w:p>
    <w:p w14:paraId="177C813B" w14:textId="070B6E7C" w:rsidR="008E0245" w:rsidRDefault="008E0245" w:rsidP="00CF1DE4">
      <w:pPr>
        <w:ind w:firstLine="0"/>
        <w:rPr>
          <w:rFonts w:ascii="Arial" w:hAnsi="Arial" w:cs="Arial"/>
        </w:rPr>
      </w:pPr>
    </w:p>
    <w:p w14:paraId="4231E826" w14:textId="05A44151" w:rsidR="008E0245" w:rsidRDefault="008E0245" w:rsidP="00CF1DE4">
      <w:pPr>
        <w:ind w:firstLine="0"/>
        <w:rPr>
          <w:rFonts w:ascii="Arial" w:hAnsi="Arial" w:cs="Arial"/>
        </w:rPr>
      </w:pPr>
    </w:p>
    <w:p w14:paraId="1B8DCC05" w14:textId="56FA6364" w:rsidR="008E0245" w:rsidRDefault="008E0245" w:rsidP="00CF1DE4">
      <w:pPr>
        <w:ind w:firstLine="0"/>
        <w:rPr>
          <w:rFonts w:ascii="Arial" w:hAnsi="Arial" w:cs="Arial"/>
        </w:rPr>
      </w:pPr>
    </w:p>
    <w:p w14:paraId="76EC4029" w14:textId="639A3B99" w:rsidR="008E0245" w:rsidRDefault="008E0245" w:rsidP="00CF1DE4">
      <w:pPr>
        <w:ind w:firstLine="0"/>
        <w:rPr>
          <w:rFonts w:ascii="Arial" w:hAnsi="Arial" w:cs="Arial"/>
        </w:rPr>
      </w:pPr>
    </w:p>
    <w:p w14:paraId="52F96523" w14:textId="0C40B7FB" w:rsidR="008E0245" w:rsidRDefault="008E0245" w:rsidP="00CF1DE4">
      <w:pPr>
        <w:ind w:firstLine="0"/>
        <w:rPr>
          <w:rFonts w:ascii="Arial" w:hAnsi="Arial" w:cs="Arial"/>
        </w:rPr>
      </w:pPr>
    </w:p>
    <w:p w14:paraId="40DCBBCD" w14:textId="74173621" w:rsidR="008E0245" w:rsidRDefault="008E0245" w:rsidP="00CF1DE4">
      <w:pPr>
        <w:ind w:firstLine="0"/>
        <w:rPr>
          <w:rFonts w:ascii="Arial" w:hAnsi="Arial" w:cs="Arial"/>
        </w:rPr>
      </w:pPr>
    </w:p>
    <w:p w14:paraId="59A90F3A" w14:textId="5E9B213B" w:rsidR="008E0245" w:rsidRDefault="008E0245" w:rsidP="00CF1DE4">
      <w:pPr>
        <w:ind w:firstLine="0"/>
        <w:rPr>
          <w:rFonts w:ascii="Arial" w:hAnsi="Arial" w:cs="Arial"/>
        </w:rPr>
      </w:pPr>
    </w:p>
    <w:p w14:paraId="0AADAC90" w14:textId="670CD289" w:rsidR="008E0245" w:rsidRDefault="008E0245" w:rsidP="00CF1DE4">
      <w:pPr>
        <w:ind w:firstLine="0"/>
        <w:rPr>
          <w:rFonts w:ascii="Arial" w:hAnsi="Arial" w:cs="Arial"/>
        </w:rPr>
      </w:pPr>
    </w:p>
    <w:p w14:paraId="0C485CF6" w14:textId="51978055" w:rsidR="008E0245" w:rsidRDefault="008E0245" w:rsidP="00CF1DE4">
      <w:pPr>
        <w:ind w:firstLine="0"/>
        <w:rPr>
          <w:rFonts w:ascii="Arial" w:hAnsi="Arial" w:cs="Arial"/>
        </w:rPr>
      </w:pPr>
    </w:p>
    <w:p w14:paraId="0D281230" w14:textId="1830868A" w:rsidR="008E0245" w:rsidRDefault="008E0245" w:rsidP="00CF1DE4">
      <w:pPr>
        <w:ind w:firstLine="0"/>
        <w:rPr>
          <w:rFonts w:ascii="Arial" w:hAnsi="Arial" w:cs="Arial"/>
        </w:rPr>
      </w:pPr>
    </w:p>
    <w:p w14:paraId="3B610B6F" w14:textId="37D1221F" w:rsidR="008E0245" w:rsidRDefault="008E0245" w:rsidP="00CF1DE4">
      <w:pPr>
        <w:ind w:firstLine="0"/>
        <w:rPr>
          <w:rFonts w:ascii="Arial" w:hAnsi="Arial" w:cs="Arial"/>
        </w:rPr>
      </w:pPr>
    </w:p>
    <w:p w14:paraId="4C00C8C5" w14:textId="64605C0B" w:rsidR="008E0245" w:rsidRDefault="008E0245" w:rsidP="00CF1DE4">
      <w:pPr>
        <w:ind w:firstLine="0"/>
        <w:rPr>
          <w:rFonts w:ascii="Arial" w:hAnsi="Arial" w:cs="Arial"/>
        </w:rPr>
      </w:pPr>
    </w:p>
    <w:p w14:paraId="0EDE74BB" w14:textId="05589248" w:rsidR="008E0245" w:rsidRDefault="008E0245" w:rsidP="008E0245">
      <w:pPr>
        <w:ind w:firstLine="0"/>
        <w:rPr>
          <w:rFonts w:ascii="Arial" w:hAnsi="Arial" w:cs="Arial"/>
        </w:rPr>
      </w:pPr>
    </w:p>
    <w:p w14:paraId="7865D9EB" w14:textId="586947F5" w:rsidR="008E0245" w:rsidRDefault="008E0245" w:rsidP="008E0245">
      <w:pPr>
        <w:ind w:firstLine="0"/>
        <w:rPr>
          <w:rFonts w:ascii="Arial" w:hAnsi="Arial" w:cs="Arial"/>
        </w:rPr>
      </w:pPr>
    </w:p>
    <w:p w14:paraId="417F11DC" w14:textId="626F179C" w:rsidR="008E0245" w:rsidRDefault="008E0245" w:rsidP="008E0245">
      <w:pPr>
        <w:ind w:firstLine="0"/>
        <w:rPr>
          <w:rFonts w:ascii="Arial" w:hAnsi="Arial" w:cs="Arial"/>
        </w:rPr>
      </w:pPr>
    </w:p>
    <w:p w14:paraId="7DA1B7DB" w14:textId="59FA6415" w:rsidR="002E4255" w:rsidRDefault="002E287A" w:rsidP="008E0245">
      <w:pPr>
        <w:ind w:firstLine="0"/>
        <w:rPr>
          <w:rFonts w:ascii="Arial" w:hAnsi="Arial" w:cs="Arial"/>
        </w:rPr>
      </w:pPr>
      <w:r>
        <w:rPr>
          <w:rFonts w:ascii="Arial" w:hAnsi="Arial" w:cs="Arial"/>
          <w:noProof/>
        </w:rPr>
        <w:drawing>
          <wp:anchor distT="0" distB="0" distL="114300" distR="114300" simplePos="0" relativeHeight="251865088" behindDoc="1" locked="0" layoutInCell="1" allowOverlap="1" wp14:anchorId="1ABBFE52" wp14:editId="44D1BBEA">
            <wp:simplePos x="0" y="0"/>
            <wp:positionH relativeFrom="column">
              <wp:posOffset>66675</wp:posOffset>
            </wp:positionH>
            <wp:positionV relativeFrom="paragraph">
              <wp:posOffset>163830</wp:posOffset>
            </wp:positionV>
            <wp:extent cx="6858000" cy="3202940"/>
            <wp:effectExtent l="0" t="0" r="0" b="0"/>
            <wp:wrapNone/>
            <wp:docPr id="1481759705" name="Picture 16" descr="A toy car with whee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759705" name="Picture 16" descr="A toy car with wheels&#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58000" cy="3202940"/>
                    </a:xfrm>
                    <a:prstGeom prst="rect">
                      <a:avLst/>
                    </a:prstGeom>
                  </pic:spPr>
                </pic:pic>
              </a:graphicData>
            </a:graphic>
          </wp:anchor>
        </w:drawing>
      </w:r>
    </w:p>
    <w:p w14:paraId="561CE6DD" w14:textId="38BF5FCC" w:rsidR="002E4255" w:rsidRDefault="002E4255" w:rsidP="008E0245">
      <w:pPr>
        <w:ind w:firstLine="0"/>
        <w:rPr>
          <w:rFonts w:ascii="Arial" w:hAnsi="Arial" w:cs="Arial"/>
        </w:rPr>
      </w:pPr>
    </w:p>
    <w:p w14:paraId="5AA5E4B3" w14:textId="7DA39DE2" w:rsidR="002E4255" w:rsidRDefault="002E4255" w:rsidP="008E0245">
      <w:pPr>
        <w:ind w:firstLine="0"/>
        <w:rPr>
          <w:rFonts w:ascii="Arial" w:hAnsi="Arial" w:cs="Arial"/>
        </w:rPr>
      </w:pPr>
    </w:p>
    <w:p w14:paraId="20A1D492" w14:textId="77777777" w:rsidR="002E4255" w:rsidRDefault="002E4255" w:rsidP="008E0245">
      <w:pPr>
        <w:ind w:firstLine="0"/>
        <w:rPr>
          <w:rFonts w:ascii="Arial" w:hAnsi="Arial" w:cs="Arial"/>
        </w:rPr>
      </w:pPr>
    </w:p>
    <w:p w14:paraId="5CF3F4DB" w14:textId="77777777" w:rsidR="002E4255" w:rsidRDefault="002E4255" w:rsidP="008E0245">
      <w:pPr>
        <w:ind w:firstLine="0"/>
        <w:rPr>
          <w:rFonts w:ascii="Arial" w:hAnsi="Arial" w:cs="Arial"/>
        </w:rPr>
      </w:pPr>
    </w:p>
    <w:p w14:paraId="68A660FA" w14:textId="77777777" w:rsidR="002E4255" w:rsidRDefault="002E4255" w:rsidP="008E0245">
      <w:pPr>
        <w:ind w:firstLine="0"/>
        <w:rPr>
          <w:rFonts w:ascii="Arial" w:hAnsi="Arial" w:cs="Arial"/>
        </w:rPr>
      </w:pPr>
    </w:p>
    <w:p w14:paraId="1885DEC1" w14:textId="77777777" w:rsidR="002E4255" w:rsidRDefault="002E4255" w:rsidP="008E0245">
      <w:pPr>
        <w:ind w:firstLine="0"/>
        <w:rPr>
          <w:rFonts w:ascii="Arial" w:hAnsi="Arial" w:cs="Arial"/>
        </w:rPr>
      </w:pPr>
    </w:p>
    <w:p w14:paraId="5E1FCC10" w14:textId="77777777" w:rsidR="002E4255" w:rsidRDefault="002E4255" w:rsidP="008E0245">
      <w:pPr>
        <w:ind w:firstLine="0"/>
        <w:rPr>
          <w:rFonts w:ascii="Arial" w:hAnsi="Arial" w:cs="Arial"/>
        </w:rPr>
      </w:pPr>
    </w:p>
    <w:p w14:paraId="480FE22B" w14:textId="77777777" w:rsidR="002E4255" w:rsidRDefault="002E4255" w:rsidP="008E0245">
      <w:pPr>
        <w:ind w:firstLine="0"/>
        <w:rPr>
          <w:rFonts w:ascii="Arial" w:hAnsi="Arial" w:cs="Arial"/>
        </w:rPr>
      </w:pPr>
    </w:p>
    <w:p w14:paraId="38CF05F9" w14:textId="77777777" w:rsidR="002E4255" w:rsidRDefault="002E4255" w:rsidP="008E0245">
      <w:pPr>
        <w:ind w:firstLine="0"/>
        <w:rPr>
          <w:rFonts w:ascii="Arial" w:hAnsi="Arial" w:cs="Arial"/>
        </w:rPr>
      </w:pPr>
    </w:p>
    <w:p w14:paraId="1A8FE6DF" w14:textId="77777777" w:rsidR="002E4255" w:rsidRDefault="002E4255" w:rsidP="008E0245">
      <w:pPr>
        <w:ind w:firstLine="0"/>
        <w:rPr>
          <w:rFonts w:ascii="Arial" w:hAnsi="Arial" w:cs="Arial"/>
        </w:rPr>
      </w:pPr>
    </w:p>
    <w:p w14:paraId="05ECFFC6" w14:textId="23D77FEF" w:rsidR="002E4255" w:rsidRDefault="002E4255" w:rsidP="008E0245">
      <w:pPr>
        <w:ind w:firstLine="0"/>
        <w:rPr>
          <w:rFonts w:ascii="Arial" w:hAnsi="Arial" w:cs="Arial"/>
        </w:rPr>
      </w:pPr>
    </w:p>
    <w:p w14:paraId="5FE47E08" w14:textId="632C777A" w:rsidR="009F5F07" w:rsidRDefault="009F5F07" w:rsidP="008E0245">
      <w:pPr>
        <w:ind w:firstLine="0"/>
        <w:rPr>
          <w:rFonts w:ascii="Arial" w:hAnsi="Arial" w:cs="Arial"/>
        </w:rPr>
      </w:pPr>
    </w:p>
    <w:p w14:paraId="0353313C" w14:textId="70867D47" w:rsidR="009F5F07" w:rsidRDefault="009F5F07" w:rsidP="008E0245">
      <w:pPr>
        <w:ind w:firstLine="0"/>
        <w:rPr>
          <w:rFonts w:ascii="Arial" w:hAnsi="Arial" w:cs="Arial"/>
        </w:rPr>
      </w:pPr>
    </w:p>
    <w:p w14:paraId="3FBA60BE" w14:textId="0F52ABBE" w:rsidR="009F5F07" w:rsidRDefault="009F5F07" w:rsidP="008E0245">
      <w:pPr>
        <w:ind w:firstLine="0"/>
        <w:rPr>
          <w:rFonts w:ascii="Arial" w:hAnsi="Arial" w:cs="Arial"/>
        </w:rPr>
      </w:pPr>
    </w:p>
    <w:p w14:paraId="5F0AA904" w14:textId="66560314" w:rsidR="009F5F07" w:rsidRDefault="009F5F07" w:rsidP="008E0245">
      <w:pPr>
        <w:ind w:firstLine="0"/>
        <w:rPr>
          <w:rFonts w:ascii="Arial" w:hAnsi="Arial" w:cs="Arial"/>
        </w:rPr>
      </w:pPr>
    </w:p>
    <w:p w14:paraId="02B7CC5B" w14:textId="1C366A5E" w:rsidR="009F5F07" w:rsidRDefault="009F5F07" w:rsidP="008E0245">
      <w:pPr>
        <w:ind w:firstLine="0"/>
        <w:rPr>
          <w:rFonts w:ascii="Arial" w:hAnsi="Arial" w:cs="Arial"/>
        </w:rPr>
      </w:pPr>
    </w:p>
    <w:p w14:paraId="6181E48D" w14:textId="48B11381" w:rsidR="009F5F07" w:rsidRDefault="009F5F07" w:rsidP="008E0245">
      <w:pPr>
        <w:ind w:firstLine="0"/>
        <w:rPr>
          <w:rFonts w:ascii="Arial" w:hAnsi="Arial" w:cs="Arial"/>
        </w:rPr>
      </w:pPr>
    </w:p>
    <w:p w14:paraId="127AC4AB" w14:textId="6CC3D4BD" w:rsidR="009F5F07" w:rsidRDefault="009F5F07" w:rsidP="008E0245">
      <w:pPr>
        <w:ind w:firstLine="0"/>
        <w:rPr>
          <w:rFonts w:ascii="Arial" w:hAnsi="Arial" w:cs="Arial"/>
        </w:rPr>
      </w:pPr>
    </w:p>
    <w:p w14:paraId="255983D0" w14:textId="673D7E22" w:rsidR="009F5F07" w:rsidRDefault="009F5F07" w:rsidP="008E0245">
      <w:pPr>
        <w:ind w:firstLine="0"/>
        <w:rPr>
          <w:rFonts w:ascii="Arial" w:hAnsi="Arial" w:cs="Arial"/>
        </w:rPr>
      </w:pPr>
    </w:p>
    <w:p w14:paraId="23B54832" w14:textId="7E11BC9A" w:rsidR="009F5F07" w:rsidRDefault="009F5F07" w:rsidP="008E0245">
      <w:pPr>
        <w:ind w:firstLine="0"/>
        <w:rPr>
          <w:rFonts w:ascii="Arial" w:hAnsi="Arial" w:cs="Arial"/>
        </w:rPr>
      </w:pPr>
    </w:p>
    <w:p w14:paraId="08B774D2" w14:textId="097D5AC2" w:rsidR="009F5F07" w:rsidRDefault="00BE6CF0" w:rsidP="008E0245">
      <w:pPr>
        <w:ind w:firstLine="0"/>
        <w:rPr>
          <w:rFonts w:ascii="Arial" w:hAnsi="Arial" w:cs="Arial"/>
        </w:rPr>
      </w:pPr>
      <w:r w:rsidRPr="00AD7AF3">
        <w:rPr>
          <w:rStyle w:val="IntroCopy"/>
          <w:noProof/>
          <w:color w:val="auto"/>
          <w:sz w:val="20"/>
          <w:szCs w:val="20"/>
        </w:rPr>
        <mc:AlternateContent>
          <mc:Choice Requires="wps">
            <w:drawing>
              <wp:anchor distT="45720" distB="45720" distL="114300" distR="114300" simplePos="0" relativeHeight="251830272" behindDoc="1" locked="0" layoutInCell="1" allowOverlap="1" wp14:anchorId="0FD90E46" wp14:editId="25D557A9">
                <wp:simplePos x="0" y="0"/>
                <wp:positionH relativeFrom="margin">
                  <wp:posOffset>-123825</wp:posOffset>
                </wp:positionH>
                <wp:positionV relativeFrom="paragraph">
                  <wp:posOffset>151765</wp:posOffset>
                </wp:positionV>
                <wp:extent cx="5438775" cy="90487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9048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F0EC079" w14:textId="3EC57E86" w:rsidR="00AD7AF3" w:rsidRPr="00BE6CF0" w:rsidRDefault="00BE6CF0" w:rsidP="002E287A">
                            <w:pPr>
                              <w:ind w:firstLine="0"/>
                              <w:rPr>
                                <w:sz w:val="48"/>
                                <w:szCs w:val="48"/>
                              </w:rPr>
                            </w:pPr>
                            <w:r w:rsidRPr="00BE6CF0">
                              <w:rPr>
                                <w:rFonts w:ascii="Franklin Gothic Heavy" w:hAnsi="Franklin Gothic Heavy"/>
                                <w:sz w:val="48"/>
                                <w:szCs w:val="48"/>
                              </w:rPr>
                              <w:t>TEAM ASSOCIATED RC12L: A WORLD CHAMPION ICON OF 1/12-SCALE RACING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D90E46" id="_x0000_s1030" type="#_x0000_t202" style="position:absolute;margin-left:-9.75pt;margin-top:11.95pt;width:428.25pt;height:71.25pt;z-index:-251486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" filled="f" stroked="f">
                <v:textbox>
                  <w:txbxContent>
                    <w:p w14:paraId="1F0EC079" w14:textId="3EC57E86" w:rsidR="00AD7AF3" w:rsidRPr="00BE6CF0" w:rsidRDefault="00BE6CF0" w:rsidP="002E287A">
                      <w:pPr>
                        <w:ind w:firstLine="0"/>
                        <w:rPr>
                          <w:sz w:val="48"/>
                          <w:szCs w:val="48"/>
                        </w:rPr>
                      </w:pPr>
                      <w:r w:rsidRPr="00BE6CF0">
                        <w:rPr>
                          <w:rFonts w:ascii="Franklin Gothic Heavy" w:hAnsi="Franklin Gothic Heavy"/>
                          <w:sz w:val="48"/>
                          <w:szCs w:val="48"/>
                        </w:rPr>
                        <w:t>TEAM ASSOCIATED RC12L: A WORLD CHAMPION ICON OF 1/12-SCALE RACING</w:t>
                      </w:r>
                    </w:p>
                  </w:txbxContent>
                </v:textbox>
                <w10:wrap anchorx="margin"/>
              </v:shape>
            </w:pict>
          </mc:Fallback>
        </mc:AlternateContent>
      </w:r>
    </w:p>
    <w:p w14:paraId="60034451" w14:textId="324934F5" w:rsidR="009F5F07" w:rsidRDefault="009F5F07" w:rsidP="008E0245">
      <w:pPr>
        <w:ind w:firstLine="0"/>
        <w:rPr>
          <w:rFonts w:ascii="Arial" w:hAnsi="Arial" w:cs="Arial"/>
        </w:rPr>
      </w:pPr>
    </w:p>
    <w:p w14:paraId="34F5675E" w14:textId="1DEE83A5" w:rsidR="009F5F07" w:rsidRDefault="009F5F07" w:rsidP="008E0245">
      <w:pPr>
        <w:ind w:firstLine="0"/>
        <w:rPr>
          <w:rFonts w:ascii="Arial" w:hAnsi="Arial" w:cs="Arial"/>
        </w:rPr>
      </w:pPr>
    </w:p>
    <w:p w14:paraId="2E8B7FA6" w14:textId="7B7EB750" w:rsidR="00CB06AB" w:rsidRDefault="00CB06AB" w:rsidP="00CF1DE4">
      <w:pPr>
        <w:ind w:firstLine="0"/>
        <w:rPr>
          <w:rFonts w:ascii="Arial" w:hAnsi="Arial" w:cs="Arial"/>
        </w:rPr>
      </w:pPr>
    </w:p>
    <w:p w14:paraId="5B6A5D94" w14:textId="3C190ADC" w:rsidR="00CB06AB" w:rsidRDefault="00CB06AB" w:rsidP="00CF1DE4">
      <w:pPr>
        <w:ind w:firstLine="0"/>
        <w:rPr>
          <w:rFonts w:ascii="Arial" w:hAnsi="Arial" w:cs="Arial"/>
        </w:rPr>
      </w:pPr>
    </w:p>
    <w:p w14:paraId="65B8774E" w14:textId="621D5ADE" w:rsidR="009F5F07" w:rsidRDefault="009F5F07" w:rsidP="00CF1DE4">
      <w:pPr>
        <w:ind w:firstLine="0"/>
        <w:rPr>
          <w:rFonts w:ascii="Arial" w:hAnsi="Arial" w:cs="Arial"/>
        </w:rPr>
      </w:pPr>
    </w:p>
    <w:p w14:paraId="1842928A" w14:textId="6CF83A3E" w:rsidR="009F5F07" w:rsidRDefault="00C64E9B" w:rsidP="00CF1DE4">
      <w:pPr>
        <w:ind w:firstLine="0"/>
        <w:rPr>
          <w:rFonts w:ascii="Arial" w:hAnsi="Arial" w:cs="Arial"/>
        </w:rPr>
      </w:pPr>
      <w:r w:rsidRPr="008E0245">
        <w:rPr>
          <w:rFonts w:ascii="Arial" w:hAnsi="Arial" w:cs="Arial"/>
          <w:noProof/>
        </w:rPr>
        <mc:AlternateContent>
          <mc:Choice Requires="wps">
            <w:drawing>
              <wp:anchor distT="45720" distB="45720" distL="114300" distR="114300" simplePos="0" relativeHeight="251824128" behindDoc="1" locked="0" layoutInCell="1" allowOverlap="1" wp14:anchorId="2A70ECAC" wp14:editId="239034BE">
                <wp:simplePos x="0" y="0"/>
                <wp:positionH relativeFrom="margin">
                  <wp:posOffset>-180975</wp:posOffset>
                </wp:positionH>
                <wp:positionV relativeFrom="paragraph">
                  <wp:posOffset>230505</wp:posOffset>
                </wp:positionV>
                <wp:extent cx="3371850" cy="2200275"/>
                <wp:effectExtent l="0" t="0" r="0" b="0"/>
                <wp:wrapNone/>
                <wp:docPr id="1708955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22002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4C3D6FD" w14:textId="3A1EA5F7" w:rsidR="00850940" w:rsidRPr="003F438B" w:rsidRDefault="00850940" w:rsidP="00850940">
                            <w:pPr>
                              <w:pStyle w:val="NoSpacing"/>
                              <w:rPr>
                                <w:rFonts w:ascii="Arial" w:hAnsi="Arial" w:cs="Arial"/>
                                <w:sz w:val="22"/>
                                <w:szCs w:val="22"/>
                              </w:rPr>
                            </w:pPr>
                            <w:r w:rsidRPr="003F438B">
                              <w:rPr>
                                <w:rFonts w:ascii="Arial" w:hAnsi="Arial" w:cs="Arial"/>
                                <w:sz w:val="22"/>
                                <w:szCs w:val="22"/>
                              </w:rPr>
                              <w:t xml:space="preserve">The Team Associated RC12L is one of the most legendary 1/12-scale electric on-road pan cars ever produced. Released in 1983, it was designed by </w:t>
                            </w:r>
                            <w:r w:rsidRPr="00C64E9B">
                              <w:rPr>
                                <w:rFonts w:ascii="Arial" w:hAnsi="Arial" w:cs="Arial"/>
                                <w:b/>
                                <w:bCs/>
                                <w:sz w:val="22"/>
                                <w:szCs w:val="22"/>
                              </w:rPr>
                              <w:t>Roger Curtis (RC)</w:t>
                            </w:r>
                            <w:r w:rsidRPr="003F438B">
                              <w:rPr>
                                <w:rFonts w:ascii="Arial" w:hAnsi="Arial" w:cs="Arial"/>
                                <w:sz w:val="22"/>
                                <w:szCs w:val="22"/>
                              </w:rPr>
                              <w:t xml:space="preserve"> and </w:t>
                            </w:r>
                            <w:r w:rsidRPr="00C64E9B">
                              <w:rPr>
                                <w:rFonts w:ascii="Arial" w:hAnsi="Arial" w:cs="Arial"/>
                                <w:b/>
                                <w:bCs/>
                                <w:sz w:val="22"/>
                                <w:szCs w:val="22"/>
                              </w:rPr>
                              <w:t>Gene Husting</w:t>
                            </w:r>
                            <w:r w:rsidRPr="003F438B">
                              <w:rPr>
                                <w:rFonts w:ascii="Arial" w:hAnsi="Arial" w:cs="Arial"/>
                                <w:sz w:val="22"/>
                                <w:szCs w:val="22"/>
                              </w:rPr>
                              <w:t xml:space="preserve"> as an evolution of the RC12E, introducing a lighter, stiffer chassis and refined suspension geometry that gave racers unprecedented corner speed and precision. </w:t>
                            </w:r>
                            <w:r w:rsidR="00DB29FE" w:rsidRPr="00DB29FE">
                              <w:rPr>
                                <w:rFonts w:ascii="Arial" w:hAnsi="Arial" w:cs="Arial"/>
                                <w:sz w:val="22"/>
                                <w:szCs w:val="22"/>
                              </w:rPr>
                              <w:t>The “L,” attributed to both “LOSI”, after Gil Losi Jr., who designed the all-new ball joint T-bar/rear p</w:t>
                            </w:r>
                            <w:r w:rsidR="00DB29FE">
                              <w:rPr>
                                <w:rFonts w:ascii="Arial" w:hAnsi="Arial" w:cs="Arial"/>
                                <w:sz w:val="22"/>
                                <w:szCs w:val="22"/>
                              </w:rPr>
                              <w:t>o</w:t>
                            </w:r>
                            <w:r w:rsidR="00DB29FE" w:rsidRPr="00DB29FE">
                              <w:rPr>
                                <w:rFonts w:ascii="Arial" w:hAnsi="Arial" w:cs="Arial"/>
                                <w:sz w:val="22"/>
                                <w:szCs w:val="22"/>
                              </w:rPr>
                              <w:t>d, and “Linear” reflecting its smooth, predictable handling that quickly became the new benchmark in competitive 1:12-scale racing.</w:t>
                            </w:r>
                          </w:p>
                          <w:p w14:paraId="304B5B68" w14:textId="77777777" w:rsidR="008B1835" w:rsidRPr="008B1835" w:rsidRDefault="008B1835" w:rsidP="008B1835">
                            <w:pPr>
                              <w:pStyle w:val="NoSpacing"/>
                              <w:spacing w:line="276" w:lineRule="auto"/>
                              <w:rPr>
                                <w:rFonts w:ascii="Arial" w:hAnsi="Arial" w:cs="Arial"/>
                                <w:sz w:val="20"/>
                                <w:szCs w:val="20"/>
                              </w:rPr>
                            </w:pPr>
                          </w:p>
                          <w:p w14:paraId="10CBD900" w14:textId="77777777" w:rsidR="002E287A" w:rsidRPr="00AD7AF3" w:rsidRDefault="002E287A" w:rsidP="00AD7AF3">
                            <w:pPr>
                              <w:ind w:firstLine="0"/>
                              <w:rPr>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70ECAC" id="_x0000_t202" coordsize="21600,21600" o:spt="202" path="m,l,21600r21600,l21600,xe">
                <v:stroke joinstyle="miter"/>
                <v:path gradientshapeok="t" o:connecttype="rect"/>
              </v:shapetype>
              <v:shape id="_x0000_s1031" type="#_x0000_t202" style="position:absolute;margin-left:-14.25pt;margin-top:18.15pt;width:265.5pt;height:173.25pt;z-index:-251492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" filled="f" stroked="f">
                <v:textbox>
                  <w:txbxContent>
                    <w:p w14:paraId="54C3D6FD" w14:textId="3A1EA5F7" w:rsidR="00850940" w:rsidRPr="003F438B" w:rsidRDefault="00850940" w:rsidP="00850940">
                      <w:pPr>
                        <w:pStyle w:val="NoSpacing"/>
                        <w:rPr>
                          <w:rFonts w:ascii="Arial" w:hAnsi="Arial" w:cs="Arial"/>
                          <w:sz w:val="22"/>
                          <w:szCs w:val="22"/>
                        </w:rPr>
                      </w:pPr>
                      <w:r w:rsidRPr="003F438B">
                        <w:rPr>
                          <w:rFonts w:ascii="Arial" w:hAnsi="Arial" w:cs="Arial"/>
                          <w:sz w:val="22"/>
                          <w:szCs w:val="22"/>
                        </w:rPr>
                        <w:t xml:space="preserve">The Team Associated RC12L is one of the most legendary 1/12-scale electric on-road pan cars ever produced. Released in 1983, it was designed by </w:t>
                      </w:r>
                      <w:r w:rsidRPr="00C64E9B">
                        <w:rPr>
                          <w:rFonts w:ascii="Arial" w:hAnsi="Arial" w:cs="Arial"/>
                          <w:b/>
                          <w:bCs/>
                          <w:sz w:val="22"/>
                          <w:szCs w:val="22"/>
                        </w:rPr>
                        <w:t>Roger Curtis (RC)</w:t>
                      </w:r>
                      <w:r w:rsidRPr="003F438B">
                        <w:rPr>
                          <w:rFonts w:ascii="Arial" w:hAnsi="Arial" w:cs="Arial"/>
                          <w:sz w:val="22"/>
                          <w:szCs w:val="22"/>
                        </w:rPr>
                        <w:t xml:space="preserve"> and </w:t>
                      </w:r>
                      <w:r w:rsidRPr="00C64E9B">
                        <w:rPr>
                          <w:rFonts w:ascii="Arial" w:hAnsi="Arial" w:cs="Arial"/>
                          <w:b/>
                          <w:bCs/>
                          <w:sz w:val="22"/>
                          <w:szCs w:val="22"/>
                        </w:rPr>
                        <w:t>Gene Husting</w:t>
                      </w:r>
                      <w:r w:rsidRPr="003F438B">
                        <w:rPr>
                          <w:rFonts w:ascii="Arial" w:hAnsi="Arial" w:cs="Arial"/>
                          <w:sz w:val="22"/>
                          <w:szCs w:val="22"/>
                        </w:rPr>
                        <w:t xml:space="preserve"> as an evolution of the RC12E, introducing a lighter, stiffer chassis and refined suspension geometry that gave racers unprecedented corner speed and precision. </w:t>
                      </w:r>
                      <w:r w:rsidR="00DB29FE" w:rsidRPr="00DB29FE">
                        <w:rPr>
                          <w:rFonts w:ascii="Arial" w:hAnsi="Arial" w:cs="Arial"/>
                          <w:sz w:val="22"/>
                          <w:szCs w:val="22"/>
                        </w:rPr>
                        <w:t>The “L,” attributed to both “LOSI”, after Gil Losi Jr., who designed the all-new ball joint T-bar/rear p</w:t>
                      </w:r>
                      <w:r w:rsidR="00DB29FE">
                        <w:rPr>
                          <w:rFonts w:ascii="Arial" w:hAnsi="Arial" w:cs="Arial"/>
                          <w:sz w:val="22"/>
                          <w:szCs w:val="22"/>
                        </w:rPr>
                        <w:t>o</w:t>
                      </w:r>
                      <w:r w:rsidR="00DB29FE" w:rsidRPr="00DB29FE">
                        <w:rPr>
                          <w:rFonts w:ascii="Arial" w:hAnsi="Arial" w:cs="Arial"/>
                          <w:sz w:val="22"/>
                          <w:szCs w:val="22"/>
                        </w:rPr>
                        <w:t>d, and “Linear” reflecting its smooth, predictable handling that quickly became the new benchmark in competitive 1:12-scale racing.</w:t>
                      </w:r>
                    </w:p>
                    <w:p w14:paraId="304B5B68" w14:textId="77777777" w:rsidR="008B1835" w:rsidRPr="008B1835" w:rsidRDefault="008B1835" w:rsidP="008B1835">
                      <w:pPr>
                        <w:pStyle w:val="NoSpacing"/>
                        <w:spacing w:line="276" w:lineRule="auto"/>
                        <w:rPr>
                          <w:rFonts w:ascii="Arial" w:hAnsi="Arial" w:cs="Arial"/>
                          <w:sz w:val="20"/>
                          <w:szCs w:val="20"/>
                        </w:rPr>
                      </w:pPr>
                    </w:p>
                    <w:p w14:paraId="10CBD900" w14:textId="77777777" w:rsidR="002E287A" w:rsidRPr="00AD7AF3" w:rsidRDefault="002E287A" w:rsidP="00AD7AF3">
                      <w:pPr>
                        <w:ind w:firstLine="0"/>
                        <w:rPr>
                          <w:color w:val="000000" w:themeColor="text1"/>
                        </w:rPr>
                      </w:pPr>
                    </w:p>
                  </w:txbxContent>
                </v:textbox>
                <w10:wrap anchorx="margin"/>
              </v:shape>
            </w:pict>
          </mc:Fallback>
        </mc:AlternateContent>
      </w:r>
    </w:p>
    <w:p w14:paraId="0CB01AB7" w14:textId="6BCE8604" w:rsidR="009F5F07" w:rsidRDefault="003F438B" w:rsidP="00CF1DE4">
      <w:pPr>
        <w:ind w:firstLine="0"/>
        <w:rPr>
          <w:rFonts w:ascii="Arial" w:hAnsi="Arial" w:cs="Arial"/>
        </w:rPr>
      </w:pPr>
      <w:r>
        <w:rPr>
          <w:rFonts w:ascii="Arial" w:hAnsi="Arial" w:cs="Arial"/>
          <w:noProof/>
        </w:rPr>
        <w:drawing>
          <wp:anchor distT="0" distB="0" distL="114300" distR="114300" simplePos="0" relativeHeight="251869184" behindDoc="1" locked="0" layoutInCell="1" allowOverlap="1" wp14:anchorId="33CDD09F" wp14:editId="1955C523">
            <wp:simplePos x="0" y="0"/>
            <wp:positionH relativeFrom="page">
              <wp:posOffset>3618515</wp:posOffset>
            </wp:positionH>
            <wp:positionV relativeFrom="paragraph">
              <wp:posOffset>83820</wp:posOffset>
            </wp:positionV>
            <wp:extent cx="4231990" cy="2124075"/>
            <wp:effectExtent l="0" t="0" r="0" b="0"/>
            <wp:wrapNone/>
            <wp:docPr id="507301734" name="Picture 19" descr="A person holding a magazine next to a race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301734" name="Picture 19" descr="A person holding a magazine next to a race car&#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36375" cy="2126276"/>
                    </a:xfrm>
                    <a:prstGeom prst="rect">
                      <a:avLst/>
                    </a:prstGeom>
                  </pic:spPr>
                </pic:pic>
              </a:graphicData>
            </a:graphic>
            <wp14:sizeRelH relativeFrom="margin">
              <wp14:pctWidth>0</wp14:pctWidth>
            </wp14:sizeRelH>
            <wp14:sizeRelV relativeFrom="margin">
              <wp14:pctHeight>0</wp14:pctHeight>
            </wp14:sizeRelV>
          </wp:anchor>
        </w:drawing>
      </w:r>
    </w:p>
    <w:p w14:paraId="4DEC0921" w14:textId="2E9154C7" w:rsidR="009F5F07" w:rsidRDefault="009F5F07" w:rsidP="00CF1DE4">
      <w:pPr>
        <w:ind w:firstLine="0"/>
        <w:rPr>
          <w:rFonts w:ascii="Arial" w:hAnsi="Arial" w:cs="Arial"/>
        </w:rPr>
      </w:pPr>
    </w:p>
    <w:p w14:paraId="4001E10E" w14:textId="78567751" w:rsidR="009F5F07" w:rsidRDefault="009F5F07" w:rsidP="00CF1DE4">
      <w:pPr>
        <w:ind w:firstLine="0"/>
        <w:rPr>
          <w:rFonts w:ascii="Arial" w:hAnsi="Arial" w:cs="Arial"/>
        </w:rPr>
      </w:pPr>
    </w:p>
    <w:p w14:paraId="29943A9E" w14:textId="58D02ABD" w:rsidR="009F5F07" w:rsidRDefault="009F5F07" w:rsidP="00CF1DE4">
      <w:pPr>
        <w:ind w:firstLine="0"/>
        <w:rPr>
          <w:rFonts w:ascii="Arial" w:hAnsi="Arial" w:cs="Arial"/>
        </w:rPr>
      </w:pPr>
    </w:p>
    <w:p w14:paraId="5DD60491" w14:textId="615D9648" w:rsidR="00EF1967" w:rsidRDefault="00EF1967" w:rsidP="00CF1DE4">
      <w:pPr>
        <w:ind w:firstLine="0"/>
        <w:rPr>
          <w:rStyle w:val="IntroCopy"/>
          <w:color w:val="auto"/>
          <w:sz w:val="20"/>
          <w:szCs w:val="20"/>
        </w:rPr>
      </w:pPr>
    </w:p>
    <w:p w14:paraId="46379880" w14:textId="6A4AD371" w:rsidR="00EF1967" w:rsidRDefault="00EF1967" w:rsidP="00CF1DE4">
      <w:pPr>
        <w:ind w:firstLine="0"/>
        <w:rPr>
          <w:rStyle w:val="IntroCopy"/>
          <w:color w:val="auto"/>
          <w:sz w:val="20"/>
          <w:szCs w:val="20"/>
        </w:rPr>
      </w:pPr>
    </w:p>
    <w:p w14:paraId="04678A5C" w14:textId="70A9D209" w:rsidR="00E441DA" w:rsidRDefault="00E441DA" w:rsidP="00CF1DE4">
      <w:pPr>
        <w:ind w:firstLine="0"/>
        <w:rPr>
          <w:rStyle w:val="IntroCopy"/>
          <w:color w:val="auto"/>
          <w:sz w:val="20"/>
          <w:szCs w:val="20"/>
        </w:rPr>
      </w:pPr>
    </w:p>
    <w:p w14:paraId="40355A47" w14:textId="41C79D79" w:rsidR="00E441DA" w:rsidRDefault="00E441DA" w:rsidP="00CF1DE4">
      <w:pPr>
        <w:ind w:firstLine="0"/>
        <w:rPr>
          <w:rStyle w:val="IntroCopy"/>
          <w:color w:val="auto"/>
          <w:sz w:val="20"/>
          <w:szCs w:val="20"/>
        </w:rPr>
      </w:pPr>
    </w:p>
    <w:p w14:paraId="602FC6F0" w14:textId="40A84D77" w:rsidR="00E441DA" w:rsidRDefault="00E441DA" w:rsidP="00CF1DE4">
      <w:pPr>
        <w:ind w:firstLine="0"/>
        <w:rPr>
          <w:rStyle w:val="IntroCopy"/>
          <w:color w:val="auto"/>
          <w:sz w:val="20"/>
          <w:szCs w:val="20"/>
        </w:rPr>
      </w:pPr>
    </w:p>
    <w:p w14:paraId="43E14EC7" w14:textId="5F2DF7FB" w:rsidR="00E441DA" w:rsidRDefault="00E441DA" w:rsidP="00CF1DE4">
      <w:pPr>
        <w:ind w:firstLine="0"/>
        <w:rPr>
          <w:rStyle w:val="IntroCopy"/>
          <w:color w:val="auto"/>
          <w:sz w:val="20"/>
          <w:szCs w:val="20"/>
        </w:rPr>
      </w:pPr>
    </w:p>
    <w:p w14:paraId="24209DD1" w14:textId="034CD87A" w:rsidR="00E441DA" w:rsidRDefault="00E441DA" w:rsidP="00CF1DE4">
      <w:pPr>
        <w:ind w:firstLine="0"/>
        <w:rPr>
          <w:rStyle w:val="IntroCopy"/>
          <w:color w:val="auto"/>
          <w:sz w:val="20"/>
          <w:szCs w:val="20"/>
        </w:rPr>
      </w:pPr>
    </w:p>
    <w:p w14:paraId="1C24E000" w14:textId="4E5CA8E0" w:rsidR="00E441DA" w:rsidRDefault="00E441DA" w:rsidP="00CF1DE4">
      <w:pPr>
        <w:ind w:firstLine="0"/>
        <w:rPr>
          <w:rStyle w:val="IntroCopy"/>
          <w:color w:val="auto"/>
          <w:sz w:val="20"/>
          <w:szCs w:val="20"/>
        </w:rPr>
      </w:pPr>
    </w:p>
    <w:p w14:paraId="44EF71FE" w14:textId="0F9DE6D1" w:rsidR="00E441DA" w:rsidRDefault="00E441DA" w:rsidP="00CF1DE4">
      <w:pPr>
        <w:ind w:firstLine="0"/>
        <w:rPr>
          <w:rStyle w:val="IntroCopy"/>
          <w:color w:val="auto"/>
          <w:sz w:val="20"/>
          <w:szCs w:val="20"/>
        </w:rPr>
      </w:pPr>
    </w:p>
    <w:p w14:paraId="3E014481" w14:textId="2C35C669" w:rsidR="00E441DA" w:rsidRDefault="00E441DA" w:rsidP="00CF1DE4">
      <w:pPr>
        <w:ind w:firstLine="0"/>
        <w:rPr>
          <w:rStyle w:val="IntroCopy"/>
          <w:color w:val="auto"/>
          <w:sz w:val="20"/>
          <w:szCs w:val="20"/>
        </w:rPr>
      </w:pPr>
    </w:p>
    <w:p w14:paraId="16C7E61A" w14:textId="260971B4" w:rsidR="00E441DA" w:rsidRDefault="00C64E9B" w:rsidP="00CF1DE4">
      <w:pPr>
        <w:ind w:firstLine="0"/>
        <w:rPr>
          <w:rStyle w:val="IntroCopy"/>
          <w:color w:val="auto"/>
          <w:sz w:val="20"/>
          <w:szCs w:val="20"/>
        </w:rPr>
      </w:pPr>
      <w:r w:rsidRPr="008E0245">
        <w:rPr>
          <w:rFonts w:ascii="Arial" w:hAnsi="Arial" w:cs="Arial"/>
          <w:noProof/>
        </w:rPr>
        <mc:AlternateContent>
          <mc:Choice Requires="wps">
            <w:drawing>
              <wp:anchor distT="45720" distB="45720" distL="114300" distR="114300" simplePos="0" relativeHeight="251872256" behindDoc="1" locked="0" layoutInCell="1" allowOverlap="1" wp14:anchorId="68BE9847" wp14:editId="3137F473">
                <wp:simplePos x="0" y="0"/>
                <wp:positionH relativeFrom="margin">
                  <wp:posOffset>4048125</wp:posOffset>
                </wp:positionH>
                <wp:positionV relativeFrom="paragraph">
                  <wp:posOffset>12065</wp:posOffset>
                </wp:positionV>
                <wp:extent cx="2971800" cy="3105150"/>
                <wp:effectExtent l="0" t="0" r="0" b="0"/>
                <wp:wrapNone/>
                <wp:docPr id="18212945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1051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D5A2466" w14:textId="6213B006" w:rsidR="003F438B" w:rsidRPr="008B1835" w:rsidRDefault="00850940" w:rsidP="003F438B">
                            <w:pPr>
                              <w:pStyle w:val="NoSpacing"/>
                              <w:spacing w:line="276" w:lineRule="auto"/>
                              <w:rPr>
                                <w:rFonts w:ascii="Arial" w:hAnsi="Arial" w:cs="Arial"/>
                                <w:sz w:val="20"/>
                                <w:szCs w:val="20"/>
                              </w:rPr>
                            </w:pPr>
                            <w:r w:rsidRPr="00850940">
                              <w:rPr>
                                <w:rFonts w:ascii="Arial" w:hAnsi="Arial" w:cs="Arial"/>
                                <w:sz w:val="22"/>
                                <w:szCs w:val="22"/>
                              </w:rPr>
                              <w:t xml:space="preserve">From its debut, the RC12L dominated the racing scene, winning countless ROAR National Championships during the 1980s and becoming the car of choice for serious competitors. It also achieved global recognition with back-to-back-to-back IFMAR World Championship victories. In 1986, </w:t>
                            </w:r>
                            <w:r w:rsidRPr="00850940">
                              <w:rPr>
                                <w:rFonts w:ascii="Arial" w:hAnsi="Arial" w:cs="Arial"/>
                                <w:b/>
                                <w:bCs/>
                                <w:sz w:val="22"/>
                                <w:szCs w:val="22"/>
                              </w:rPr>
                              <w:t>Tony Neisinger</w:t>
                            </w:r>
                            <w:r w:rsidRPr="00850940">
                              <w:rPr>
                                <w:rFonts w:ascii="Arial" w:hAnsi="Arial" w:cs="Arial"/>
                                <w:sz w:val="22"/>
                                <w:szCs w:val="22"/>
                              </w:rPr>
                              <w:t xml:space="preserve"> captured the IFMAR World title in Anaheim, California, driving the RC12L to victory on home soil. In 1988, </w:t>
                            </w:r>
                            <w:r w:rsidRPr="00850940">
                              <w:rPr>
                                <w:rFonts w:ascii="Arial" w:hAnsi="Arial" w:cs="Arial"/>
                                <w:b/>
                                <w:bCs/>
                                <w:sz w:val="22"/>
                                <w:szCs w:val="22"/>
                              </w:rPr>
                              <w:t>Masami Hirosaka</w:t>
                            </w:r>
                            <w:r w:rsidRPr="00850940">
                              <w:rPr>
                                <w:rFonts w:ascii="Arial" w:hAnsi="Arial" w:cs="Arial"/>
                                <w:sz w:val="22"/>
                                <w:szCs w:val="22"/>
                              </w:rPr>
                              <w:t xml:space="preserve"> secured his first IFMAR World Championship in England with the same platform, marking the beginning of his legendary career. And, in 1990 </w:t>
                            </w:r>
                            <w:r w:rsidRPr="00850940">
                              <w:rPr>
                                <w:rFonts w:ascii="Arial" w:hAnsi="Arial" w:cs="Arial"/>
                                <w:b/>
                                <w:bCs/>
                                <w:sz w:val="22"/>
                                <w:szCs w:val="22"/>
                              </w:rPr>
                              <w:t>Chris Doseck</w:t>
                            </w:r>
                            <w:r w:rsidRPr="00850940">
                              <w:rPr>
                                <w:rFonts w:ascii="Arial" w:hAnsi="Arial" w:cs="Arial"/>
                                <w:sz w:val="22"/>
                                <w:szCs w:val="22"/>
                              </w:rPr>
                              <w:t xml:space="preserve"> won the World Championship with the RC12L in Singapore.</w:t>
                            </w:r>
                          </w:p>
                          <w:p w14:paraId="46332FA0" w14:textId="77777777" w:rsidR="003F438B" w:rsidRPr="00AD7AF3" w:rsidRDefault="003F438B" w:rsidP="003F438B">
                            <w:pPr>
                              <w:ind w:firstLine="0"/>
                              <w:rPr>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BE9847" id="_x0000_s1032" type="#_x0000_t202" style="position:absolute;margin-left:318.75pt;margin-top:.95pt;width:234pt;height:244.5pt;z-index:-251444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" filled="f" stroked="f">
                <v:textbox>
                  <w:txbxContent>
                    <w:p w14:paraId="3D5A2466" w14:textId="6213B006" w:rsidR="003F438B" w:rsidRPr="008B1835" w:rsidRDefault="00850940" w:rsidP="003F438B">
                      <w:pPr>
                        <w:pStyle w:val="NoSpacing"/>
                        <w:spacing w:line="276" w:lineRule="auto"/>
                        <w:rPr>
                          <w:rFonts w:ascii="Arial" w:hAnsi="Arial" w:cs="Arial"/>
                          <w:sz w:val="20"/>
                          <w:szCs w:val="20"/>
                        </w:rPr>
                      </w:pPr>
                      <w:r w:rsidRPr="00850940">
                        <w:rPr>
                          <w:rFonts w:ascii="Arial" w:hAnsi="Arial" w:cs="Arial"/>
                          <w:sz w:val="22"/>
                          <w:szCs w:val="22"/>
                        </w:rPr>
                        <w:t xml:space="preserve">From its debut, the RC12L dominated the racing scene, winning countless ROAR National Championships during the 1980s and becoming the car of choice for serious competitors. It also achieved global recognition with back-to-back-to-back IFMAR World Championship victories. In 1986, </w:t>
                      </w:r>
                      <w:r w:rsidRPr="00850940">
                        <w:rPr>
                          <w:rFonts w:ascii="Arial" w:hAnsi="Arial" w:cs="Arial"/>
                          <w:b/>
                          <w:bCs/>
                          <w:sz w:val="22"/>
                          <w:szCs w:val="22"/>
                        </w:rPr>
                        <w:t>Tony Neisinger</w:t>
                      </w:r>
                      <w:r w:rsidRPr="00850940">
                        <w:rPr>
                          <w:rFonts w:ascii="Arial" w:hAnsi="Arial" w:cs="Arial"/>
                          <w:sz w:val="22"/>
                          <w:szCs w:val="22"/>
                        </w:rPr>
                        <w:t xml:space="preserve"> captured the IFMAR World title in Anaheim, California, driving the RC12L to victory on home soil. In 1988, </w:t>
                      </w:r>
                      <w:r w:rsidRPr="00850940">
                        <w:rPr>
                          <w:rFonts w:ascii="Arial" w:hAnsi="Arial" w:cs="Arial"/>
                          <w:b/>
                          <w:bCs/>
                          <w:sz w:val="22"/>
                          <w:szCs w:val="22"/>
                        </w:rPr>
                        <w:t xml:space="preserve">Masami </w:t>
                      </w:r>
                      <w:proofErr w:type="spellStart"/>
                      <w:r w:rsidRPr="00850940">
                        <w:rPr>
                          <w:rFonts w:ascii="Arial" w:hAnsi="Arial" w:cs="Arial"/>
                          <w:b/>
                          <w:bCs/>
                          <w:sz w:val="22"/>
                          <w:szCs w:val="22"/>
                        </w:rPr>
                        <w:t>Hirosaka</w:t>
                      </w:r>
                      <w:proofErr w:type="spellEnd"/>
                      <w:r w:rsidRPr="00850940">
                        <w:rPr>
                          <w:rFonts w:ascii="Arial" w:hAnsi="Arial" w:cs="Arial"/>
                          <w:sz w:val="22"/>
                          <w:szCs w:val="22"/>
                        </w:rPr>
                        <w:t xml:space="preserve"> secured his first IFMAR World Championship in England with the same platform, marking the beginning of his legendary career. And, in 1990 </w:t>
                      </w:r>
                      <w:r w:rsidRPr="00850940">
                        <w:rPr>
                          <w:rFonts w:ascii="Arial" w:hAnsi="Arial" w:cs="Arial"/>
                          <w:b/>
                          <w:bCs/>
                          <w:sz w:val="22"/>
                          <w:szCs w:val="22"/>
                        </w:rPr>
                        <w:t>Chris Doseck</w:t>
                      </w:r>
                      <w:r w:rsidRPr="00850940">
                        <w:rPr>
                          <w:rFonts w:ascii="Arial" w:hAnsi="Arial" w:cs="Arial"/>
                          <w:sz w:val="22"/>
                          <w:szCs w:val="22"/>
                        </w:rPr>
                        <w:t xml:space="preserve"> won the World Championship with the RC12L in Singapore.</w:t>
                      </w:r>
                    </w:p>
                    <w:p w14:paraId="46332FA0" w14:textId="77777777" w:rsidR="003F438B" w:rsidRPr="00AD7AF3" w:rsidRDefault="003F438B" w:rsidP="003F438B">
                      <w:pPr>
                        <w:ind w:firstLine="0"/>
                        <w:rPr>
                          <w:color w:val="000000" w:themeColor="text1"/>
                        </w:rPr>
                      </w:pPr>
                    </w:p>
                  </w:txbxContent>
                </v:textbox>
                <w10:wrap anchorx="margin"/>
              </v:shape>
            </w:pict>
          </mc:Fallback>
        </mc:AlternateContent>
      </w:r>
      <w:r>
        <w:rPr>
          <w:rFonts w:ascii="Arial" w:hAnsi="Arial" w:cs="Arial"/>
          <w:noProof/>
        </w:rPr>
        <w:drawing>
          <wp:anchor distT="0" distB="0" distL="114300" distR="114300" simplePos="0" relativeHeight="251870208" behindDoc="1" locked="0" layoutInCell="1" allowOverlap="1" wp14:anchorId="5E7C124C" wp14:editId="3A61E71B">
            <wp:simplePos x="0" y="0"/>
            <wp:positionH relativeFrom="margin">
              <wp:posOffset>-533400</wp:posOffset>
            </wp:positionH>
            <wp:positionV relativeFrom="paragraph">
              <wp:posOffset>154940</wp:posOffset>
            </wp:positionV>
            <wp:extent cx="4486275" cy="2252400"/>
            <wp:effectExtent l="0" t="0" r="0" b="0"/>
            <wp:wrapNone/>
            <wp:docPr id="763156789" name="Picture 17" descr="A person sitting in a green race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156789" name="Picture 17" descr="A person sitting in a green race car&#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86275" cy="2252400"/>
                    </a:xfrm>
                    <a:prstGeom prst="rect">
                      <a:avLst/>
                    </a:prstGeom>
                  </pic:spPr>
                </pic:pic>
              </a:graphicData>
            </a:graphic>
            <wp14:sizeRelH relativeFrom="margin">
              <wp14:pctWidth>0</wp14:pctWidth>
            </wp14:sizeRelH>
            <wp14:sizeRelV relativeFrom="margin">
              <wp14:pctHeight>0</wp14:pctHeight>
            </wp14:sizeRelV>
          </wp:anchor>
        </w:drawing>
      </w:r>
    </w:p>
    <w:p w14:paraId="77A8C77E" w14:textId="0BF0EB4E" w:rsidR="00E441DA" w:rsidRDefault="00E441DA" w:rsidP="00CF1DE4">
      <w:pPr>
        <w:ind w:firstLine="0"/>
        <w:rPr>
          <w:rStyle w:val="IntroCopy"/>
          <w:color w:val="auto"/>
          <w:sz w:val="20"/>
          <w:szCs w:val="20"/>
        </w:rPr>
      </w:pPr>
    </w:p>
    <w:p w14:paraId="34F8EE78" w14:textId="1482CEC9" w:rsidR="00E441DA" w:rsidRDefault="00E441DA" w:rsidP="00CF1DE4">
      <w:pPr>
        <w:ind w:firstLine="0"/>
        <w:rPr>
          <w:rStyle w:val="IntroCopy"/>
          <w:color w:val="auto"/>
          <w:sz w:val="20"/>
          <w:szCs w:val="20"/>
        </w:rPr>
      </w:pPr>
    </w:p>
    <w:p w14:paraId="79F254AD" w14:textId="08A91206" w:rsidR="00E441DA" w:rsidRDefault="00E441DA" w:rsidP="00CF1DE4">
      <w:pPr>
        <w:ind w:firstLine="0"/>
        <w:rPr>
          <w:rStyle w:val="IntroCopy"/>
          <w:color w:val="auto"/>
          <w:sz w:val="20"/>
          <w:szCs w:val="20"/>
        </w:rPr>
      </w:pPr>
    </w:p>
    <w:p w14:paraId="0F1F5A23" w14:textId="2EEAABE8" w:rsidR="00E441DA" w:rsidRDefault="00E441DA" w:rsidP="00CF1DE4">
      <w:pPr>
        <w:ind w:firstLine="0"/>
        <w:rPr>
          <w:rStyle w:val="IntroCopy"/>
          <w:color w:val="auto"/>
          <w:sz w:val="20"/>
          <w:szCs w:val="20"/>
        </w:rPr>
      </w:pPr>
    </w:p>
    <w:p w14:paraId="4494E8FC" w14:textId="42E05AB3" w:rsidR="00E441DA" w:rsidRDefault="00E441DA" w:rsidP="00CF1DE4">
      <w:pPr>
        <w:ind w:firstLine="0"/>
        <w:rPr>
          <w:rStyle w:val="IntroCopy"/>
          <w:color w:val="auto"/>
          <w:sz w:val="20"/>
          <w:szCs w:val="20"/>
        </w:rPr>
      </w:pPr>
    </w:p>
    <w:p w14:paraId="5D66D682" w14:textId="0914EA0F" w:rsidR="00E441DA" w:rsidRDefault="00E441DA" w:rsidP="00CF1DE4">
      <w:pPr>
        <w:ind w:firstLine="0"/>
        <w:rPr>
          <w:rStyle w:val="IntroCopy"/>
          <w:color w:val="auto"/>
          <w:sz w:val="20"/>
          <w:szCs w:val="20"/>
        </w:rPr>
      </w:pPr>
    </w:p>
    <w:p w14:paraId="32C5AFB2" w14:textId="07810568" w:rsidR="00E441DA" w:rsidRDefault="00E441DA" w:rsidP="00CF1DE4">
      <w:pPr>
        <w:ind w:firstLine="0"/>
        <w:rPr>
          <w:rStyle w:val="IntroCopy"/>
          <w:color w:val="auto"/>
          <w:sz w:val="20"/>
          <w:szCs w:val="20"/>
        </w:rPr>
      </w:pPr>
    </w:p>
    <w:p w14:paraId="35DAA645" w14:textId="7409B656" w:rsidR="00E441DA" w:rsidRDefault="00E441DA" w:rsidP="00CF1DE4">
      <w:pPr>
        <w:ind w:firstLine="0"/>
        <w:rPr>
          <w:rStyle w:val="IntroCopy"/>
          <w:color w:val="auto"/>
          <w:sz w:val="20"/>
          <w:szCs w:val="20"/>
        </w:rPr>
      </w:pPr>
    </w:p>
    <w:p w14:paraId="7269824A" w14:textId="0127E5E4" w:rsidR="00E441DA" w:rsidRDefault="00E441DA" w:rsidP="00CF1DE4">
      <w:pPr>
        <w:ind w:firstLine="0"/>
        <w:rPr>
          <w:rStyle w:val="IntroCopy"/>
          <w:color w:val="auto"/>
          <w:sz w:val="20"/>
          <w:szCs w:val="20"/>
        </w:rPr>
      </w:pPr>
    </w:p>
    <w:p w14:paraId="39BE9C32" w14:textId="21954292" w:rsidR="00E441DA" w:rsidRDefault="00E441DA" w:rsidP="00CF1DE4">
      <w:pPr>
        <w:ind w:firstLine="0"/>
        <w:rPr>
          <w:rStyle w:val="IntroCopy"/>
          <w:color w:val="auto"/>
          <w:sz w:val="20"/>
          <w:szCs w:val="20"/>
        </w:rPr>
      </w:pPr>
    </w:p>
    <w:p w14:paraId="6B16035E" w14:textId="10ED8288" w:rsidR="00E441DA" w:rsidRDefault="00E441DA" w:rsidP="00CF1DE4">
      <w:pPr>
        <w:ind w:firstLine="0"/>
        <w:rPr>
          <w:rStyle w:val="IntroCopy"/>
          <w:color w:val="auto"/>
          <w:sz w:val="20"/>
          <w:szCs w:val="20"/>
        </w:rPr>
      </w:pPr>
    </w:p>
    <w:p w14:paraId="09811535" w14:textId="5DC8F012" w:rsidR="00E441DA" w:rsidRDefault="00E441DA" w:rsidP="00CF1DE4">
      <w:pPr>
        <w:ind w:firstLine="0"/>
        <w:rPr>
          <w:rStyle w:val="IntroCopy"/>
          <w:color w:val="auto"/>
          <w:sz w:val="20"/>
          <w:szCs w:val="20"/>
        </w:rPr>
      </w:pPr>
    </w:p>
    <w:p w14:paraId="72A0E8A9" w14:textId="3B5D2585" w:rsidR="00E441DA" w:rsidRDefault="00E441DA" w:rsidP="00CF1DE4">
      <w:pPr>
        <w:ind w:firstLine="0"/>
        <w:rPr>
          <w:rStyle w:val="IntroCopy"/>
          <w:color w:val="auto"/>
          <w:sz w:val="20"/>
          <w:szCs w:val="20"/>
        </w:rPr>
      </w:pPr>
    </w:p>
    <w:p w14:paraId="08DE1257" w14:textId="1E121386" w:rsidR="00E441DA" w:rsidRDefault="00E441DA" w:rsidP="00CF1DE4">
      <w:pPr>
        <w:ind w:firstLine="0"/>
        <w:rPr>
          <w:rStyle w:val="IntroCopy"/>
          <w:color w:val="auto"/>
          <w:sz w:val="20"/>
          <w:szCs w:val="20"/>
        </w:rPr>
      </w:pPr>
    </w:p>
    <w:p w14:paraId="1CE16505" w14:textId="2D7888E9" w:rsidR="00E441DA" w:rsidRDefault="00E441DA" w:rsidP="00CF1DE4">
      <w:pPr>
        <w:ind w:firstLine="0"/>
        <w:rPr>
          <w:rStyle w:val="IntroCopy"/>
          <w:color w:val="auto"/>
          <w:sz w:val="20"/>
          <w:szCs w:val="20"/>
        </w:rPr>
      </w:pPr>
    </w:p>
    <w:p w14:paraId="5EFD72C0" w14:textId="1151A739" w:rsidR="00E441DA" w:rsidRDefault="00E441DA" w:rsidP="00CF1DE4">
      <w:pPr>
        <w:ind w:firstLine="0"/>
        <w:rPr>
          <w:rStyle w:val="IntroCopy"/>
          <w:color w:val="auto"/>
          <w:sz w:val="20"/>
          <w:szCs w:val="20"/>
        </w:rPr>
      </w:pPr>
    </w:p>
    <w:p w14:paraId="6A3DB269" w14:textId="6E7B1C5A" w:rsidR="00E441DA" w:rsidRDefault="00850940" w:rsidP="00CF1DE4">
      <w:pPr>
        <w:ind w:firstLine="0"/>
        <w:rPr>
          <w:rStyle w:val="IntroCopy"/>
          <w:color w:val="auto"/>
          <w:sz w:val="20"/>
          <w:szCs w:val="20"/>
        </w:rPr>
      </w:pPr>
      <w:r>
        <w:rPr>
          <w:rFonts w:ascii="Arial" w:hAnsi="Arial" w:cs="Arial"/>
          <w:noProof/>
        </w:rPr>
        <w:drawing>
          <wp:anchor distT="0" distB="0" distL="114300" distR="114300" simplePos="0" relativeHeight="251877376" behindDoc="1" locked="0" layoutInCell="1" allowOverlap="1" wp14:anchorId="5FEFC48E" wp14:editId="3CA4CCE8">
            <wp:simplePos x="0" y="0"/>
            <wp:positionH relativeFrom="margin">
              <wp:posOffset>3714750</wp:posOffset>
            </wp:positionH>
            <wp:positionV relativeFrom="paragraph">
              <wp:posOffset>13970</wp:posOffset>
            </wp:positionV>
            <wp:extent cx="2556963" cy="1781175"/>
            <wp:effectExtent l="0" t="0" r="0" b="0"/>
            <wp:wrapNone/>
            <wp:docPr id="734457635" name="Picture 26" descr="A couple of men holding a troph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457635" name="Picture 26" descr="A couple of men holding a trophy&#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56963" cy="1781175"/>
                    </a:xfrm>
                    <a:prstGeom prst="rect">
                      <a:avLst/>
                    </a:prstGeom>
                  </pic:spPr>
                </pic:pic>
              </a:graphicData>
            </a:graphic>
            <wp14:sizeRelH relativeFrom="margin">
              <wp14:pctWidth>0</wp14:pctWidth>
            </wp14:sizeRelH>
            <wp14:sizeRelV relativeFrom="margin">
              <wp14:pctHeight>0</wp14:pctHeight>
            </wp14:sizeRelV>
          </wp:anchor>
        </w:drawing>
      </w:r>
    </w:p>
    <w:p w14:paraId="78764DBD" w14:textId="1420591E" w:rsidR="00E441DA" w:rsidRDefault="00E441DA" w:rsidP="00CF1DE4">
      <w:pPr>
        <w:ind w:firstLine="0"/>
        <w:rPr>
          <w:rStyle w:val="IntroCopy"/>
          <w:color w:val="auto"/>
          <w:sz w:val="20"/>
          <w:szCs w:val="20"/>
        </w:rPr>
      </w:pPr>
    </w:p>
    <w:p w14:paraId="7BBEBC18" w14:textId="3B9AAFB9" w:rsidR="00E441DA" w:rsidRDefault="00E441DA" w:rsidP="00CF1DE4">
      <w:pPr>
        <w:ind w:firstLine="0"/>
        <w:rPr>
          <w:rStyle w:val="IntroCopy"/>
          <w:color w:val="auto"/>
          <w:sz w:val="20"/>
          <w:szCs w:val="20"/>
        </w:rPr>
      </w:pPr>
    </w:p>
    <w:p w14:paraId="21D12074" w14:textId="2BDC0B24" w:rsidR="00E441DA" w:rsidRDefault="00E441DA" w:rsidP="00CF1DE4">
      <w:pPr>
        <w:ind w:firstLine="0"/>
        <w:rPr>
          <w:rStyle w:val="IntroCopy"/>
          <w:color w:val="auto"/>
          <w:sz w:val="20"/>
          <w:szCs w:val="20"/>
        </w:rPr>
      </w:pPr>
    </w:p>
    <w:p w14:paraId="3F5850AE" w14:textId="03FB8CF4" w:rsidR="00E441DA" w:rsidRDefault="00850940" w:rsidP="00CF1DE4">
      <w:pPr>
        <w:ind w:firstLine="0"/>
        <w:rPr>
          <w:rStyle w:val="IntroCopy"/>
          <w:color w:val="auto"/>
          <w:sz w:val="20"/>
          <w:szCs w:val="20"/>
        </w:rPr>
      </w:pPr>
      <w:r w:rsidRPr="008E0245">
        <w:rPr>
          <w:rFonts w:ascii="Arial" w:hAnsi="Arial" w:cs="Arial"/>
          <w:noProof/>
        </w:rPr>
        <mc:AlternateContent>
          <mc:Choice Requires="wps">
            <w:drawing>
              <wp:anchor distT="45720" distB="45720" distL="114300" distR="114300" simplePos="0" relativeHeight="251868160" behindDoc="1" locked="0" layoutInCell="1" allowOverlap="1" wp14:anchorId="74150A6D" wp14:editId="59CFC0BF">
                <wp:simplePos x="0" y="0"/>
                <wp:positionH relativeFrom="margin">
                  <wp:posOffset>76200</wp:posOffset>
                </wp:positionH>
                <wp:positionV relativeFrom="paragraph">
                  <wp:posOffset>8255</wp:posOffset>
                </wp:positionV>
                <wp:extent cx="3438525" cy="1409700"/>
                <wp:effectExtent l="0" t="0" r="0" b="0"/>
                <wp:wrapNone/>
                <wp:docPr id="13759320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14097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9D0B80E" w14:textId="77777777" w:rsidR="00850940" w:rsidRPr="003F438B" w:rsidRDefault="00850940" w:rsidP="00850940">
                            <w:pPr>
                              <w:pStyle w:val="NoSpacing"/>
                              <w:rPr>
                                <w:rFonts w:ascii="Arial" w:hAnsi="Arial" w:cs="Arial"/>
                                <w:sz w:val="22"/>
                                <w:szCs w:val="22"/>
                              </w:rPr>
                            </w:pPr>
                            <w:r w:rsidRPr="003F438B">
                              <w:rPr>
                                <w:rFonts w:ascii="Arial" w:hAnsi="Arial" w:cs="Arial"/>
                                <w:sz w:val="22"/>
                                <w:szCs w:val="22"/>
                              </w:rPr>
                              <w:t xml:space="preserve">With victories by drivers such as </w:t>
                            </w:r>
                            <w:r w:rsidRPr="00C64E9B">
                              <w:rPr>
                                <w:rFonts w:ascii="Arial" w:hAnsi="Arial" w:cs="Arial"/>
                                <w:b/>
                                <w:bCs/>
                                <w:sz w:val="22"/>
                                <w:szCs w:val="22"/>
                              </w:rPr>
                              <w:t>Tony Neisinger</w:t>
                            </w:r>
                            <w:r w:rsidRPr="003F438B">
                              <w:rPr>
                                <w:rFonts w:ascii="Arial" w:hAnsi="Arial" w:cs="Arial"/>
                                <w:sz w:val="22"/>
                                <w:szCs w:val="22"/>
                              </w:rPr>
                              <w:t xml:space="preserve"> </w:t>
                            </w:r>
                            <w:r w:rsidRPr="00C64E9B">
                              <w:rPr>
                                <w:rFonts w:ascii="Arial" w:hAnsi="Arial" w:cs="Arial"/>
                                <w:b/>
                                <w:bCs/>
                                <w:sz w:val="22"/>
                                <w:szCs w:val="22"/>
                              </w:rPr>
                              <w:t>Masami Hirosaka</w:t>
                            </w:r>
                            <w:r w:rsidRPr="003F438B">
                              <w:rPr>
                                <w:rFonts w:ascii="Arial" w:hAnsi="Arial" w:cs="Arial"/>
                                <w:sz w:val="22"/>
                                <w:szCs w:val="22"/>
                              </w:rPr>
                              <w:t xml:space="preserve">, </w:t>
                            </w:r>
                            <w:r w:rsidRPr="005D6BD5">
                              <w:rPr>
                                <w:rFonts w:ascii="Arial" w:hAnsi="Arial" w:cs="Arial"/>
                                <w:b/>
                                <w:bCs/>
                                <w:sz w:val="22"/>
                                <w:szCs w:val="22"/>
                              </w:rPr>
                              <w:t>Chris Doseck</w:t>
                            </w:r>
                            <w:r>
                              <w:rPr>
                                <w:rFonts w:ascii="Arial" w:hAnsi="Arial" w:cs="Arial"/>
                                <w:sz w:val="22"/>
                                <w:szCs w:val="22"/>
                              </w:rPr>
                              <w:t xml:space="preserve"> </w:t>
                            </w:r>
                            <w:r w:rsidRPr="003F438B">
                              <w:rPr>
                                <w:rFonts w:ascii="Arial" w:hAnsi="Arial" w:cs="Arial"/>
                                <w:sz w:val="22"/>
                                <w:szCs w:val="22"/>
                              </w:rPr>
                              <w:t>along with a few others, the RC12L cemented its reputation as a groundbreaking design. Its combination of innovation, speed, and championship success made it one of Team Associated’s most influential cars, setting the standard for 1:12-scale racing worldwide.</w:t>
                            </w:r>
                          </w:p>
                          <w:p w14:paraId="2A7C12E9" w14:textId="77777777" w:rsidR="002E287A" w:rsidRPr="00AD7AF3" w:rsidRDefault="002E287A" w:rsidP="002E287A">
                            <w:pPr>
                              <w:ind w:firstLine="0"/>
                              <w:rPr>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150A6D" id="_x0000_s1033" type="#_x0000_t202" style="position:absolute;margin-left:6pt;margin-top:.65pt;width:270.75pt;height:111pt;z-index:-251448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" filled="f" stroked="f">
                <v:textbox>
                  <w:txbxContent>
                    <w:p w14:paraId="59D0B80E" w14:textId="77777777" w:rsidR="00850940" w:rsidRPr="003F438B" w:rsidRDefault="00850940" w:rsidP="00850940">
                      <w:pPr>
                        <w:pStyle w:val="NoSpacing"/>
                        <w:rPr>
                          <w:rFonts w:ascii="Arial" w:hAnsi="Arial" w:cs="Arial"/>
                          <w:sz w:val="22"/>
                          <w:szCs w:val="22"/>
                        </w:rPr>
                      </w:pPr>
                      <w:r w:rsidRPr="003F438B">
                        <w:rPr>
                          <w:rFonts w:ascii="Arial" w:hAnsi="Arial" w:cs="Arial"/>
                          <w:sz w:val="22"/>
                          <w:szCs w:val="22"/>
                        </w:rPr>
                        <w:t xml:space="preserve">With victories by drivers such as </w:t>
                      </w:r>
                      <w:r w:rsidRPr="00C64E9B">
                        <w:rPr>
                          <w:rFonts w:ascii="Arial" w:hAnsi="Arial" w:cs="Arial"/>
                          <w:b/>
                          <w:bCs/>
                          <w:sz w:val="22"/>
                          <w:szCs w:val="22"/>
                        </w:rPr>
                        <w:t>Tony Neisinger</w:t>
                      </w:r>
                      <w:r w:rsidRPr="003F438B">
                        <w:rPr>
                          <w:rFonts w:ascii="Arial" w:hAnsi="Arial" w:cs="Arial"/>
                          <w:sz w:val="22"/>
                          <w:szCs w:val="22"/>
                        </w:rPr>
                        <w:t xml:space="preserve"> </w:t>
                      </w:r>
                      <w:r w:rsidRPr="00C64E9B">
                        <w:rPr>
                          <w:rFonts w:ascii="Arial" w:hAnsi="Arial" w:cs="Arial"/>
                          <w:b/>
                          <w:bCs/>
                          <w:sz w:val="22"/>
                          <w:szCs w:val="22"/>
                        </w:rPr>
                        <w:t>Masami Hirosaka</w:t>
                      </w:r>
                      <w:r w:rsidRPr="003F438B">
                        <w:rPr>
                          <w:rFonts w:ascii="Arial" w:hAnsi="Arial" w:cs="Arial"/>
                          <w:sz w:val="22"/>
                          <w:szCs w:val="22"/>
                        </w:rPr>
                        <w:t xml:space="preserve">, </w:t>
                      </w:r>
                      <w:r w:rsidRPr="005D6BD5">
                        <w:rPr>
                          <w:rFonts w:ascii="Arial" w:hAnsi="Arial" w:cs="Arial"/>
                          <w:b/>
                          <w:bCs/>
                          <w:sz w:val="22"/>
                          <w:szCs w:val="22"/>
                        </w:rPr>
                        <w:t>Chris Doseck</w:t>
                      </w:r>
                      <w:r>
                        <w:rPr>
                          <w:rFonts w:ascii="Arial" w:hAnsi="Arial" w:cs="Arial"/>
                          <w:sz w:val="22"/>
                          <w:szCs w:val="22"/>
                        </w:rPr>
                        <w:t xml:space="preserve"> </w:t>
                      </w:r>
                      <w:r w:rsidRPr="003F438B">
                        <w:rPr>
                          <w:rFonts w:ascii="Arial" w:hAnsi="Arial" w:cs="Arial"/>
                          <w:sz w:val="22"/>
                          <w:szCs w:val="22"/>
                        </w:rPr>
                        <w:t xml:space="preserve">along with a few others, the RC12L cemented its reputation as a groundbreaking design. Its combination of innovation, speed, and championship success made it one of Team </w:t>
                      </w:r>
                      <w:proofErr w:type="spellStart"/>
                      <w:r w:rsidRPr="003F438B">
                        <w:rPr>
                          <w:rFonts w:ascii="Arial" w:hAnsi="Arial" w:cs="Arial"/>
                          <w:sz w:val="22"/>
                          <w:szCs w:val="22"/>
                        </w:rPr>
                        <w:t>Associated’s</w:t>
                      </w:r>
                      <w:proofErr w:type="spellEnd"/>
                      <w:r w:rsidRPr="003F438B">
                        <w:rPr>
                          <w:rFonts w:ascii="Arial" w:hAnsi="Arial" w:cs="Arial"/>
                          <w:sz w:val="22"/>
                          <w:szCs w:val="22"/>
                        </w:rPr>
                        <w:t xml:space="preserve"> most influential cars, setting the standard for 1:12-scale racing worldwide.</w:t>
                      </w:r>
                    </w:p>
                    <w:p w14:paraId="2A7C12E9" w14:textId="77777777" w:rsidR="002E287A" w:rsidRPr="00AD7AF3" w:rsidRDefault="002E287A" w:rsidP="002E287A">
                      <w:pPr>
                        <w:ind w:firstLine="0"/>
                        <w:rPr>
                          <w:color w:val="000000" w:themeColor="text1"/>
                        </w:rPr>
                      </w:pPr>
                    </w:p>
                  </w:txbxContent>
                </v:textbox>
                <w10:wrap anchorx="margin"/>
              </v:shape>
            </w:pict>
          </mc:Fallback>
        </mc:AlternateContent>
      </w:r>
    </w:p>
    <w:p w14:paraId="5FF85FAF" w14:textId="2A71AE17" w:rsidR="00E441DA" w:rsidRDefault="00E441DA" w:rsidP="00CF1DE4">
      <w:pPr>
        <w:ind w:firstLine="0"/>
        <w:rPr>
          <w:rStyle w:val="IntroCopy"/>
          <w:color w:val="auto"/>
          <w:sz w:val="20"/>
          <w:szCs w:val="20"/>
        </w:rPr>
      </w:pPr>
    </w:p>
    <w:p w14:paraId="61BB8A58" w14:textId="3B0887B5" w:rsidR="00E441DA" w:rsidRDefault="00E441DA" w:rsidP="00CF1DE4">
      <w:pPr>
        <w:ind w:firstLine="0"/>
        <w:rPr>
          <w:rStyle w:val="IntroCopy"/>
          <w:color w:val="auto"/>
          <w:sz w:val="20"/>
          <w:szCs w:val="20"/>
        </w:rPr>
      </w:pPr>
    </w:p>
    <w:p w14:paraId="7D487A1E" w14:textId="3CD05CEB" w:rsidR="00E441DA" w:rsidRDefault="00E441DA" w:rsidP="00CF1DE4">
      <w:pPr>
        <w:ind w:firstLine="0"/>
        <w:rPr>
          <w:rStyle w:val="IntroCopy"/>
          <w:color w:val="auto"/>
          <w:sz w:val="20"/>
          <w:szCs w:val="20"/>
        </w:rPr>
      </w:pPr>
    </w:p>
    <w:p w14:paraId="71508C65" w14:textId="4035AE8B" w:rsidR="00E441DA" w:rsidRDefault="00E441DA" w:rsidP="00CF1DE4">
      <w:pPr>
        <w:ind w:firstLine="0"/>
        <w:rPr>
          <w:rStyle w:val="IntroCopy"/>
          <w:color w:val="auto"/>
          <w:sz w:val="20"/>
          <w:szCs w:val="20"/>
        </w:rPr>
      </w:pPr>
    </w:p>
    <w:p w14:paraId="01A0B076" w14:textId="20898468" w:rsidR="00E441DA" w:rsidRDefault="00850940" w:rsidP="00CF1DE4">
      <w:pPr>
        <w:ind w:firstLine="0"/>
        <w:rPr>
          <w:rStyle w:val="IntroCopy"/>
          <w:color w:val="auto"/>
          <w:sz w:val="20"/>
          <w:szCs w:val="20"/>
        </w:rPr>
      </w:pPr>
      <w:r>
        <w:rPr>
          <w:rFonts w:ascii="Arial" w:hAnsi="Arial" w:cs="Arial"/>
          <w:noProof/>
        </w:rPr>
        <w:drawing>
          <wp:anchor distT="0" distB="0" distL="114300" distR="114300" simplePos="0" relativeHeight="251876352" behindDoc="1" locked="0" layoutInCell="1" allowOverlap="1" wp14:anchorId="79BACE82" wp14:editId="22233B40">
            <wp:simplePos x="0" y="0"/>
            <wp:positionH relativeFrom="margin">
              <wp:posOffset>4828540</wp:posOffset>
            </wp:positionH>
            <wp:positionV relativeFrom="paragraph">
              <wp:posOffset>85090</wp:posOffset>
            </wp:positionV>
            <wp:extent cx="2124075" cy="1303782"/>
            <wp:effectExtent l="0" t="0" r="0" b="0"/>
            <wp:wrapNone/>
            <wp:docPr id="1730848628" name="Picture 13" descr="A group of men holding bottles and a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848628" name="Picture 13" descr="A group of men holding bottles and a flag&#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2124075" cy="1303782"/>
                    </a:xfrm>
                    <a:prstGeom prst="rect">
                      <a:avLst/>
                    </a:prstGeom>
                  </pic:spPr>
                </pic:pic>
              </a:graphicData>
            </a:graphic>
            <wp14:sizeRelH relativeFrom="margin">
              <wp14:pctWidth>0</wp14:pctWidth>
            </wp14:sizeRelH>
            <wp14:sizeRelV relativeFrom="margin">
              <wp14:pctHeight>0</wp14:pctHeight>
            </wp14:sizeRelV>
          </wp:anchor>
        </w:drawing>
      </w:r>
    </w:p>
    <w:p w14:paraId="31736403" w14:textId="35C99CC8" w:rsidR="00E441DA" w:rsidRDefault="00E441DA" w:rsidP="00CF1DE4">
      <w:pPr>
        <w:ind w:firstLine="0"/>
        <w:rPr>
          <w:rStyle w:val="IntroCopy"/>
          <w:color w:val="auto"/>
          <w:sz w:val="20"/>
          <w:szCs w:val="20"/>
        </w:rPr>
      </w:pPr>
    </w:p>
    <w:p w14:paraId="08714F6F" w14:textId="1256E5A8" w:rsidR="00E441DA" w:rsidRDefault="00E441DA" w:rsidP="00CF1DE4">
      <w:pPr>
        <w:ind w:firstLine="0"/>
        <w:rPr>
          <w:rStyle w:val="IntroCopy"/>
          <w:color w:val="auto"/>
          <w:sz w:val="20"/>
          <w:szCs w:val="20"/>
        </w:rPr>
      </w:pPr>
    </w:p>
    <w:p w14:paraId="0A0A5315" w14:textId="361ED644" w:rsidR="00E441DA" w:rsidRDefault="00E441DA" w:rsidP="00CF1DE4">
      <w:pPr>
        <w:ind w:firstLine="0"/>
        <w:rPr>
          <w:rStyle w:val="IntroCopy"/>
          <w:color w:val="auto"/>
          <w:sz w:val="20"/>
          <w:szCs w:val="20"/>
        </w:rPr>
      </w:pPr>
    </w:p>
    <w:p w14:paraId="51705F6D" w14:textId="60E2D265" w:rsidR="00F642D5" w:rsidRDefault="00F642D5" w:rsidP="00CF1DE4">
      <w:pPr>
        <w:pStyle w:val="BasicParagraph"/>
        <w:tabs>
          <w:tab w:val="left" w:pos="10710"/>
        </w:tabs>
        <w:spacing w:line="276" w:lineRule="auto"/>
        <w:ind w:right="3240"/>
        <w:rPr>
          <w:rFonts w:ascii="Arial" w:hAnsi="Arial" w:cs="Arial"/>
          <w:b/>
          <w:bCs/>
          <w:color w:val="auto"/>
        </w:rPr>
      </w:pPr>
    </w:p>
    <w:tbl>
      <w:tblPr>
        <w:tblpPr w:leftFromText="180" w:rightFromText="180" w:vertAnchor="text" w:horzAnchor="margin" w:tblpY="198"/>
        <w:tblW w:w="10980" w:type="dxa"/>
        <w:tblLook w:val="04A0" w:firstRow="1" w:lastRow="0" w:firstColumn="1" w:lastColumn="0" w:noHBand="0" w:noVBand="1"/>
      </w:tblPr>
      <w:tblGrid>
        <w:gridCol w:w="10980"/>
      </w:tblGrid>
      <w:tr w:rsidR="002D47B1" w14:paraId="573CAB4A" w14:textId="77777777" w:rsidTr="00F143A1">
        <w:trPr>
          <w:trHeight w:val="432"/>
        </w:trPr>
        <w:tc>
          <w:tcPr>
            <w:tcW w:w="10980" w:type="dxa"/>
            <w:shd w:val="clear" w:color="auto" w:fill="2F5496" w:themeFill="accent1" w:themeFillShade="BF"/>
            <w:vAlign w:val="center"/>
          </w:tcPr>
          <w:p w14:paraId="40494DDB" w14:textId="7EF593BB" w:rsidR="002D47B1" w:rsidRPr="008C0CDA" w:rsidRDefault="002D47B1" w:rsidP="0068620B">
            <w:pPr>
              <w:pStyle w:val="BasicParagraph"/>
              <w:spacing w:line="240" w:lineRule="auto"/>
              <w:rPr>
                <w:rStyle w:val="IntroCopy"/>
                <w:b/>
                <w:color w:val="404040" w:themeColor="text1" w:themeTint="BF"/>
              </w:rPr>
            </w:pPr>
            <w:r w:rsidRPr="00FF5F0B">
              <w:rPr>
                <w:rStyle w:val="IntroCopy"/>
                <w:b/>
                <w:color w:val="FFFFFF" w:themeColor="background1"/>
              </w:rPr>
              <w:lastRenderedPageBreak/>
              <w:t>FEATURES</w:t>
            </w:r>
          </w:p>
        </w:tc>
      </w:tr>
    </w:tbl>
    <w:p w14:paraId="596FE077" w14:textId="39E7A745" w:rsidR="00CF1DE4" w:rsidRPr="006F4D98" w:rsidRDefault="00E44116" w:rsidP="00CF1DE4">
      <w:pPr>
        <w:pStyle w:val="BasicParagraph"/>
        <w:tabs>
          <w:tab w:val="left" w:pos="10710"/>
        </w:tabs>
        <w:spacing w:line="276" w:lineRule="auto"/>
        <w:ind w:right="3240"/>
        <w:rPr>
          <w:rFonts w:ascii="Arial" w:hAnsi="Arial" w:cs="Arial"/>
          <w:b/>
          <w:bCs/>
          <w:color w:val="00B050"/>
          <w:sz w:val="28"/>
          <w:szCs w:val="28"/>
        </w:rPr>
      </w:pPr>
      <w:r w:rsidRPr="006F4D98">
        <w:rPr>
          <w:rFonts w:ascii="Arial" w:hAnsi="Arial" w:cs="Arial"/>
          <w:noProof/>
          <w:sz w:val="28"/>
          <w:szCs w:val="28"/>
        </w:rPr>
        <mc:AlternateContent>
          <mc:Choice Requires="wps">
            <w:drawing>
              <wp:anchor distT="0" distB="0" distL="114300" distR="114300" simplePos="0" relativeHeight="251859968" behindDoc="1" locked="0" layoutInCell="1" allowOverlap="1" wp14:anchorId="1FC0B4EB" wp14:editId="76DE27FF">
                <wp:simplePos x="0" y="0"/>
                <wp:positionH relativeFrom="margin">
                  <wp:posOffset>3419475</wp:posOffset>
                </wp:positionH>
                <wp:positionV relativeFrom="paragraph">
                  <wp:posOffset>466725</wp:posOffset>
                </wp:positionV>
                <wp:extent cx="3714750" cy="2514600"/>
                <wp:effectExtent l="0" t="0" r="0" b="0"/>
                <wp:wrapNone/>
                <wp:docPr id="65765774" name="Text Box 12"/>
                <wp:cNvGraphicFramePr/>
                <a:graphic xmlns:a="http://schemas.openxmlformats.org/drawingml/2006/main">
                  <a:graphicData uri="http://schemas.microsoft.com/office/word/2010/wordprocessingShape">
                    <wps:wsp>
                      <wps:cNvSpPr txBox="1"/>
                      <wps:spPr>
                        <a:xfrm>
                          <a:off x="0" y="0"/>
                          <a:ext cx="3714750" cy="25146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D3C9822" w14:textId="77777777" w:rsidR="00E44116" w:rsidRDefault="00E44116" w:rsidP="002245A7">
                            <w:pPr>
                              <w:pStyle w:val="ListParagraph"/>
                              <w:numPr>
                                <w:ilvl w:val="0"/>
                                <w:numId w:val="40"/>
                              </w:numPr>
                              <w:rPr>
                                <w:rFonts w:ascii="Arial" w:hAnsi="Arial" w:cs="Arial"/>
                              </w:rPr>
                            </w:pPr>
                            <w:r w:rsidRPr="00E44116">
                              <w:rPr>
                                <w:rFonts w:ascii="Arial" w:hAnsi="Arial" w:cs="Arial"/>
                              </w:rPr>
                              <w:t xml:space="preserve">Ball joint supported T-bar for controlled flex </w:t>
                            </w:r>
                          </w:p>
                          <w:p w14:paraId="0149CFB3" w14:textId="7DC4EE68" w:rsidR="004D5CC4" w:rsidRPr="004D5CC4" w:rsidRDefault="00E44116" w:rsidP="002245A7">
                            <w:pPr>
                              <w:pStyle w:val="ListParagraph"/>
                              <w:numPr>
                                <w:ilvl w:val="0"/>
                                <w:numId w:val="40"/>
                              </w:numPr>
                              <w:rPr>
                                <w:rFonts w:ascii="Arial" w:hAnsi="Arial" w:cs="Arial"/>
                              </w:rPr>
                            </w:pPr>
                            <w:r w:rsidRPr="00E44116">
                              <w:rPr>
                                <w:rFonts w:ascii="Arial" w:hAnsi="Arial" w:cs="Arial"/>
                              </w:rPr>
                              <w:t>360 degree adjustable shock dampener</w:t>
                            </w:r>
                          </w:p>
                          <w:p w14:paraId="07B1B383" w14:textId="3AF80A3F" w:rsidR="004D5CC4" w:rsidRPr="004D5CC4" w:rsidRDefault="00E44116" w:rsidP="002245A7">
                            <w:pPr>
                              <w:pStyle w:val="ListParagraph"/>
                              <w:numPr>
                                <w:ilvl w:val="0"/>
                                <w:numId w:val="40"/>
                              </w:numPr>
                              <w:rPr>
                                <w:rFonts w:ascii="Arial" w:hAnsi="Arial" w:cs="Arial"/>
                              </w:rPr>
                            </w:pPr>
                            <w:r w:rsidRPr="00E44116">
                              <w:rPr>
                                <w:rFonts w:ascii="Arial" w:hAnsi="Arial" w:cs="Arial"/>
                              </w:rPr>
                              <w:t>Super light front and rear racing wheels</w:t>
                            </w:r>
                          </w:p>
                          <w:p w14:paraId="474065E2" w14:textId="56A003DE" w:rsidR="004D5CC4" w:rsidRPr="004D5CC4" w:rsidRDefault="00E44116" w:rsidP="002245A7">
                            <w:pPr>
                              <w:pStyle w:val="ListParagraph"/>
                              <w:numPr>
                                <w:ilvl w:val="0"/>
                                <w:numId w:val="40"/>
                              </w:numPr>
                              <w:rPr>
                                <w:rFonts w:ascii="Arial" w:hAnsi="Arial" w:cs="Arial"/>
                              </w:rPr>
                            </w:pPr>
                            <w:r w:rsidRPr="00E44116">
                              <w:rPr>
                                <w:rFonts w:ascii="Arial" w:hAnsi="Arial" w:cs="Arial"/>
                              </w:rPr>
                              <w:t>T.o.J. clear body included</w:t>
                            </w:r>
                          </w:p>
                          <w:p w14:paraId="0700008F" w14:textId="77777777" w:rsidR="00E44116" w:rsidRDefault="00E44116" w:rsidP="002245A7">
                            <w:pPr>
                              <w:pStyle w:val="ListParagraph"/>
                              <w:numPr>
                                <w:ilvl w:val="0"/>
                                <w:numId w:val="40"/>
                              </w:numPr>
                              <w:rPr>
                                <w:rFonts w:ascii="Arial" w:hAnsi="Arial" w:cs="Arial"/>
                              </w:rPr>
                            </w:pPr>
                            <w:r w:rsidRPr="00E44116">
                              <w:rPr>
                                <w:rFonts w:ascii="Arial" w:hAnsi="Arial" w:cs="Arial"/>
                              </w:rPr>
                              <w:t>Racing foam tires included (un-mounted)</w:t>
                            </w:r>
                          </w:p>
                          <w:p w14:paraId="74CB0FBE" w14:textId="77777777" w:rsidR="00E44116" w:rsidRDefault="00E44116" w:rsidP="002245A7">
                            <w:pPr>
                              <w:pStyle w:val="ListParagraph"/>
                              <w:numPr>
                                <w:ilvl w:val="0"/>
                                <w:numId w:val="40"/>
                              </w:numPr>
                              <w:rPr>
                                <w:rFonts w:ascii="Arial" w:hAnsi="Arial" w:cs="Arial"/>
                              </w:rPr>
                            </w:pPr>
                            <w:r w:rsidRPr="00E44116">
                              <w:rPr>
                                <w:rFonts w:ascii="Arial" w:hAnsi="Arial" w:cs="Arial"/>
                              </w:rPr>
                              <w:t xml:space="preserve">32 pitch spur gear and pinion included </w:t>
                            </w:r>
                          </w:p>
                          <w:p w14:paraId="7FA648A5" w14:textId="3B80D383" w:rsidR="004D5CC4" w:rsidRPr="004D5CC4" w:rsidRDefault="00E44116" w:rsidP="002245A7">
                            <w:pPr>
                              <w:pStyle w:val="ListParagraph"/>
                              <w:numPr>
                                <w:ilvl w:val="0"/>
                                <w:numId w:val="40"/>
                              </w:numPr>
                              <w:rPr>
                                <w:rFonts w:ascii="Arial" w:hAnsi="Arial" w:cs="Arial"/>
                              </w:rPr>
                            </w:pPr>
                            <w:r w:rsidRPr="00E44116">
                              <w:rPr>
                                <w:rFonts w:ascii="Arial" w:hAnsi="Arial" w:cs="Arial"/>
                              </w:rPr>
                              <w:t>Natural white molded parts throughout</w:t>
                            </w:r>
                            <w:r w:rsidR="004D5CC4" w:rsidRPr="004D5CC4">
                              <w:rPr>
                                <w:rFonts w:ascii="Arial" w:hAnsi="Arial" w:cs="Arial"/>
                              </w:rPr>
                              <w:t xml:space="preserve"> </w:t>
                            </w:r>
                          </w:p>
                          <w:p w14:paraId="293DD0FD" w14:textId="3FFCAACF" w:rsidR="004D5CC4" w:rsidRPr="004D5CC4" w:rsidRDefault="00E44116" w:rsidP="002245A7">
                            <w:pPr>
                              <w:pStyle w:val="ListParagraph"/>
                              <w:numPr>
                                <w:ilvl w:val="0"/>
                                <w:numId w:val="40"/>
                              </w:numPr>
                              <w:rPr>
                                <w:rFonts w:ascii="Arial" w:hAnsi="Arial" w:cs="Arial"/>
                              </w:rPr>
                            </w:pPr>
                            <w:r w:rsidRPr="00E44116">
                              <w:rPr>
                                <w:rFonts w:ascii="Arial" w:hAnsi="Arial" w:cs="Arial"/>
                              </w:rPr>
                              <w:t>Full ball bearings included</w:t>
                            </w:r>
                            <w:r w:rsidR="004D5CC4" w:rsidRPr="004D5CC4">
                              <w:rPr>
                                <w:rFonts w:ascii="Arial" w:hAnsi="Arial" w:cs="Arial"/>
                              </w:rPr>
                              <w:t xml:space="preserve"> </w:t>
                            </w:r>
                          </w:p>
                          <w:p w14:paraId="438734E1" w14:textId="2405D735" w:rsidR="004D5CC4" w:rsidRPr="004D5CC4" w:rsidRDefault="00E44116" w:rsidP="002245A7">
                            <w:pPr>
                              <w:pStyle w:val="ListParagraph"/>
                              <w:numPr>
                                <w:ilvl w:val="0"/>
                                <w:numId w:val="40"/>
                              </w:numPr>
                              <w:rPr>
                                <w:rFonts w:ascii="Arial" w:hAnsi="Arial" w:cs="Arial"/>
                              </w:rPr>
                            </w:pPr>
                            <w:r w:rsidRPr="00E44116">
                              <w:rPr>
                                <w:rFonts w:ascii="Arial" w:hAnsi="Arial" w:cs="Arial"/>
                              </w:rPr>
                              <w:t>Exclusive vintage decal sheet</w:t>
                            </w:r>
                          </w:p>
                          <w:p w14:paraId="52D2E6B0" w14:textId="0F1DC9C6" w:rsidR="004D5CC4" w:rsidRPr="004E01A3" w:rsidRDefault="004D5CC4" w:rsidP="00E44116">
                            <w:pPr>
                              <w:pStyle w:val="ListParagraph"/>
                              <w:ind w:left="1080" w:firstLine="0"/>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0B4EB" id="Text Box 12" o:spid="_x0000_s1034" type="#_x0000_t202" style="position:absolute;margin-left:269.25pt;margin-top:36.75pt;width:292.5pt;height:198pt;z-index:-25145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" filled="f" stroked="f">
                <v:textbox>
                  <w:txbxContent>
                    <w:p w14:paraId="5D3C9822" w14:textId="77777777" w:rsidR="00E44116" w:rsidRDefault="00E44116" w:rsidP="002245A7">
                      <w:pPr>
                        <w:pStyle w:val="ListParagraph"/>
                        <w:numPr>
                          <w:ilvl w:val="0"/>
                          <w:numId w:val="40"/>
                        </w:numPr>
                        <w:rPr>
                          <w:rFonts w:ascii="Arial" w:hAnsi="Arial" w:cs="Arial"/>
                        </w:rPr>
                      </w:pPr>
                      <w:r w:rsidRPr="00E44116">
                        <w:rPr>
                          <w:rFonts w:ascii="Arial" w:hAnsi="Arial" w:cs="Arial"/>
                        </w:rPr>
                        <w:t xml:space="preserve">Ball joint supported T-bar for controlled flex </w:t>
                      </w:r>
                    </w:p>
                    <w:p w14:paraId="0149CFB3" w14:textId="7DC4EE68" w:rsidR="004D5CC4" w:rsidRPr="004D5CC4" w:rsidRDefault="00E44116" w:rsidP="002245A7">
                      <w:pPr>
                        <w:pStyle w:val="ListParagraph"/>
                        <w:numPr>
                          <w:ilvl w:val="0"/>
                          <w:numId w:val="40"/>
                        </w:numPr>
                        <w:rPr>
                          <w:rFonts w:ascii="Arial" w:hAnsi="Arial" w:cs="Arial"/>
                        </w:rPr>
                      </w:pPr>
                      <w:r w:rsidRPr="00E44116">
                        <w:rPr>
                          <w:rFonts w:ascii="Arial" w:hAnsi="Arial" w:cs="Arial"/>
                        </w:rPr>
                        <w:t>360 degree adjustable shock dampener</w:t>
                      </w:r>
                    </w:p>
                    <w:p w14:paraId="07B1B383" w14:textId="3AF80A3F" w:rsidR="004D5CC4" w:rsidRPr="004D5CC4" w:rsidRDefault="00E44116" w:rsidP="002245A7">
                      <w:pPr>
                        <w:pStyle w:val="ListParagraph"/>
                        <w:numPr>
                          <w:ilvl w:val="0"/>
                          <w:numId w:val="40"/>
                        </w:numPr>
                        <w:rPr>
                          <w:rFonts w:ascii="Arial" w:hAnsi="Arial" w:cs="Arial"/>
                        </w:rPr>
                      </w:pPr>
                      <w:r w:rsidRPr="00E44116">
                        <w:rPr>
                          <w:rFonts w:ascii="Arial" w:hAnsi="Arial" w:cs="Arial"/>
                        </w:rPr>
                        <w:t>Super light front and rear racing wheels</w:t>
                      </w:r>
                    </w:p>
                    <w:p w14:paraId="474065E2" w14:textId="56A003DE" w:rsidR="004D5CC4" w:rsidRPr="004D5CC4" w:rsidRDefault="00E44116" w:rsidP="002245A7">
                      <w:pPr>
                        <w:pStyle w:val="ListParagraph"/>
                        <w:numPr>
                          <w:ilvl w:val="0"/>
                          <w:numId w:val="40"/>
                        </w:numPr>
                        <w:rPr>
                          <w:rFonts w:ascii="Arial" w:hAnsi="Arial" w:cs="Arial"/>
                        </w:rPr>
                      </w:pPr>
                      <w:r w:rsidRPr="00E44116">
                        <w:rPr>
                          <w:rFonts w:ascii="Arial" w:hAnsi="Arial" w:cs="Arial"/>
                        </w:rPr>
                        <w:t>T.o.J. clear body included</w:t>
                      </w:r>
                    </w:p>
                    <w:p w14:paraId="0700008F" w14:textId="77777777" w:rsidR="00E44116" w:rsidRDefault="00E44116" w:rsidP="002245A7">
                      <w:pPr>
                        <w:pStyle w:val="ListParagraph"/>
                        <w:numPr>
                          <w:ilvl w:val="0"/>
                          <w:numId w:val="40"/>
                        </w:numPr>
                        <w:rPr>
                          <w:rFonts w:ascii="Arial" w:hAnsi="Arial" w:cs="Arial"/>
                        </w:rPr>
                      </w:pPr>
                      <w:r w:rsidRPr="00E44116">
                        <w:rPr>
                          <w:rFonts w:ascii="Arial" w:hAnsi="Arial" w:cs="Arial"/>
                        </w:rPr>
                        <w:t>Racing foam tires included (un-mounted)</w:t>
                      </w:r>
                    </w:p>
                    <w:p w14:paraId="74CB0FBE" w14:textId="77777777" w:rsidR="00E44116" w:rsidRDefault="00E44116" w:rsidP="002245A7">
                      <w:pPr>
                        <w:pStyle w:val="ListParagraph"/>
                        <w:numPr>
                          <w:ilvl w:val="0"/>
                          <w:numId w:val="40"/>
                        </w:numPr>
                        <w:rPr>
                          <w:rFonts w:ascii="Arial" w:hAnsi="Arial" w:cs="Arial"/>
                        </w:rPr>
                      </w:pPr>
                      <w:r w:rsidRPr="00E44116">
                        <w:rPr>
                          <w:rFonts w:ascii="Arial" w:hAnsi="Arial" w:cs="Arial"/>
                        </w:rPr>
                        <w:t xml:space="preserve">32 pitch spur gear and pinion included </w:t>
                      </w:r>
                    </w:p>
                    <w:p w14:paraId="7FA648A5" w14:textId="3B80D383" w:rsidR="004D5CC4" w:rsidRPr="004D5CC4" w:rsidRDefault="00E44116" w:rsidP="002245A7">
                      <w:pPr>
                        <w:pStyle w:val="ListParagraph"/>
                        <w:numPr>
                          <w:ilvl w:val="0"/>
                          <w:numId w:val="40"/>
                        </w:numPr>
                        <w:rPr>
                          <w:rFonts w:ascii="Arial" w:hAnsi="Arial" w:cs="Arial"/>
                        </w:rPr>
                      </w:pPr>
                      <w:r w:rsidRPr="00E44116">
                        <w:rPr>
                          <w:rFonts w:ascii="Arial" w:hAnsi="Arial" w:cs="Arial"/>
                        </w:rPr>
                        <w:t>Natural white molded parts throughout</w:t>
                      </w:r>
                      <w:r w:rsidR="004D5CC4" w:rsidRPr="004D5CC4">
                        <w:rPr>
                          <w:rFonts w:ascii="Arial" w:hAnsi="Arial" w:cs="Arial"/>
                        </w:rPr>
                        <w:t xml:space="preserve"> </w:t>
                      </w:r>
                    </w:p>
                    <w:p w14:paraId="293DD0FD" w14:textId="3FFCAACF" w:rsidR="004D5CC4" w:rsidRPr="004D5CC4" w:rsidRDefault="00E44116" w:rsidP="002245A7">
                      <w:pPr>
                        <w:pStyle w:val="ListParagraph"/>
                        <w:numPr>
                          <w:ilvl w:val="0"/>
                          <w:numId w:val="40"/>
                        </w:numPr>
                        <w:rPr>
                          <w:rFonts w:ascii="Arial" w:hAnsi="Arial" w:cs="Arial"/>
                        </w:rPr>
                      </w:pPr>
                      <w:r w:rsidRPr="00E44116">
                        <w:rPr>
                          <w:rFonts w:ascii="Arial" w:hAnsi="Arial" w:cs="Arial"/>
                        </w:rPr>
                        <w:t>Full ball bearings included</w:t>
                      </w:r>
                      <w:r w:rsidR="004D5CC4" w:rsidRPr="004D5CC4">
                        <w:rPr>
                          <w:rFonts w:ascii="Arial" w:hAnsi="Arial" w:cs="Arial"/>
                        </w:rPr>
                        <w:t xml:space="preserve"> </w:t>
                      </w:r>
                    </w:p>
                    <w:p w14:paraId="438734E1" w14:textId="2405D735" w:rsidR="004D5CC4" w:rsidRPr="004D5CC4" w:rsidRDefault="00E44116" w:rsidP="002245A7">
                      <w:pPr>
                        <w:pStyle w:val="ListParagraph"/>
                        <w:numPr>
                          <w:ilvl w:val="0"/>
                          <w:numId w:val="40"/>
                        </w:numPr>
                        <w:rPr>
                          <w:rFonts w:ascii="Arial" w:hAnsi="Arial" w:cs="Arial"/>
                        </w:rPr>
                      </w:pPr>
                      <w:r w:rsidRPr="00E44116">
                        <w:rPr>
                          <w:rFonts w:ascii="Arial" w:hAnsi="Arial" w:cs="Arial"/>
                        </w:rPr>
                        <w:t>Exclusive vintage decal sheet</w:t>
                      </w:r>
                    </w:p>
                    <w:p w14:paraId="52D2E6B0" w14:textId="0F1DC9C6" w:rsidR="004D5CC4" w:rsidRPr="004E01A3" w:rsidRDefault="004D5CC4" w:rsidP="00E44116">
                      <w:pPr>
                        <w:pStyle w:val="ListParagraph"/>
                        <w:ind w:left="1080" w:firstLine="0"/>
                        <w:rPr>
                          <w:rFonts w:ascii="Arial" w:hAnsi="Arial" w:cs="Arial"/>
                          <w:sz w:val="18"/>
                          <w:szCs w:val="18"/>
                        </w:rPr>
                      </w:pPr>
                    </w:p>
                  </w:txbxContent>
                </v:textbox>
                <w10:wrap anchorx="margin"/>
              </v:shape>
            </w:pict>
          </mc:Fallback>
        </mc:AlternateContent>
      </w:r>
      <w:r w:rsidRPr="006F4D98">
        <w:rPr>
          <w:rFonts w:ascii="Arial" w:hAnsi="Arial" w:cs="Arial"/>
          <w:noProof/>
          <w:sz w:val="28"/>
          <w:szCs w:val="28"/>
        </w:rPr>
        <mc:AlternateContent>
          <mc:Choice Requires="wps">
            <w:drawing>
              <wp:anchor distT="0" distB="0" distL="114300" distR="114300" simplePos="0" relativeHeight="251761664" behindDoc="1" locked="0" layoutInCell="1" allowOverlap="1" wp14:anchorId="3EA907EC" wp14:editId="7606CAE4">
                <wp:simplePos x="0" y="0"/>
                <wp:positionH relativeFrom="margin">
                  <wp:posOffset>-514350</wp:posOffset>
                </wp:positionH>
                <wp:positionV relativeFrom="paragraph">
                  <wp:posOffset>485775</wp:posOffset>
                </wp:positionV>
                <wp:extent cx="3790950" cy="2581275"/>
                <wp:effectExtent l="0" t="0" r="0" b="9525"/>
                <wp:wrapNone/>
                <wp:docPr id="2011878980" name="Text Box 12"/>
                <wp:cNvGraphicFramePr/>
                <a:graphic xmlns:a="http://schemas.openxmlformats.org/drawingml/2006/main">
                  <a:graphicData uri="http://schemas.microsoft.com/office/word/2010/wordprocessingShape">
                    <wps:wsp>
                      <wps:cNvSpPr txBox="1"/>
                      <wps:spPr>
                        <a:xfrm>
                          <a:off x="0" y="0"/>
                          <a:ext cx="3790950" cy="25812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B9CA0AC" w14:textId="1DBC805F" w:rsidR="004D5CC4" w:rsidRPr="002245A7" w:rsidRDefault="005C490B" w:rsidP="004D5CC4">
                            <w:pPr>
                              <w:pStyle w:val="ListParagraph"/>
                              <w:numPr>
                                <w:ilvl w:val="0"/>
                                <w:numId w:val="37"/>
                              </w:numPr>
                              <w:rPr>
                                <w:rFonts w:ascii="Arial" w:hAnsi="Arial" w:cs="Arial"/>
                              </w:rPr>
                            </w:pPr>
                            <w:r>
                              <w:rPr>
                                <w:rFonts w:ascii="Arial" w:hAnsi="Arial" w:cs="Arial"/>
                              </w:rPr>
                              <w:t>True r</w:t>
                            </w:r>
                            <w:r w:rsidR="00E44116" w:rsidRPr="00E44116">
                              <w:rPr>
                                <w:rFonts w:ascii="Arial" w:hAnsi="Arial" w:cs="Arial"/>
                              </w:rPr>
                              <w:t>eproduction of the original RC12 released in 1986</w:t>
                            </w:r>
                            <w:r w:rsidR="004D5CC4" w:rsidRPr="002245A7">
                              <w:rPr>
                                <w:rFonts w:ascii="Arial" w:hAnsi="Arial" w:cs="Arial"/>
                              </w:rPr>
                              <w:t xml:space="preserve"> </w:t>
                            </w:r>
                          </w:p>
                          <w:p w14:paraId="42A0FBE5" w14:textId="77777777" w:rsidR="00E44116" w:rsidRDefault="00E44116" w:rsidP="004D5CC4">
                            <w:pPr>
                              <w:pStyle w:val="ListParagraph"/>
                              <w:numPr>
                                <w:ilvl w:val="0"/>
                                <w:numId w:val="37"/>
                              </w:numPr>
                              <w:rPr>
                                <w:rFonts w:ascii="Arial" w:hAnsi="Arial" w:cs="Arial"/>
                              </w:rPr>
                            </w:pPr>
                            <w:r w:rsidRPr="00E44116">
                              <w:rPr>
                                <w:rFonts w:ascii="Arial" w:hAnsi="Arial" w:cs="Arial"/>
                              </w:rPr>
                              <w:t xml:space="preserve">Carbon fiber chassis </w:t>
                            </w:r>
                          </w:p>
                          <w:p w14:paraId="0BC8632E" w14:textId="77777777" w:rsidR="00E44116" w:rsidRDefault="00E44116" w:rsidP="004D5CC4">
                            <w:pPr>
                              <w:pStyle w:val="ListParagraph"/>
                              <w:numPr>
                                <w:ilvl w:val="0"/>
                                <w:numId w:val="37"/>
                              </w:numPr>
                              <w:rPr>
                                <w:rFonts w:ascii="Arial" w:hAnsi="Arial" w:cs="Arial"/>
                              </w:rPr>
                            </w:pPr>
                            <w:r w:rsidRPr="00E44116">
                              <w:rPr>
                                <w:rFonts w:ascii="Arial" w:hAnsi="Arial" w:cs="Arial"/>
                              </w:rPr>
                              <w:t xml:space="preserve">Carbon fiber damper plate </w:t>
                            </w:r>
                          </w:p>
                          <w:p w14:paraId="79700055" w14:textId="77777777" w:rsidR="00E44116" w:rsidRDefault="00E44116" w:rsidP="004D5CC4">
                            <w:pPr>
                              <w:pStyle w:val="ListParagraph"/>
                              <w:numPr>
                                <w:ilvl w:val="0"/>
                                <w:numId w:val="37"/>
                              </w:numPr>
                              <w:rPr>
                                <w:rFonts w:ascii="Arial" w:hAnsi="Arial" w:cs="Arial"/>
                              </w:rPr>
                            </w:pPr>
                            <w:r w:rsidRPr="00E44116">
                              <w:rPr>
                                <w:rFonts w:ascii="Arial" w:hAnsi="Arial" w:cs="Arial"/>
                              </w:rPr>
                              <w:t xml:space="preserve">Carbon fiber lower bracket </w:t>
                            </w:r>
                          </w:p>
                          <w:p w14:paraId="71DAD78F" w14:textId="77777777" w:rsidR="00E44116" w:rsidRDefault="00E44116" w:rsidP="004D5CC4">
                            <w:pPr>
                              <w:pStyle w:val="ListParagraph"/>
                              <w:numPr>
                                <w:ilvl w:val="0"/>
                                <w:numId w:val="37"/>
                              </w:numPr>
                              <w:rPr>
                                <w:rFonts w:ascii="Arial" w:hAnsi="Arial" w:cs="Arial"/>
                              </w:rPr>
                            </w:pPr>
                            <w:r w:rsidRPr="00E44116">
                              <w:rPr>
                                <w:rFonts w:ascii="Arial" w:hAnsi="Arial" w:cs="Arial"/>
                              </w:rPr>
                              <w:t xml:space="preserve">Authentic RC12 front suspension geometry for even tire wear </w:t>
                            </w:r>
                          </w:p>
                          <w:p w14:paraId="7FF2CF14" w14:textId="77777777" w:rsidR="00E44116" w:rsidRDefault="00E44116" w:rsidP="004D5CC4">
                            <w:pPr>
                              <w:pStyle w:val="ListParagraph"/>
                              <w:numPr>
                                <w:ilvl w:val="0"/>
                                <w:numId w:val="37"/>
                              </w:numPr>
                              <w:rPr>
                                <w:rFonts w:ascii="Arial" w:hAnsi="Arial" w:cs="Arial"/>
                              </w:rPr>
                            </w:pPr>
                            <w:r w:rsidRPr="00E44116">
                              <w:rPr>
                                <w:rFonts w:ascii="Arial" w:hAnsi="Arial" w:cs="Arial"/>
                              </w:rPr>
                              <w:t xml:space="preserve">Coil spring sliding suspension </w:t>
                            </w:r>
                          </w:p>
                          <w:p w14:paraId="6B8D6A2E" w14:textId="77777777" w:rsidR="00E44116" w:rsidRDefault="00E44116" w:rsidP="004D5CC4">
                            <w:pPr>
                              <w:pStyle w:val="ListParagraph"/>
                              <w:numPr>
                                <w:ilvl w:val="0"/>
                                <w:numId w:val="37"/>
                              </w:numPr>
                              <w:rPr>
                                <w:rFonts w:ascii="Arial" w:hAnsi="Arial" w:cs="Arial"/>
                              </w:rPr>
                            </w:pPr>
                            <w:r w:rsidRPr="00E44116">
                              <w:rPr>
                                <w:rFonts w:ascii="Arial" w:hAnsi="Arial" w:cs="Arial"/>
                              </w:rPr>
                              <w:t xml:space="preserve">Adjustable rear axle height </w:t>
                            </w:r>
                          </w:p>
                          <w:p w14:paraId="39FAD479" w14:textId="77777777" w:rsidR="00E44116" w:rsidRDefault="00E44116" w:rsidP="004D5CC4">
                            <w:pPr>
                              <w:pStyle w:val="ListParagraph"/>
                              <w:numPr>
                                <w:ilvl w:val="0"/>
                                <w:numId w:val="37"/>
                              </w:numPr>
                              <w:rPr>
                                <w:rFonts w:ascii="Arial" w:hAnsi="Arial" w:cs="Arial"/>
                              </w:rPr>
                            </w:pPr>
                            <w:r w:rsidRPr="00E44116">
                              <w:rPr>
                                <w:rFonts w:ascii="Arial" w:hAnsi="Arial" w:cs="Arial"/>
                              </w:rPr>
                              <w:t>CNC machined alloy rear bulkhead (right side)</w:t>
                            </w:r>
                          </w:p>
                          <w:p w14:paraId="3702485F" w14:textId="77777777" w:rsidR="00E44116" w:rsidRDefault="00E44116" w:rsidP="004D5CC4">
                            <w:pPr>
                              <w:pStyle w:val="ListParagraph"/>
                              <w:numPr>
                                <w:ilvl w:val="0"/>
                                <w:numId w:val="37"/>
                              </w:numPr>
                              <w:rPr>
                                <w:rFonts w:ascii="Arial" w:hAnsi="Arial" w:cs="Arial"/>
                              </w:rPr>
                            </w:pPr>
                            <w:r w:rsidRPr="00E44116">
                              <w:rPr>
                                <w:rFonts w:ascii="Arial" w:hAnsi="Arial" w:cs="Arial"/>
                              </w:rPr>
                              <w:t xml:space="preserve">Varilok differential </w:t>
                            </w:r>
                          </w:p>
                          <w:p w14:paraId="11A42465" w14:textId="77777777" w:rsidR="00E44116" w:rsidRDefault="00E44116" w:rsidP="004D5CC4">
                            <w:pPr>
                              <w:pStyle w:val="ListParagraph"/>
                              <w:numPr>
                                <w:ilvl w:val="0"/>
                                <w:numId w:val="37"/>
                              </w:numPr>
                              <w:rPr>
                                <w:rFonts w:ascii="Arial" w:hAnsi="Arial" w:cs="Arial"/>
                              </w:rPr>
                            </w:pPr>
                            <w:r w:rsidRPr="00E44116">
                              <w:rPr>
                                <w:rFonts w:ascii="Arial" w:hAnsi="Arial" w:cs="Arial"/>
                              </w:rPr>
                              <w:t xml:space="preserve">Countersunk chassis </w:t>
                            </w:r>
                          </w:p>
                          <w:p w14:paraId="3570D8EB" w14:textId="753B2A17" w:rsidR="00CF1DE4" w:rsidRPr="002245A7" w:rsidRDefault="00E44116" w:rsidP="00E44116">
                            <w:pPr>
                              <w:pStyle w:val="ListParagraph"/>
                              <w:numPr>
                                <w:ilvl w:val="0"/>
                                <w:numId w:val="37"/>
                              </w:numPr>
                              <w:rPr>
                                <w:rFonts w:ascii="Arial" w:hAnsi="Arial" w:cs="Arial"/>
                              </w:rPr>
                            </w:pPr>
                            <w:r w:rsidRPr="00E44116">
                              <w:rPr>
                                <w:rFonts w:ascii="Arial" w:hAnsi="Arial" w:cs="Arial"/>
                              </w:rPr>
                              <w:t>Cap bolt tweak adjusters for precise load settings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907EC" id="_x0000_s1035" type="#_x0000_t202" style="position:absolute;margin-left:-40.5pt;margin-top:38.25pt;width:298.5pt;height:203.25pt;z-index:-25155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" filled="f" stroked="f">
                <v:textbox>
                  <w:txbxContent>
                    <w:p w14:paraId="2B9CA0AC" w14:textId="1DBC805F" w:rsidR="004D5CC4" w:rsidRPr="002245A7" w:rsidRDefault="005C490B" w:rsidP="004D5CC4">
                      <w:pPr>
                        <w:pStyle w:val="ListParagraph"/>
                        <w:numPr>
                          <w:ilvl w:val="0"/>
                          <w:numId w:val="37"/>
                        </w:numPr>
                        <w:rPr>
                          <w:rFonts w:ascii="Arial" w:hAnsi="Arial" w:cs="Arial"/>
                        </w:rPr>
                      </w:pPr>
                      <w:r>
                        <w:rPr>
                          <w:rFonts w:ascii="Arial" w:hAnsi="Arial" w:cs="Arial"/>
                        </w:rPr>
                        <w:t>True r</w:t>
                      </w:r>
                      <w:r w:rsidR="00E44116" w:rsidRPr="00E44116">
                        <w:rPr>
                          <w:rFonts w:ascii="Arial" w:hAnsi="Arial" w:cs="Arial"/>
                        </w:rPr>
                        <w:t>eproduction of the original RC12 released in 1986</w:t>
                      </w:r>
                      <w:r w:rsidR="004D5CC4" w:rsidRPr="002245A7">
                        <w:rPr>
                          <w:rFonts w:ascii="Arial" w:hAnsi="Arial" w:cs="Arial"/>
                        </w:rPr>
                        <w:t xml:space="preserve"> </w:t>
                      </w:r>
                    </w:p>
                    <w:p w14:paraId="42A0FBE5" w14:textId="77777777" w:rsidR="00E44116" w:rsidRDefault="00E44116" w:rsidP="004D5CC4">
                      <w:pPr>
                        <w:pStyle w:val="ListParagraph"/>
                        <w:numPr>
                          <w:ilvl w:val="0"/>
                          <w:numId w:val="37"/>
                        </w:numPr>
                        <w:rPr>
                          <w:rFonts w:ascii="Arial" w:hAnsi="Arial" w:cs="Arial"/>
                        </w:rPr>
                      </w:pPr>
                      <w:r w:rsidRPr="00E44116">
                        <w:rPr>
                          <w:rFonts w:ascii="Arial" w:hAnsi="Arial" w:cs="Arial"/>
                        </w:rPr>
                        <w:t xml:space="preserve">Carbon fiber chassis </w:t>
                      </w:r>
                    </w:p>
                    <w:p w14:paraId="0BC8632E" w14:textId="77777777" w:rsidR="00E44116" w:rsidRDefault="00E44116" w:rsidP="004D5CC4">
                      <w:pPr>
                        <w:pStyle w:val="ListParagraph"/>
                        <w:numPr>
                          <w:ilvl w:val="0"/>
                          <w:numId w:val="37"/>
                        </w:numPr>
                        <w:rPr>
                          <w:rFonts w:ascii="Arial" w:hAnsi="Arial" w:cs="Arial"/>
                        </w:rPr>
                      </w:pPr>
                      <w:r w:rsidRPr="00E44116">
                        <w:rPr>
                          <w:rFonts w:ascii="Arial" w:hAnsi="Arial" w:cs="Arial"/>
                        </w:rPr>
                        <w:t xml:space="preserve">Carbon fiber damper plate </w:t>
                      </w:r>
                    </w:p>
                    <w:p w14:paraId="79700055" w14:textId="77777777" w:rsidR="00E44116" w:rsidRDefault="00E44116" w:rsidP="004D5CC4">
                      <w:pPr>
                        <w:pStyle w:val="ListParagraph"/>
                        <w:numPr>
                          <w:ilvl w:val="0"/>
                          <w:numId w:val="37"/>
                        </w:numPr>
                        <w:rPr>
                          <w:rFonts w:ascii="Arial" w:hAnsi="Arial" w:cs="Arial"/>
                        </w:rPr>
                      </w:pPr>
                      <w:r w:rsidRPr="00E44116">
                        <w:rPr>
                          <w:rFonts w:ascii="Arial" w:hAnsi="Arial" w:cs="Arial"/>
                        </w:rPr>
                        <w:t xml:space="preserve">Carbon fiber lower bracket </w:t>
                      </w:r>
                    </w:p>
                    <w:p w14:paraId="71DAD78F" w14:textId="77777777" w:rsidR="00E44116" w:rsidRDefault="00E44116" w:rsidP="004D5CC4">
                      <w:pPr>
                        <w:pStyle w:val="ListParagraph"/>
                        <w:numPr>
                          <w:ilvl w:val="0"/>
                          <w:numId w:val="37"/>
                        </w:numPr>
                        <w:rPr>
                          <w:rFonts w:ascii="Arial" w:hAnsi="Arial" w:cs="Arial"/>
                        </w:rPr>
                      </w:pPr>
                      <w:r w:rsidRPr="00E44116">
                        <w:rPr>
                          <w:rFonts w:ascii="Arial" w:hAnsi="Arial" w:cs="Arial"/>
                        </w:rPr>
                        <w:t xml:space="preserve">Authentic RC12 front suspension geometry for even tire wear </w:t>
                      </w:r>
                    </w:p>
                    <w:p w14:paraId="7FF2CF14" w14:textId="77777777" w:rsidR="00E44116" w:rsidRDefault="00E44116" w:rsidP="004D5CC4">
                      <w:pPr>
                        <w:pStyle w:val="ListParagraph"/>
                        <w:numPr>
                          <w:ilvl w:val="0"/>
                          <w:numId w:val="37"/>
                        </w:numPr>
                        <w:rPr>
                          <w:rFonts w:ascii="Arial" w:hAnsi="Arial" w:cs="Arial"/>
                        </w:rPr>
                      </w:pPr>
                      <w:r w:rsidRPr="00E44116">
                        <w:rPr>
                          <w:rFonts w:ascii="Arial" w:hAnsi="Arial" w:cs="Arial"/>
                        </w:rPr>
                        <w:t xml:space="preserve">Coil spring sliding suspension </w:t>
                      </w:r>
                    </w:p>
                    <w:p w14:paraId="6B8D6A2E" w14:textId="77777777" w:rsidR="00E44116" w:rsidRDefault="00E44116" w:rsidP="004D5CC4">
                      <w:pPr>
                        <w:pStyle w:val="ListParagraph"/>
                        <w:numPr>
                          <w:ilvl w:val="0"/>
                          <w:numId w:val="37"/>
                        </w:numPr>
                        <w:rPr>
                          <w:rFonts w:ascii="Arial" w:hAnsi="Arial" w:cs="Arial"/>
                        </w:rPr>
                      </w:pPr>
                      <w:r w:rsidRPr="00E44116">
                        <w:rPr>
                          <w:rFonts w:ascii="Arial" w:hAnsi="Arial" w:cs="Arial"/>
                        </w:rPr>
                        <w:t xml:space="preserve">Adjustable rear axle height </w:t>
                      </w:r>
                    </w:p>
                    <w:p w14:paraId="39FAD479" w14:textId="77777777" w:rsidR="00E44116" w:rsidRDefault="00E44116" w:rsidP="004D5CC4">
                      <w:pPr>
                        <w:pStyle w:val="ListParagraph"/>
                        <w:numPr>
                          <w:ilvl w:val="0"/>
                          <w:numId w:val="37"/>
                        </w:numPr>
                        <w:rPr>
                          <w:rFonts w:ascii="Arial" w:hAnsi="Arial" w:cs="Arial"/>
                        </w:rPr>
                      </w:pPr>
                      <w:r w:rsidRPr="00E44116">
                        <w:rPr>
                          <w:rFonts w:ascii="Arial" w:hAnsi="Arial" w:cs="Arial"/>
                        </w:rPr>
                        <w:t>CNC machined alloy rear bulkhead (right side)</w:t>
                      </w:r>
                    </w:p>
                    <w:p w14:paraId="3702485F" w14:textId="77777777" w:rsidR="00E44116" w:rsidRDefault="00E44116" w:rsidP="004D5CC4">
                      <w:pPr>
                        <w:pStyle w:val="ListParagraph"/>
                        <w:numPr>
                          <w:ilvl w:val="0"/>
                          <w:numId w:val="37"/>
                        </w:numPr>
                        <w:rPr>
                          <w:rFonts w:ascii="Arial" w:hAnsi="Arial" w:cs="Arial"/>
                        </w:rPr>
                      </w:pPr>
                      <w:proofErr w:type="spellStart"/>
                      <w:r w:rsidRPr="00E44116">
                        <w:rPr>
                          <w:rFonts w:ascii="Arial" w:hAnsi="Arial" w:cs="Arial"/>
                        </w:rPr>
                        <w:t>Varilok</w:t>
                      </w:r>
                      <w:proofErr w:type="spellEnd"/>
                      <w:r w:rsidRPr="00E44116">
                        <w:rPr>
                          <w:rFonts w:ascii="Arial" w:hAnsi="Arial" w:cs="Arial"/>
                        </w:rPr>
                        <w:t xml:space="preserve"> differential </w:t>
                      </w:r>
                    </w:p>
                    <w:p w14:paraId="11A42465" w14:textId="77777777" w:rsidR="00E44116" w:rsidRDefault="00E44116" w:rsidP="004D5CC4">
                      <w:pPr>
                        <w:pStyle w:val="ListParagraph"/>
                        <w:numPr>
                          <w:ilvl w:val="0"/>
                          <w:numId w:val="37"/>
                        </w:numPr>
                        <w:rPr>
                          <w:rFonts w:ascii="Arial" w:hAnsi="Arial" w:cs="Arial"/>
                        </w:rPr>
                      </w:pPr>
                      <w:r w:rsidRPr="00E44116">
                        <w:rPr>
                          <w:rFonts w:ascii="Arial" w:hAnsi="Arial" w:cs="Arial"/>
                        </w:rPr>
                        <w:t xml:space="preserve">Countersunk chassis </w:t>
                      </w:r>
                    </w:p>
                    <w:p w14:paraId="3570D8EB" w14:textId="753B2A17" w:rsidR="00CF1DE4" w:rsidRPr="002245A7" w:rsidRDefault="00E44116" w:rsidP="00E44116">
                      <w:pPr>
                        <w:pStyle w:val="ListParagraph"/>
                        <w:numPr>
                          <w:ilvl w:val="0"/>
                          <w:numId w:val="37"/>
                        </w:numPr>
                        <w:rPr>
                          <w:rFonts w:ascii="Arial" w:hAnsi="Arial" w:cs="Arial"/>
                        </w:rPr>
                      </w:pPr>
                      <w:r w:rsidRPr="00E44116">
                        <w:rPr>
                          <w:rFonts w:ascii="Arial" w:hAnsi="Arial" w:cs="Arial"/>
                        </w:rPr>
                        <w:t>Cap bolt tweak adjusters for precise load settings</w:t>
                      </w:r>
                    </w:p>
                  </w:txbxContent>
                </v:textbox>
                <w10:wrap anchorx="margin"/>
              </v:shape>
            </w:pict>
          </mc:Fallback>
        </mc:AlternateContent>
      </w:r>
      <w:r w:rsidR="00CF1DE4" w:rsidRPr="006F4D98">
        <w:rPr>
          <w:rFonts w:ascii="Arial" w:hAnsi="Arial" w:cs="Arial"/>
          <w:b/>
          <w:bCs/>
          <w:color w:val="00B050"/>
          <w:sz w:val="28"/>
          <w:szCs w:val="28"/>
        </w:rPr>
        <w:t xml:space="preserve"> </w:t>
      </w:r>
    </w:p>
    <w:p w14:paraId="34032852" w14:textId="264613EF" w:rsidR="00CF1DE4" w:rsidRDefault="00CF1DE4" w:rsidP="00CF1DE4">
      <w:pPr>
        <w:pStyle w:val="BasicParagraph"/>
        <w:tabs>
          <w:tab w:val="left" w:pos="10710"/>
        </w:tabs>
        <w:spacing w:line="276" w:lineRule="auto"/>
        <w:ind w:right="3240"/>
        <w:rPr>
          <w:rFonts w:ascii="Arial" w:hAnsi="Arial" w:cs="Arial"/>
          <w:sz w:val="20"/>
          <w:szCs w:val="20"/>
        </w:rPr>
      </w:pPr>
    </w:p>
    <w:p w14:paraId="782EABA0" w14:textId="059D3A1E" w:rsidR="00CF1DE4" w:rsidRDefault="00CF1DE4" w:rsidP="00CF1DE4">
      <w:pPr>
        <w:pStyle w:val="BasicParagraph"/>
        <w:tabs>
          <w:tab w:val="left" w:pos="10710"/>
        </w:tabs>
        <w:spacing w:line="276" w:lineRule="auto"/>
        <w:ind w:right="3240"/>
        <w:rPr>
          <w:rFonts w:ascii="Arial" w:hAnsi="Arial" w:cs="Arial"/>
          <w:sz w:val="22"/>
          <w:szCs w:val="22"/>
        </w:rPr>
      </w:pPr>
    </w:p>
    <w:p w14:paraId="2983AFCF" w14:textId="4136891B" w:rsidR="00CF1DE4" w:rsidRDefault="00CF1DE4" w:rsidP="0062457A">
      <w:pPr>
        <w:pStyle w:val="BasicParagraph"/>
        <w:ind w:left="90" w:right="5220"/>
        <w:jc w:val="both"/>
        <w:rPr>
          <w:rStyle w:val="IntroCopy"/>
          <w:iCs/>
          <w:color w:val="FF0000"/>
          <w:sz w:val="18"/>
          <w:szCs w:val="18"/>
        </w:rPr>
      </w:pPr>
    </w:p>
    <w:p w14:paraId="5C73B50A" w14:textId="25D71843" w:rsidR="00CF1DE4" w:rsidRDefault="00CF1DE4" w:rsidP="0062457A">
      <w:pPr>
        <w:pStyle w:val="BasicParagraph"/>
        <w:ind w:left="90" w:right="5220"/>
        <w:jc w:val="both"/>
        <w:rPr>
          <w:rStyle w:val="IntroCopy"/>
          <w:iCs/>
          <w:color w:val="FF0000"/>
          <w:sz w:val="18"/>
          <w:szCs w:val="18"/>
        </w:rPr>
      </w:pPr>
    </w:p>
    <w:p w14:paraId="211EED72" w14:textId="79C0F3D5" w:rsidR="00CF1DE4" w:rsidRDefault="00CF1DE4" w:rsidP="0062457A">
      <w:pPr>
        <w:pStyle w:val="BasicParagraph"/>
        <w:ind w:left="90" w:right="5220"/>
        <w:jc w:val="both"/>
        <w:rPr>
          <w:rStyle w:val="IntroCopy"/>
          <w:iCs/>
          <w:color w:val="FF0000"/>
          <w:sz w:val="18"/>
          <w:szCs w:val="18"/>
        </w:rPr>
      </w:pPr>
    </w:p>
    <w:p w14:paraId="0F1EDDE2" w14:textId="61CBF933" w:rsidR="00CF1DE4" w:rsidRDefault="00CF1DE4" w:rsidP="0062457A">
      <w:pPr>
        <w:pStyle w:val="BasicParagraph"/>
        <w:ind w:left="90" w:right="5220"/>
        <w:jc w:val="both"/>
        <w:rPr>
          <w:rStyle w:val="IntroCopy"/>
          <w:iCs/>
          <w:color w:val="FF0000"/>
          <w:sz w:val="18"/>
          <w:szCs w:val="18"/>
        </w:rPr>
      </w:pPr>
    </w:p>
    <w:p w14:paraId="72A73287" w14:textId="2C3BFE36" w:rsidR="00CF1DE4" w:rsidRDefault="00CF1DE4" w:rsidP="0062457A">
      <w:pPr>
        <w:pStyle w:val="BasicParagraph"/>
        <w:ind w:left="90" w:right="5220"/>
        <w:jc w:val="both"/>
        <w:rPr>
          <w:rStyle w:val="IntroCopy"/>
          <w:iCs/>
          <w:color w:val="FF0000"/>
          <w:sz w:val="18"/>
          <w:szCs w:val="18"/>
        </w:rPr>
      </w:pPr>
    </w:p>
    <w:p w14:paraId="242A00F4" w14:textId="58CAB34E" w:rsidR="00CF1DE4" w:rsidRDefault="00CF1DE4" w:rsidP="0062457A">
      <w:pPr>
        <w:pStyle w:val="BasicParagraph"/>
        <w:ind w:left="90" w:right="5220"/>
        <w:jc w:val="both"/>
        <w:rPr>
          <w:rStyle w:val="IntroCopy"/>
          <w:iCs/>
          <w:color w:val="FF0000"/>
          <w:sz w:val="18"/>
          <w:szCs w:val="18"/>
        </w:rPr>
      </w:pPr>
    </w:p>
    <w:p w14:paraId="370576A9" w14:textId="5B1F518B" w:rsidR="00CF1DE4" w:rsidRDefault="00CF1DE4" w:rsidP="006F4D98">
      <w:pPr>
        <w:pStyle w:val="BasicParagraph"/>
        <w:ind w:right="5220"/>
        <w:jc w:val="both"/>
        <w:rPr>
          <w:rStyle w:val="IntroCopy"/>
          <w:iCs/>
          <w:color w:val="FF0000"/>
          <w:sz w:val="18"/>
          <w:szCs w:val="18"/>
        </w:rPr>
      </w:pPr>
    </w:p>
    <w:p w14:paraId="67351809" w14:textId="56EE956C" w:rsidR="00CF1DE4" w:rsidRDefault="00CF1DE4" w:rsidP="0062457A">
      <w:pPr>
        <w:pStyle w:val="BasicParagraph"/>
        <w:ind w:left="90" w:right="5220"/>
        <w:jc w:val="both"/>
        <w:rPr>
          <w:rStyle w:val="IntroCopy"/>
          <w:iCs/>
          <w:color w:val="FF0000"/>
          <w:sz w:val="18"/>
          <w:szCs w:val="18"/>
        </w:rPr>
      </w:pPr>
    </w:p>
    <w:p w14:paraId="339724C5" w14:textId="17D422B9" w:rsidR="00CF1DE4" w:rsidRDefault="00CF1DE4" w:rsidP="0062457A">
      <w:pPr>
        <w:pStyle w:val="BasicParagraph"/>
        <w:ind w:left="90" w:right="5220"/>
        <w:jc w:val="both"/>
        <w:rPr>
          <w:rStyle w:val="IntroCopy"/>
          <w:iCs/>
          <w:color w:val="FF0000"/>
          <w:sz w:val="18"/>
          <w:szCs w:val="18"/>
        </w:rPr>
      </w:pPr>
    </w:p>
    <w:p w14:paraId="58B4DB9B" w14:textId="427B8BC8" w:rsidR="00CF1DE4" w:rsidRDefault="00CF1DE4" w:rsidP="00CF1DE4">
      <w:pPr>
        <w:pStyle w:val="BasicParagraph"/>
        <w:ind w:right="5220"/>
        <w:jc w:val="both"/>
        <w:rPr>
          <w:rStyle w:val="IntroCopy"/>
          <w:iCs/>
          <w:color w:val="FF0000"/>
          <w:sz w:val="18"/>
          <w:szCs w:val="18"/>
        </w:rPr>
      </w:pPr>
    </w:p>
    <w:p w14:paraId="55E8FBDC" w14:textId="77777777" w:rsidR="00CB06AB" w:rsidRDefault="00CB06AB" w:rsidP="00CF1DE4">
      <w:pPr>
        <w:pStyle w:val="BasicParagraph"/>
        <w:ind w:right="5220"/>
        <w:jc w:val="both"/>
        <w:rPr>
          <w:rStyle w:val="IntroCopy"/>
          <w:iCs/>
          <w:color w:val="FF0000"/>
          <w:sz w:val="18"/>
          <w:szCs w:val="18"/>
        </w:rPr>
      </w:pPr>
    </w:p>
    <w:p w14:paraId="1E85B4A7" w14:textId="77777777" w:rsidR="006F4D98" w:rsidRDefault="006F4D98" w:rsidP="00CF1DE4">
      <w:pPr>
        <w:pStyle w:val="BasicParagraph"/>
        <w:ind w:right="5220"/>
        <w:jc w:val="both"/>
        <w:rPr>
          <w:rStyle w:val="IntroCopy"/>
          <w:iCs/>
          <w:color w:val="FF0000"/>
          <w:sz w:val="18"/>
          <w:szCs w:val="18"/>
        </w:rPr>
      </w:pPr>
    </w:p>
    <w:p w14:paraId="0B217908" w14:textId="77777777" w:rsidR="006F4D98" w:rsidRDefault="006F4D98" w:rsidP="00CF1DE4">
      <w:pPr>
        <w:pStyle w:val="BasicParagraph"/>
        <w:ind w:right="5220"/>
        <w:jc w:val="both"/>
        <w:rPr>
          <w:rStyle w:val="IntroCopy"/>
          <w:iCs/>
          <w:color w:val="FF0000"/>
          <w:sz w:val="18"/>
          <w:szCs w:val="18"/>
        </w:rPr>
      </w:pPr>
    </w:p>
    <w:p w14:paraId="149F3494" w14:textId="3C6164F2" w:rsidR="00CF1DE4" w:rsidRDefault="00CF1DE4" w:rsidP="003F71C1">
      <w:pPr>
        <w:pStyle w:val="BasicParagraph"/>
        <w:ind w:right="5220"/>
        <w:jc w:val="both"/>
        <w:rPr>
          <w:rStyle w:val="IntroCopy"/>
          <w:iCs/>
          <w:color w:val="FF0000"/>
          <w:sz w:val="18"/>
          <w:szCs w:val="18"/>
        </w:rPr>
      </w:pPr>
    </w:p>
    <w:tbl>
      <w:tblPr>
        <w:tblpPr w:leftFromText="180" w:rightFromText="180" w:vertAnchor="text" w:horzAnchor="margin" w:tblpY="-36"/>
        <w:tblW w:w="10804" w:type="dxa"/>
        <w:shd w:val="clear" w:color="auto" w:fill="0065B3"/>
        <w:tblLook w:val="04A0" w:firstRow="1" w:lastRow="0" w:firstColumn="1" w:lastColumn="0" w:noHBand="0" w:noVBand="1"/>
      </w:tblPr>
      <w:tblGrid>
        <w:gridCol w:w="5580"/>
        <w:gridCol w:w="360"/>
        <w:gridCol w:w="4864"/>
      </w:tblGrid>
      <w:tr w:rsidR="00CF1DE4" w:rsidRPr="005735AE" w14:paraId="666881DE" w14:textId="77777777" w:rsidTr="00F143A1">
        <w:trPr>
          <w:trHeight w:val="432"/>
        </w:trPr>
        <w:tc>
          <w:tcPr>
            <w:tcW w:w="5580" w:type="dxa"/>
            <w:shd w:val="clear" w:color="auto" w:fill="2F5496" w:themeFill="accent1" w:themeFillShade="BF"/>
            <w:vAlign w:val="center"/>
          </w:tcPr>
          <w:p w14:paraId="6EB27559" w14:textId="4417CE9E" w:rsidR="00CF1DE4" w:rsidRPr="005735AE" w:rsidRDefault="00CF1DE4" w:rsidP="00CF1DE4">
            <w:pPr>
              <w:pStyle w:val="BasicParagraph"/>
              <w:spacing w:line="240" w:lineRule="auto"/>
              <w:rPr>
                <w:rStyle w:val="IntroCopy"/>
                <w:rFonts w:eastAsia="Times New Roman"/>
                <w:b/>
                <w:color w:val="FFFFFF"/>
              </w:rPr>
            </w:pPr>
            <w:r w:rsidRPr="00FF5F0B">
              <w:rPr>
                <w:rFonts w:ascii="Arial" w:hAnsi="Arial" w:cs="Arial"/>
                <w:b/>
                <w:color w:val="FFFFFF" w:themeColor="background1"/>
              </w:rPr>
              <w:t>ITEMS NEEDED TO COMPLETE</w:t>
            </w:r>
          </w:p>
        </w:tc>
        <w:tc>
          <w:tcPr>
            <w:tcW w:w="360" w:type="dxa"/>
            <w:shd w:val="clear" w:color="auto" w:fill="FFFFFF"/>
            <w:vAlign w:val="center"/>
          </w:tcPr>
          <w:p w14:paraId="4F4CCE3E" w14:textId="5D3B39C7" w:rsidR="00CF1DE4" w:rsidRPr="005735AE" w:rsidRDefault="00CF1DE4" w:rsidP="00CF1DE4">
            <w:pPr>
              <w:pStyle w:val="BasicParagraph"/>
              <w:rPr>
                <w:rStyle w:val="IntroCopy"/>
                <w:rFonts w:eastAsia="Times New Roman"/>
                <w:b/>
                <w:color w:val="FFFFFF"/>
                <w:sz w:val="22"/>
                <w:szCs w:val="22"/>
              </w:rPr>
            </w:pPr>
          </w:p>
        </w:tc>
        <w:tc>
          <w:tcPr>
            <w:tcW w:w="4864" w:type="dxa"/>
            <w:shd w:val="clear" w:color="auto" w:fill="2F5496" w:themeFill="accent1" w:themeFillShade="BF"/>
            <w:vAlign w:val="center"/>
          </w:tcPr>
          <w:p w14:paraId="5091048D" w14:textId="77777777" w:rsidR="00CF1DE4" w:rsidRPr="005735AE" w:rsidRDefault="00CF1DE4" w:rsidP="00CF1DE4">
            <w:pPr>
              <w:pStyle w:val="BasicParagraph"/>
              <w:spacing w:line="240" w:lineRule="auto"/>
              <w:rPr>
                <w:rStyle w:val="IntroCopy"/>
                <w:rFonts w:eastAsia="Times New Roman"/>
                <w:b/>
                <w:color w:val="FFFFFF"/>
              </w:rPr>
            </w:pPr>
            <w:r w:rsidRPr="00FF5F0B">
              <w:rPr>
                <w:rStyle w:val="IntroCopy"/>
                <w:rFonts w:eastAsia="Times New Roman"/>
                <w:b/>
                <w:color w:val="FFFFFF" w:themeColor="background1"/>
              </w:rPr>
              <w:t>SPECIFICATIONS</w:t>
            </w:r>
          </w:p>
        </w:tc>
      </w:tr>
    </w:tbl>
    <w:tbl>
      <w:tblPr>
        <w:tblpPr w:leftFromText="180" w:rightFromText="180" w:vertAnchor="page" w:horzAnchor="margin" w:tblpXSpec="right" w:tblpY="5971"/>
        <w:tblOverlap w:val="never"/>
        <w:tblW w:w="4828" w:type="dxa"/>
        <w:tblBorders>
          <w:top w:val="single" w:sz="8" w:space="0" w:color="4F81BD"/>
          <w:bottom w:val="single" w:sz="8" w:space="0" w:color="4F81BD"/>
        </w:tblBorders>
        <w:tblLayout w:type="fixed"/>
        <w:tblCellMar>
          <w:top w:w="29" w:type="dxa"/>
          <w:left w:w="115" w:type="dxa"/>
          <w:right w:w="115" w:type="dxa"/>
        </w:tblCellMar>
        <w:tblLook w:val="04A0" w:firstRow="1" w:lastRow="0" w:firstColumn="1" w:lastColumn="0" w:noHBand="0" w:noVBand="1"/>
      </w:tblPr>
      <w:tblGrid>
        <w:gridCol w:w="2372"/>
        <w:gridCol w:w="2456"/>
      </w:tblGrid>
      <w:tr w:rsidR="004D5CC4" w:rsidRPr="00AE4740" w14:paraId="4EFB54D6" w14:textId="77777777" w:rsidTr="004D5CC4">
        <w:trPr>
          <w:trHeight w:val="318"/>
        </w:trPr>
        <w:tc>
          <w:tcPr>
            <w:tcW w:w="2372" w:type="dxa"/>
            <w:tcBorders>
              <w:top w:val="single" w:sz="4" w:space="0" w:color="auto"/>
              <w:left w:val="single" w:sz="4" w:space="0" w:color="auto"/>
              <w:bottom w:val="single" w:sz="4" w:space="0" w:color="auto"/>
              <w:right w:val="single" w:sz="4" w:space="0" w:color="auto"/>
            </w:tcBorders>
            <w:shd w:val="clear" w:color="auto" w:fill="FFFFFF"/>
            <w:vAlign w:val="center"/>
          </w:tcPr>
          <w:p w14:paraId="7E2720E5" w14:textId="77777777" w:rsidR="004D5CC4" w:rsidRPr="00012165" w:rsidRDefault="004D5CC4" w:rsidP="004D5CC4">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rPr>
            </w:pPr>
            <w:r w:rsidRPr="00012165">
              <w:rPr>
                <w:rFonts w:ascii="Arial" w:hAnsi="Arial" w:cs="Arial"/>
                <w:b/>
                <w:bCs/>
                <w:color w:val="000000"/>
                <w:spacing w:val="-4"/>
                <w:kern w:val="1"/>
              </w:rPr>
              <w:t>Scale</w:t>
            </w:r>
          </w:p>
        </w:tc>
        <w:tc>
          <w:tcPr>
            <w:tcW w:w="2456" w:type="dxa"/>
            <w:tcBorders>
              <w:top w:val="single" w:sz="4" w:space="0" w:color="auto"/>
              <w:left w:val="single" w:sz="4" w:space="0" w:color="auto"/>
              <w:bottom w:val="single" w:sz="4" w:space="0" w:color="auto"/>
              <w:right w:val="single" w:sz="4" w:space="0" w:color="auto"/>
            </w:tcBorders>
            <w:shd w:val="clear" w:color="auto" w:fill="FFFFFF"/>
            <w:vAlign w:val="center"/>
          </w:tcPr>
          <w:p w14:paraId="3E25E628" w14:textId="016913FB" w:rsidR="004D5CC4" w:rsidRPr="004B076B" w:rsidRDefault="00874019" w:rsidP="004D5CC4">
            <w:pPr>
              <w:widowControl w:val="0"/>
              <w:tabs>
                <w:tab w:val="left" w:pos="860"/>
                <w:tab w:val="left" w:pos="1700"/>
              </w:tabs>
              <w:autoSpaceDE w:val="0"/>
              <w:autoSpaceDN w:val="0"/>
              <w:adjustRightInd w:val="0"/>
              <w:spacing w:line="240" w:lineRule="auto"/>
              <w:ind w:firstLine="0"/>
              <w:rPr>
                <w:rFonts w:ascii="Arial" w:hAnsi="Arial" w:cs="Arial"/>
                <w:bCs/>
                <w:color w:val="000000" w:themeColor="text1"/>
                <w:spacing w:val="-4"/>
                <w:kern w:val="1"/>
              </w:rPr>
            </w:pPr>
            <w:r w:rsidRPr="00874019">
              <w:rPr>
                <w:rFonts w:ascii="Arial" w:hAnsi="Arial" w:cs="Arial"/>
                <w:color w:val="000000" w:themeColor="text1"/>
              </w:rPr>
              <w:t>1/12</w:t>
            </w:r>
          </w:p>
        </w:tc>
      </w:tr>
      <w:tr w:rsidR="004D5CC4" w:rsidRPr="00AE4740" w14:paraId="199C2403" w14:textId="77777777" w:rsidTr="004D5CC4">
        <w:trPr>
          <w:trHeight w:val="318"/>
        </w:trPr>
        <w:tc>
          <w:tcPr>
            <w:tcW w:w="237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AF27A73" w14:textId="77777777" w:rsidR="004D5CC4" w:rsidRPr="00012165" w:rsidRDefault="004D5CC4" w:rsidP="004D5CC4">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rPr>
            </w:pPr>
            <w:r w:rsidRPr="00012165">
              <w:rPr>
                <w:rFonts w:ascii="Arial" w:hAnsi="Arial" w:cs="Arial"/>
                <w:b/>
                <w:bCs/>
                <w:color w:val="000000"/>
                <w:spacing w:val="-4"/>
                <w:kern w:val="1"/>
              </w:rPr>
              <w:t>Power</w:t>
            </w:r>
          </w:p>
        </w:tc>
        <w:tc>
          <w:tcPr>
            <w:tcW w:w="245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350460C" w14:textId="670D0807" w:rsidR="004D5CC4" w:rsidRPr="004B076B" w:rsidRDefault="00874019" w:rsidP="004D5CC4">
            <w:pPr>
              <w:widowControl w:val="0"/>
              <w:tabs>
                <w:tab w:val="left" w:pos="860"/>
                <w:tab w:val="left" w:pos="1700"/>
              </w:tabs>
              <w:autoSpaceDE w:val="0"/>
              <w:autoSpaceDN w:val="0"/>
              <w:adjustRightInd w:val="0"/>
              <w:spacing w:line="240" w:lineRule="auto"/>
              <w:ind w:firstLine="0"/>
              <w:rPr>
                <w:rFonts w:ascii="Arial" w:hAnsi="Arial" w:cs="Arial"/>
                <w:b/>
                <w:color w:val="000000" w:themeColor="text1"/>
                <w:spacing w:val="-4"/>
                <w:kern w:val="1"/>
              </w:rPr>
            </w:pPr>
            <w:r>
              <w:rPr>
                <w:rFonts w:ascii="Arial" w:hAnsi="Arial" w:cs="Arial"/>
                <w:color w:val="000000" w:themeColor="text1"/>
                <w:spacing w:val="-4"/>
                <w:kern w:val="1"/>
              </w:rPr>
              <w:t>E</w:t>
            </w:r>
            <w:r w:rsidRPr="00874019">
              <w:rPr>
                <w:rFonts w:ascii="Arial" w:hAnsi="Arial" w:cs="Arial"/>
                <w:color w:val="000000" w:themeColor="text1"/>
                <w:spacing w:val="-4"/>
                <w:kern w:val="1"/>
              </w:rPr>
              <w:t>lectric</w:t>
            </w:r>
          </w:p>
        </w:tc>
      </w:tr>
      <w:tr w:rsidR="004D5CC4" w:rsidRPr="00AE4740" w14:paraId="07F09362" w14:textId="77777777" w:rsidTr="004D5CC4">
        <w:trPr>
          <w:trHeight w:val="318"/>
        </w:trPr>
        <w:tc>
          <w:tcPr>
            <w:tcW w:w="2372" w:type="dxa"/>
            <w:tcBorders>
              <w:top w:val="single" w:sz="4" w:space="0" w:color="auto"/>
              <w:left w:val="single" w:sz="4" w:space="0" w:color="auto"/>
              <w:bottom w:val="single" w:sz="4" w:space="0" w:color="auto"/>
              <w:right w:val="single" w:sz="4" w:space="0" w:color="auto"/>
            </w:tcBorders>
            <w:shd w:val="clear" w:color="auto" w:fill="FFFFFF"/>
            <w:vAlign w:val="center"/>
          </w:tcPr>
          <w:p w14:paraId="161E3EEA" w14:textId="77777777" w:rsidR="004D5CC4" w:rsidRPr="00012165" w:rsidRDefault="004D5CC4" w:rsidP="004D5CC4">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rPr>
            </w:pPr>
            <w:r w:rsidRPr="00012165">
              <w:rPr>
                <w:rFonts w:ascii="Arial" w:hAnsi="Arial" w:cs="Arial"/>
                <w:b/>
                <w:bCs/>
                <w:color w:val="000000"/>
                <w:spacing w:val="-4"/>
                <w:kern w:val="1"/>
              </w:rPr>
              <w:t>Length</w:t>
            </w:r>
          </w:p>
        </w:tc>
        <w:tc>
          <w:tcPr>
            <w:tcW w:w="2456" w:type="dxa"/>
            <w:tcBorders>
              <w:top w:val="single" w:sz="4" w:space="0" w:color="auto"/>
              <w:left w:val="single" w:sz="4" w:space="0" w:color="auto"/>
              <w:bottom w:val="single" w:sz="4" w:space="0" w:color="auto"/>
              <w:right w:val="single" w:sz="4" w:space="0" w:color="auto"/>
            </w:tcBorders>
            <w:shd w:val="clear" w:color="auto" w:fill="FFFFFF"/>
            <w:vAlign w:val="center"/>
          </w:tcPr>
          <w:p w14:paraId="216056D9" w14:textId="6995AC0B" w:rsidR="004D5CC4" w:rsidRPr="00B55C4F" w:rsidRDefault="00874019" w:rsidP="004D5CC4">
            <w:pPr>
              <w:widowControl w:val="0"/>
              <w:tabs>
                <w:tab w:val="left" w:pos="860"/>
                <w:tab w:val="left" w:pos="1700"/>
              </w:tabs>
              <w:autoSpaceDE w:val="0"/>
              <w:autoSpaceDN w:val="0"/>
              <w:adjustRightInd w:val="0"/>
              <w:spacing w:line="240" w:lineRule="auto"/>
              <w:ind w:firstLine="0"/>
              <w:rPr>
                <w:rFonts w:ascii="Arial" w:hAnsi="Arial" w:cs="Arial"/>
                <w:color w:val="000000" w:themeColor="text1"/>
                <w:spacing w:val="-4"/>
                <w:kern w:val="1"/>
              </w:rPr>
            </w:pPr>
            <w:r w:rsidRPr="00874019">
              <w:rPr>
                <w:rFonts w:ascii="Arial" w:hAnsi="Arial" w:cs="Arial"/>
                <w:color w:val="000000" w:themeColor="text1"/>
                <w:shd w:val="clear" w:color="auto" w:fill="FFFFFF"/>
              </w:rPr>
              <w:t>14in (356mm)</w:t>
            </w:r>
          </w:p>
        </w:tc>
      </w:tr>
      <w:tr w:rsidR="004D5CC4" w:rsidRPr="00AE4740" w14:paraId="1113D1D2" w14:textId="77777777" w:rsidTr="004D5CC4">
        <w:trPr>
          <w:trHeight w:val="309"/>
        </w:trPr>
        <w:tc>
          <w:tcPr>
            <w:tcW w:w="237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3352D432" w14:textId="77777777" w:rsidR="004D5CC4" w:rsidRPr="00012165" w:rsidRDefault="004D5CC4" w:rsidP="004D5CC4">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rPr>
            </w:pPr>
            <w:r w:rsidRPr="00012165">
              <w:rPr>
                <w:rFonts w:ascii="Arial" w:hAnsi="Arial" w:cs="Arial"/>
                <w:b/>
                <w:bCs/>
                <w:color w:val="000000"/>
                <w:spacing w:val="-4"/>
                <w:kern w:val="1"/>
              </w:rPr>
              <w:t>Width</w:t>
            </w:r>
          </w:p>
        </w:tc>
        <w:tc>
          <w:tcPr>
            <w:tcW w:w="245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BA3417B" w14:textId="6EE1E573" w:rsidR="004D5CC4" w:rsidRPr="004B076B" w:rsidRDefault="00874019" w:rsidP="004D5CC4">
            <w:pPr>
              <w:widowControl w:val="0"/>
              <w:tabs>
                <w:tab w:val="left" w:pos="860"/>
                <w:tab w:val="left" w:pos="1700"/>
              </w:tabs>
              <w:autoSpaceDE w:val="0"/>
              <w:autoSpaceDN w:val="0"/>
              <w:adjustRightInd w:val="0"/>
              <w:spacing w:line="240" w:lineRule="auto"/>
              <w:ind w:firstLine="0"/>
              <w:rPr>
                <w:rFonts w:ascii="Arial" w:hAnsi="Arial" w:cs="Arial"/>
                <w:color w:val="000000" w:themeColor="text1"/>
                <w:spacing w:val="-4"/>
                <w:kern w:val="1"/>
              </w:rPr>
            </w:pPr>
            <w:r w:rsidRPr="00874019">
              <w:rPr>
                <w:rFonts w:ascii="Arial" w:hAnsi="Arial" w:cs="Arial"/>
                <w:color w:val="000000" w:themeColor="text1"/>
                <w:spacing w:val="-4"/>
                <w:kern w:val="1"/>
              </w:rPr>
              <w:t>6.5in (165mm)</w:t>
            </w:r>
          </w:p>
        </w:tc>
      </w:tr>
      <w:tr w:rsidR="004D5CC4" w:rsidRPr="00AE4740" w14:paraId="48ED01E4" w14:textId="77777777" w:rsidTr="004D5CC4">
        <w:trPr>
          <w:trHeight w:val="291"/>
        </w:trPr>
        <w:tc>
          <w:tcPr>
            <w:tcW w:w="2372" w:type="dxa"/>
            <w:tcBorders>
              <w:top w:val="single" w:sz="4" w:space="0" w:color="auto"/>
              <w:left w:val="single" w:sz="4" w:space="0" w:color="auto"/>
              <w:bottom w:val="single" w:sz="4" w:space="0" w:color="auto"/>
              <w:right w:val="single" w:sz="4" w:space="0" w:color="auto"/>
            </w:tcBorders>
            <w:shd w:val="clear" w:color="auto" w:fill="FFFFFF"/>
            <w:vAlign w:val="center"/>
          </w:tcPr>
          <w:p w14:paraId="4065195D" w14:textId="77777777" w:rsidR="004D5CC4" w:rsidRPr="00012165" w:rsidRDefault="004D5CC4" w:rsidP="004D5CC4">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rPr>
            </w:pPr>
            <w:r w:rsidRPr="00012165">
              <w:rPr>
                <w:rFonts w:ascii="Arial" w:hAnsi="Arial" w:cs="Arial"/>
                <w:b/>
                <w:bCs/>
                <w:color w:val="000000"/>
                <w:spacing w:val="-4"/>
                <w:kern w:val="1"/>
              </w:rPr>
              <w:t xml:space="preserve">Weight </w:t>
            </w:r>
          </w:p>
        </w:tc>
        <w:tc>
          <w:tcPr>
            <w:tcW w:w="2456" w:type="dxa"/>
            <w:tcBorders>
              <w:top w:val="single" w:sz="4" w:space="0" w:color="auto"/>
              <w:left w:val="single" w:sz="4" w:space="0" w:color="auto"/>
              <w:bottom w:val="single" w:sz="4" w:space="0" w:color="auto"/>
              <w:right w:val="single" w:sz="4" w:space="0" w:color="auto"/>
            </w:tcBorders>
            <w:shd w:val="clear" w:color="auto" w:fill="FFFFFF"/>
            <w:vAlign w:val="center"/>
          </w:tcPr>
          <w:p w14:paraId="018AE7D8" w14:textId="77777777" w:rsidR="004D5CC4" w:rsidRPr="004B076B" w:rsidRDefault="004D5CC4" w:rsidP="004D5CC4">
            <w:pPr>
              <w:widowControl w:val="0"/>
              <w:tabs>
                <w:tab w:val="left" w:pos="860"/>
                <w:tab w:val="left" w:pos="1700"/>
              </w:tabs>
              <w:autoSpaceDE w:val="0"/>
              <w:autoSpaceDN w:val="0"/>
              <w:adjustRightInd w:val="0"/>
              <w:spacing w:line="240" w:lineRule="auto"/>
              <w:ind w:firstLine="0"/>
              <w:rPr>
                <w:rFonts w:ascii="Arial" w:hAnsi="Arial" w:cs="Arial"/>
                <w:color w:val="000000" w:themeColor="text1"/>
                <w:spacing w:val="-4"/>
                <w:kern w:val="1"/>
              </w:rPr>
            </w:pPr>
            <w:r w:rsidRPr="004B076B">
              <w:rPr>
                <w:rFonts w:ascii="Arial" w:hAnsi="Arial" w:cs="Arial"/>
                <w:color w:val="000000" w:themeColor="text1"/>
                <w:spacing w:val="-4"/>
                <w:kern w:val="1"/>
              </w:rPr>
              <w:t>Varies</w:t>
            </w:r>
          </w:p>
        </w:tc>
      </w:tr>
      <w:tr w:rsidR="004D5CC4" w:rsidRPr="00AE4740" w14:paraId="1745B5ED" w14:textId="77777777" w:rsidTr="004D5CC4">
        <w:trPr>
          <w:trHeight w:val="273"/>
        </w:trPr>
        <w:tc>
          <w:tcPr>
            <w:tcW w:w="237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76E590D" w14:textId="77777777" w:rsidR="004D5CC4" w:rsidRPr="00012165" w:rsidRDefault="004D5CC4" w:rsidP="004D5CC4">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rPr>
            </w:pPr>
            <w:r w:rsidRPr="00012165">
              <w:rPr>
                <w:rFonts w:ascii="Arial" w:hAnsi="Arial" w:cs="Arial"/>
                <w:b/>
                <w:bCs/>
                <w:color w:val="000000"/>
                <w:spacing w:val="-4"/>
                <w:kern w:val="1"/>
              </w:rPr>
              <w:t>Wheelbase</w:t>
            </w:r>
          </w:p>
        </w:tc>
        <w:tc>
          <w:tcPr>
            <w:tcW w:w="245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F5B2920" w14:textId="17412028" w:rsidR="004D5CC4" w:rsidRPr="004B076B" w:rsidRDefault="00874019" w:rsidP="004D5CC4">
            <w:pPr>
              <w:widowControl w:val="0"/>
              <w:tabs>
                <w:tab w:val="left" w:pos="860"/>
                <w:tab w:val="left" w:pos="1700"/>
              </w:tabs>
              <w:autoSpaceDE w:val="0"/>
              <w:autoSpaceDN w:val="0"/>
              <w:adjustRightInd w:val="0"/>
              <w:spacing w:line="240" w:lineRule="auto"/>
              <w:ind w:firstLine="0"/>
              <w:rPr>
                <w:rFonts w:ascii="Arial" w:hAnsi="Arial" w:cs="Arial"/>
                <w:color w:val="000000" w:themeColor="text1"/>
                <w:spacing w:val="-4"/>
                <w:kern w:val="1"/>
              </w:rPr>
            </w:pPr>
            <w:r w:rsidRPr="00874019">
              <w:rPr>
                <w:rFonts w:ascii="Arial" w:hAnsi="Arial" w:cs="Arial"/>
                <w:color w:val="000000" w:themeColor="text1"/>
                <w:spacing w:val="-4"/>
                <w:kern w:val="1"/>
              </w:rPr>
              <w:t>12.2inches (310mm)</w:t>
            </w:r>
          </w:p>
        </w:tc>
      </w:tr>
      <w:tr w:rsidR="004D5CC4" w:rsidRPr="00AE4740" w14:paraId="39F7076C" w14:textId="77777777" w:rsidTr="00B55C4F">
        <w:trPr>
          <w:trHeight w:val="336"/>
        </w:trPr>
        <w:tc>
          <w:tcPr>
            <w:tcW w:w="2372" w:type="dxa"/>
            <w:tcBorders>
              <w:top w:val="single" w:sz="4" w:space="0" w:color="auto"/>
              <w:left w:val="single" w:sz="4" w:space="0" w:color="auto"/>
              <w:bottom w:val="single" w:sz="4" w:space="0" w:color="auto"/>
              <w:right w:val="single" w:sz="4" w:space="0" w:color="auto"/>
            </w:tcBorders>
            <w:shd w:val="clear" w:color="auto" w:fill="FFFFFF"/>
            <w:vAlign w:val="center"/>
          </w:tcPr>
          <w:p w14:paraId="6860FDF7" w14:textId="77777777" w:rsidR="004D5CC4" w:rsidRPr="00012165" w:rsidRDefault="004D5CC4" w:rsidP="004D5CC4">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rPr>
            </w:pPr>
            <w:r w:rsidRPr="00020054">
              <w:rPr>
                <w:rFonts w:ascii="Arial" w:hAnsi="Arial" w:cs="Arial"/>
                <w:b/>
                <w:bCs/>
                <w:spacing w:val="-4"/>
                <w:kern w:val="1"/>
              </w:rPr>
              <w:t>Internal Ratio</w:t>
            </w:r>
            <w:r w:rsidRPr="00336A6E">
              <w:rPr>
                <w:rFonts w:ascii="Arial" w:hAnsi="Arial" w:cs="Arial"/>
                <w:b/>
                <w:bCs/>
                <w:color w:val="00B050"/>
                <w:spacing w:val="-4"/>
                <w:kern w:val="1"/>
              </w:rPr>
              <w:t xml:space="preserve"> </w:t>
            </w:r>
          </w:p>
        </w:tc>
        <w:tc>
          <w:tcPr>
            <w:tcW w:w="2456" w:type="dxa"/>
            <w:tcBorders>
              <w:top w:val="single" w:sz="4" w:space="0" w:color="auto"/>
              <w:left w:val="single" w:sz="4" w:space="0" w:color="auto"/>
              <w:bottom w:val="single" w:sz="4" w:space="0" w:color="auto"/>
              <w:right w:val="single" w:sz="4" w:space="0" w:color="auto"/>
            </w:tcBorders>
            <w:shd w:val="clear" w:color="auto" w:fill="FFFFFF"/>
            <w:vAlign w:val="center"/>
          </w:tcPr>
          <w:p w14:paraId="6BFBE7C3" w14:textId="092D394D" w:rsidR="004D5CC4" w:rsidRPr="00874019" w:rsidRDefault="00874019" w:rsidP="004D5CC4">
            <w:pPr>
              <w:widowControl w:val="0"/>
              <w:tabs>
                <w:tab w:val="left" w:pos="860"/>
                <w:tab w:val="left" w:pos="1700"/>
              </w:tabs>
              <w:autoSpaceDE w:val="0"/>
              <w:autoSpaceDN w:val="0"/>
              <w:adjustRightInd w:val="0"/>
              <w:spacing w:line="240" w:lineRule="auto"/>
              <w:ind w:firstLine="0"/>
              <w:rPr>
                <w:rFonts w:ascii="Arial" w:hAnsi="Arial" w:cs="Arial"/>
                <w:color w:val="000000" w:themeColor="text1"/>
                <w:spacing w:val="-4"/>
                <w:kern w:val="1"/>
              </w:rPr>
            </w:pPr>
            <w:r w:rsidRPr="00874019">
              <w:rPr>
                <w:rFonts w:ascii="Arial" w:hAnsi="Arial" w:cs="Arial"/>
                <w:color w:val="000000" w:themeColor="text1"/>
                <w:spacing w:val="-4"/>
                <w:kern w:val="1"/>
              </w:rPr>
              <w:t>Shaft 1:1 </w:t>
            </w:r>
          </w:p>
        </w:tc>
      </w:tr>
    </w:tbl>
    <w:p w14:paraId="617BAC85" w14:textId="414D062B" w:rsidR="00DF7FE1" w:rsidRDefault="00FF5F0B" w:rsidP="0062457A">
      <w:pPr>
        <w:pStyle w:val="BasicParagraph"/>
        <w:ind w:left="90" w:right="5220"/>
        <w:jc w:val="both"/>
        <w:rPr>
          <w:rStyle w:val="IntroCopy"/>
          <w:iCs/>
          <w:color w:val="FF0000"/>
          <w:sz w:val="18"/>
          <w:szCs w:val="18"/>
        </w:rPr>
      </w:pPr>
      <w:r>
        <w:rPr>
          <w:rFonts w:ascii="Arial" w:hAnsi="Arial" w:cs="Arial"/>
          <w:i/>
          <w:iCs/>
          <w:noProof/>
          <w:color w:val="FF0000"/>
          <w:sz w:val="18"/>
          <w:szCs w:val="18"/>
        </w:rPr>
        <mc:AlternateContent>
          <mc:Choice Requires="wps">
            <w:drawing>
              <wp:anchor distT="0" distB="0" distL="114300" distR="114300" simplePos="0" relativeHeight="251701248" behindDoc="0" locked="0" layoutInCell="1" allowOverlap="1" wp14:anchorId="2D88EF08" wp14:editId="2FA97E74">
                <wp:simplePos x="0" y="0"/>
                <wp:positionH relativeFrom="margin">
                  <wp:posOffset>-238125</wp:posOffset>
                </wp:positionH>
                <wp:positionV relativeFrom="paragraph">
                  <wp:posOffset>375920</wp:posOffset>
                </wp:positionV>
                <wp:extent cx="3800475" cy="2657475"/>
                <wp:effectExtent l="0" t="0" r="0" b="9525"/>
                <wp:wrapNone/>
                <wp:docPr id="2058564625" name="Text Box 27"/>
                <wp:cNvGraphicFramePr/>
                <a:graphic xmlns:a="http://schemas.openxmlformats.org/drawingml/2006/main">
                  <a:graphicData uri="http://schemas.microsoft.com/office/word/2010/wordprocessingShape">
                    <wps:wsp>
                      <wps:cNvSpPr txBox="1"/>
                      <wps:spPr>
                        <a:xfrm>
                          <a:off x="0" y="0"/>
                          <a:ext cx="3800475" cy="26574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8BFA7C0" w14:textId="237A7119" w:rsidR="00874019" w:rsidRPr="00874019" w:rsidRDefault="00874019" w:rsidP="00844C85">
                            <w:pPr>
                              <w:pStyle w:val="ListParagraph"/>
                              <w:numPr>
                                <w:ilvl w:val="0"/>
                                <w:numId w:val="44"/>
                              </w:numPr>
                              <w:spacing w:line="360" w:lineRule="auto"/>
                              <w:rPr>
                                <w:rFonts w:ascii="Arial" w:hAnsi="Arial" w:cs="Arial"/>
                                <w:color w:val="000000" w:themeColor="text1"/>
                              </w:rPr>
                            </w:pPr>
                            <w:r w:rsidRPr="00874019">
                              <w:rPr>
                                <w:rFonts w:ascii="Arial" w:hAnsi="Arial" w:cs="Arial"/>
                                <w:color w:val="000000" w:themeColor="text1"/>
                              </w:rPr>
                              <w:t>R/C two channel surface frequency radio system</w:t>
                            </w:r>
                          </w:p>
                          <w:p w14:paraId="0B932E58" w14:textId="7BFD1B14" w:rsidR="00874019" w:rsidRPr="00874019" w:rsidRDefault="00874019" w:rsidP="00844C85">
                            <w:pPr>
                              <w:pStyle w:val="ListParagraph"/>
                              <w:numPr>
                                <w:ilvl w:val="0"/>
                                <w:numId w:val="44"/>
                              </w:numPr>
                              <w:spacing w:line="360" w:lineRule="auto"/>
                              <w:rPr>
                                <w:rFonts w:ascii="Arial" w:hAnsi="Arial" w:cs="Arial"/>
                                <w:color w:val="000000" w:themeColor="text1"/>
                              </w:rPr>
                            </w:pPr>
                            <w:r w:rsidRPr="00874019">
                              <w:rPr>
                                <w:rFonts w:ascii="Arial" w:hAnsi="Arial" w:cs="Arial"/>
                                <w:color w:val="000000" w:themeColor="text1"/>
                              </w:rPr>
                              <w:t>Electronic Speed Control (ESC) </w:t>
                            </w:r>
                          </w:p>
                          <w:p w14:paraId="2865A549" w14:textId="3804BC43" w:rsidR="00874019" w:rsidRPr="00874019" w:rsidRDefault="00874019" w:rsidP="00844C85">
                            <w:pPr>
                              <w:pStyle w:val="ListParagraph"/>
                              <w:numPr>
                                <w:ilvl w:val="0"/>
                                <w:numId w:val="44"/>
                              </w:numPr>
                              <w:spacing w:line="360" w:lineRule="auto"/>
                              <w:rPr>
                                <w:rFonts w:ascii="Arial" w:hAnsi="Arial" w:cs="Arial"/>
                                <w:color w:val="000000" w:themeColor="text1"/>
                              </w:rPr>
                            </w:pPr>
                            <w:r w:rsidRPr="00874019">
                              <w:rPr>
                                <w:rFonts w:ascii="Arial" w:hAnsi="Arial" w:cs="Arial"/>
                                <w:color w:val="000000" w:themeColor="text1"/>
                              </w:rPr>
                              <w:t>R/C Electric Motor</w:t>
                            </w:r>
                          </w:p>
                          <w:p w14:paraId="5E82A7A7" w14:textId="28B722B2" w:rsidR="00874019" w:rsidRPr="00874019" w:rsidRDefault="00874019" w:rsidP="00844C85">
                            <w:pPr>
                              <w:pStyle w:val="ListParagraph"/>
                              <w:numPr>
                                <w:ilvl w:val="0"/>
                                <w:numId w:val="44"/>
                              </w:numPr>
                              <w:spacing w:line="360" w:lineRule="auto"/>
                              <w:rPr>
                                <w:rFonts w:ascii="Arial" w:hAnsi="Arial" w:cs="Arial"/>
                                <w:color w:val="000000" w:themeColor="text1"/>
                              </w:rPr>
                            </w:pPr>
                            <w:r w:rsidRPr="00874019">
                              <w:rPr>
                                <w:rFonts w:ascii="Arial" w:hAnsi="Arial" w:cs="Arial"/>
                                <w:color w:val="000000" w:themeColor="text1"/>
                              </w:rPr>
                              <w:t>Steering Servo </w:t>
                            </w:r>
                          </w:p>
                          <w:p w14:paraId="55668C1B" w14:textId="14BABDAA" w:rsidR="00874019" w:rsidRPr="00874019" w:rsidRDefault="00874019" w:rsidP="00844C85">
                            <w:pPr>
                              <w:pStyle w:val="ListParagraph"/>
                              <w:numPr>
                                <w:ilvl w:val="0"/>
                                <w:numId w:val="44"/>
                              </w:numPr>
                              <w:spacing w:line="360" w:lineRule="auto"/>
                              <w:rPr>
                                <w:rFonts w:ascii="Arial" w:hAnsi="Arial" w:cs="Arial"/>
                                <w:color w:val="000000" w:themeColor="text1"/>
                              </w:rPr>
                            </w:pPr>
                            <w:r w:rsidRPr="00874019">
                              <w:rPr>
                                <w:rFonts w:ascii="Arial" w:hAnsi="Arial" w:cs="Arial"/>
                                <w:color w:val="000000" w:themeColor="text1"/>
                              </w:rPr>
                              <w:t>Peak detection battery charger</w:t>
                            </w:r>
                          </w:p>
                          <w:p w14:paraId="5A19CADD" w14:textId="5B0AE2AC" w:rsidR="00874019" w:rsidRPr="00874019" w:rsidRDefault="00874019" w:rsidP="00844C85">
                            <w:pPr>
                              <w:pStyle w:val="ListParagraph"/>
                              <w:numPr>
                                <w:ilvl w:val="0"/>
                                <w:numId w:val="44"/>
                              </w:numPr>
                              <w:spacing w:line="360" w:lineRule="auto"/>
                              <w:rPr>
                                <w:rFonts w:ascii="Arial" w:hAnsi="Arial" w:cs="Arial"/>
                                <w:color w:val="000000" w:themeColor="text1"/>
                              </w:rPr>
                            </w:pPr>
                            <w:r w:rsidRPr="00874019">
                              <w:rPr>
                                <w:rFonts w:ascii="Arial" w:hAnsi="Arial" w:cs="Arial"/>
                                <w:color w:val="000000" w:themeColor="text1"/>
                              </w:rPr>
                              <w:t>6 Cell NiCad Battery (3x3 saddle pack style)</w:t>
                            </w:r>
                          </w:p>
                          <w:p w14:paraId="2A885F12" w14:textId="4BA6B800" w:rsidR="00874019" w:rsidRPr="00874019" w:rsidRDefault="00874019" w:rsidP="00844C85">
                            <w:pPr>
                              <w:pStyle w:val="ListParagraph"/>
                              <w:numPr>
                                <w:ilvl w:val="0"/>
                                <w:numId w:val="44"/>
                              </w:numPr>
                              <w:spacing w:line="360" w:lineRule="auto"/>
                              <w:rPr>
                                <w:rFonts w:ascii="Arial" w:hAnsi="Arial" w:cs="Arial"/>
                                <w:color w:val="000000" w:themeColor="text1"/>
                              </w:rPr>
                            </w:pPr>
                            <w:r w:rsidRPr="00874019">
                              <w:rPr>
                                <w:rFonts w:ascii="Arial" w:hAnsi="Arial" w:cs="Arial"/>
                                <w:color w:val="000000" w:themeColor="text1"/>
                              </w:rPr>
                              <w:t>2mm Hex Driver (AE #1501) </w:t>
                            </w:r>
                          </w:p>
                          <w:p w14:paraId="4CB406C3" w14:textId="55EDB7D5" w:rsidR="00874019" w:rsidRPr="00874019" w:rsidRDefault="00874019" w:rsidP="00844C85">
                            <w:pPr>
                              <w:pStyle w:val="ListParagraph"/>
                              <w:numPr>
                                <w:ilvl w:val="0"/>
                                <w:numId w:val="44"/>
                              </w:numPr>
                              <w:spacing w:line="360" w:lineRule="auto"/>
                              <w:rPr>
                                <w:rFonts w:ascii="Arial" w:hAnsi="Arial" w:cs="Arial"/>
                                <w:color w:val="000000" w:themeColor="text1"/>
                              </w:rPr>
                            </w:pPr>
                            <w:r w:rsidRPr="00874019">
                              <w:rPr>
                                <w:rFonts w:ascii="Arial" w:hAnsi="Arial" w:cs="Arial"/>
                                <w:color w:val="000000" w:themeColor="text1"/>
                              </w:rPr>
                              <w:t>5.5mm Hex Driver (AE #1507)</w:t>
                            </w:r>
                          </w:p>
                          <w:p w14:paraId="31743CC9" w14:textId="1BB24C6F" w:rsidR="00874019" w:rsidRPr="00874019" w:rsidRDefault="00874019" w:rsidP="00844C85">
                            <w:pPr>
                              <w:pStyle w:val="ListParagraph"/>
                              <w:numPr>
                                <w:ilvl w:val="0"/>
                                <w:numId w:val="44"/>
                              </w:numPr>
                              <w:spacing w:line="360" w:lineRule="auto"/>
                              <w:rPr>
                                <w:rFonts w:ascii="Arial" w:hAnsi="Arial" w:cs="Arial"/>
                                <w:color w:val="000000" w:themeColor="text1"/>
                              </w:rPr>
                            </w:pPr>
                            <w:r w:rsidRPr="00874019">
                              <w:rPr>
                                <w:rFonts w:ascii="Arial" w:hAnsi="Arial" w:cs="Arial"/>
                                <w:color w:val="000000" w:themeColor="text1"/>
                              </w:rPr>
                              <w:t>Thread Lock (AE #1596) </w:t>
                            </w:r>
                          </w:p>
                          <w:p w14:paraId="534CAB9B" w14:textId="222B00F0" w:rsidR="00874019" w:rsidRPr="00874019" w:rsidRDefault="00874019" w:rsidP="00844C85">
                            <w:pPr>
                              <w:pStyle w:val="ListParagraph"/>
                              <w:numPr>
                                <w:ilvl w:val="0"/>
                                <w:numId w:val="44"/>
                              </w:numPr>
                              <w:spacing w:line="360" w:lineRule="auto"/>
                              <w:rPr>
                                <w:rFonts w:ascii="Arial" w:hAnsi="Arial" w:cs="Arial"/>
                                <w:color w:val="000000" w:themeColor="text1"/>
                              </w:rPr>
                            </w:pPr>
                            <w:r w:rsidRPr="00874019">
                              <w:rPr>
                                <w:rFonts w:ascii="Arial" w:hAnsi="Arial" w:cs="Arial"/>
                                <w:color w:val="000000" w:themeColor="text1"/>
                              </w:rPr>
                              <w:t>Polycarbonate specific paint</w:t>
                            </w:r>
                          </w:p>
                          <w:p w14:paraId="3F60492D" w14:textId="66CFBD05" w:rsidR="00874019" w:rsidRPr="00874019" w:rsidRDefault="00874019" w:rsidP="00844C85">
                            <w:pPr>
                              <w:pStyle w:val="ListParagraph"/>
                              <w:numPr>
                                <w:ilvl w:val="0"/>
                                <w:numId w:val="44"/>
                              </w:numPr>
                              <w:spacing w:line="360" w:lineRule="auto"/>
                              <w:rPr>
                                <w:rFonts w:ascii="Arial" w:hAnsi="Arial" w:cs="Arial"/>
                                <w:color w:val="000000" w:themeColor="text1"/>
                              </w:rPr>
                            </w:pPr>
                            <w:r w:rsidRPr="00874019">
                              <w:rPr>
                                <w:rFonts w:ascii="Arial" w:hAnsi="Arial" w:cs="Arial"/>
                                <w:color w:val="000000" w:themeColor="text1"/>
                              </w:rPr>
                              <w:t>Soldering Iron </w:t>
                            </w:r>
                          </w:p>
                          <w:p w14:paraId="6EB811DC" w14:textId="77777777" w:rsidR="003F71C1" w:rsidRPr="0006436A" w:rsidRDefault="003F71C1" w:rsidP="003F71C1">
                            <w:pPr>
                              <w:pStyle w:val="ListParagraph"/>
                              <w:spacing w:line="360" w:lineRule="auto"/>
                              <w:ind w:firstLine="0"/>
                              <w:jc w:val="both"/>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8EF08" id="Text Box 27" o:spid="_x0000_s1036" type="#_x0000_t202" style="position:absolute;left:0;text-align:left;margin-left:-18.75pt;margin-top:29.6pt;width:299.25pt;height:209.2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" filled="f" stroked="f">
                <v:textbox>
                  <w:txbxContent>
                    <w:p w14:paraId="18BFA7C0" w14:textId="237A7119" w:rsidR="00874019" w:rsidRPr="00874019" w:rsidRDefault="00874019" w:rsidP="00844C85">
                      <w:pPr>
                        <w:pStyle w:val="ListParagraph"/>
                        <w:numPr>
                          <w:ilvl w:val="0"/>
                          <w:numId w:val="44"/>
                        </w:numPr>
                        <w:spacing w:line="360" w:lineRule="auto"/>
                        <w:rPr>
                          <w:rFonts w:ascii="Arial" w:hAnsi="Arial" w:cs="Arial"/>
                          <w:color w:val="000000" w:themeColor="text1"/>
                        </w:rPr>
                      </w:pPr>
                      <w:r w:rsidRPr="00874019">
                        <w:rPr>
                          <w:rFonts w:ascii="Arial" w:hAnsi="Arial" w:cs="Arial"/>
                          <w:color w:val="000000" w:themeColor="text1"/>
                        </w:rPr>
                        <w:t>R/C two channel surface frequency radio system</w:t>
                      </w:r>
                    </w:p>
                    <w:p w14:paraId="0B932E58" w14:textId="7BFD1B14" w:rsidR="00874019" w:rsidRPr="00874019" w:rsidRDefault="00874019" w:rsidP="00844C85">
                      <w:pPr>
                        <w:pStyle w:val="ListParagraph"/>
                        <w:numPr>
                          <w:ilvl w:val="0"/>
                          <w:numId w:val="44"/>
                        </w:numPr>
                        <w:spacing w:line="360" w:lineRule="auto"/>
                        <w:rPr>
                          <w:rFonts w:ascii="Arial" w:hAnsi="Arial" w:cs="Arial"/>
                          <w:color w:val="000000" w:themeColor="text1"/>
                        </w:rPr>
                      </w:pPr>
                      <w:r w:rsidRPr="00874019">
                        <w:rPr>
                          <w:rFonts w:ascii="Arial" w:hAnsi="Arial" w:cs="Arial"/>
                          <w:color w:val="000000" w:themeColor="text1"/>
                        </w:rPr>
                        <w:t>Electronic Speed Control (ESC) </w:t>
                      </w:r>
                    </w:p>
                    <w:p w14:paraId="2865A549" w14:textId="3804BC43" w:rsidR="00874019" w:rsidRPr="00874019" w:rsidRDefault="00874019" w:rsidP="00844C85">
                      <w:pPr>
                        <w:pStyle w:val="ListParagraph"/>
                        <w:numPr>
                          <w:ilvl w:val="0"/>
                          <w:numId w:val="44"/>
                        </w:numPr>
                        <w:spacing w:line="360" w:lineRule="auto"/>
                        <w:rPr>
                          <w:rFonts w:ascii="Arial" w:hAnsi="Arial" w:cs="Arial"/>
                          <w:color w:val="000000" w:themeColor="text1"/>
                        </w:rPr>
                      </w:pPr>
                      <w:r w:rsidRPr="00874019">
                        <w:rPr>
                          <w:rFonts w:ascii="Arial" w:hAnsi="Arial" w:cs="Arial"/>
                          <w:color w:val="000000" w:themeColor="text1"/>
                        </w:rPr>
                        <w:t>R/C Electric Motor</w:t>
                      </w:r>
                    </w:p>
                    <w:p w14:paraId="5E82A7A7" w14:textId="28B722B2" w:rsidR="00874019" w:rsidRPr="00874019" w:rsidRDefault="00874019" w:rsidP="00844C85">
                      <w:pPr>
                        <w:pStyle w:val="ListParagraph"/>
                        <w:numPr>
                          <w:ilvl w:val="0"/>
                          <w:numId w:val="44"/>
                        </w:numPr>
                        <w:spacing w:line="360" w:lineRule="auto"/>
                        <w:rPr>
                          <w:rFonts w:ascii="Arial" w:hAnsi="Arial" w:cs="Arial"/>
                          <w:color w:val="000000" w:themeColor="text1"/>
                        </w:rPr>
                      </w:pPr>
                      <w:r w:rsidRPr="00874019">
                        <w:rPr>
                          <w:rFonts w:ascii="Arial" w:hAnsi="Arial" w:cs="Arial"/>
                          <w:color w:val="000000" w:themeColor="text1"/>
                        </w:rPr>
                        <w:t>Steering Servo </w:t>
                      </w:r>
                    </w:p>
                    <w:p w14:paraId="55668C1B" w14:textId="14BABDAA" w:rsidR="00874019" w:rsidRPr="00874019" w:rsidRDefault="00874019" w:rsidP="00844C85">
                      <w:pPr>
                        <w:pStyle w:val="ListParagraph"/>
                        <w:numPr>
                          <w:ilvl w:val="0"/>
                          <w:numId w:val="44"/>
                        </w:numPr>
                        <w:spacing w:line="360" w:lineRule="auto"/>
                        <w:rPr>
                          <w:rFonts w:ascii="Arial" w:hAnsi="Arial" w:cs="Arial"/>
                          <w:color w:val="000000" w:themeColor="text1"/>
                        </w:rPr>
                      </w:pPr>
                      <w:r w:rsidRPr="00874019">
                        <w:rPr>
                          <w:rFonts w:ascii="Arial" w:hAnsi="Arial" w:cs="Arial"/>
                          <w:color w:val="000000" w:themeColor="text1"/>
                        </w:rPr>
                        <w:t>Peak detection battery charger</w:t>
                      </w:r>
                    </w:p>
                    <w:p w14:paraId="5A19CADD" w14:textId="5B0AE2AC" w:rsidR="00874019" w:rsidRPr="00874019" w:rsidRDefault="00874019" w:rsidP="00844C85">
                      <w:pPr>
                        <w:pStyle w:val="ListParagraph"/>
                        <w:numPr>
                          <w:ilvl w:val="0"/>
                          <w:numId w:val="44"/>
                        </w:numPr>
                        <w:spacing w:line="360" w:lineRule="auto"/>
                        <w:rPr>
                          <w:rFonts w:ascii="Arial" w:hAnsi="Arial" w:cs="Arial"/>
                          <w:color w:val="000000" w:themeColor="text1"/>
                        </w:rPr>
                      </w:pPr>
                      <w:r w:rsidRPr="00874019">
                        <w:rPr>
                          <w:rFonts w:ascii="Arial" w:hAnsi="Arial" w:cs="Arial"/>
                          <w:color w:val="000000" w:themeColor="text1"/>
                        </w:rPr>
                        <w:t>6 Cell NiCad Battery (3x3 saddle pack style)</w:t>
                      </w:r>
                    </w:p>
                    <w:p w14:paraId="2A885F12" w14:textId="4BA6B800" w:rsidR="00874019" w:rsidRPr="00874019" w:rsidRDefault="00874019" w:rsidP="00844C85">
                      <w:pPr>
                        <w:pStyle w:val="ListParagraph"/>
                        <w:numPr>
                          <w:ilvl w:val="0"/>
                          <w:numId w:val="44"/>
                        </w:numPr>
                        <w:spacing w:line="360" w:lineRule="auto"/>
                        <w:rPr>
                          <w:rFonts w:ascii="Arial" w:hAnsi="Arial" w:cs="Arial"/>
                          <w:color w:val="000000" w:themeColor="text1"/>
                        </w:rPr>
                      </w:pPr>
                      <w:r w:rsidRPr="00874019">
                        <w:rPr>
                          <w:rFonts w:ascii="Arial" w:hAnsi="Arial" w:cs="Arial"/>
                          <w:color w:val="000000" w:themeColor="text1"/>
                        </w:rPr>
                        <w:t>2mm Hex Driver (AE #1501) </w:t>
                      </w:r>
                    </w:p>
                    <w:p w14:paraId="4CB406C3" w14:textId="55EDB7D5" w:rsidR="00874019" w:rsidRPr="00874019" w:rsidRDefault="00874019" w:rsidP="00844C85">
                      <w:pPr>
                        <w:pStyle w:val="ListParagraph"/>
                        <w:numPr>
                          <w:ilvl w:val="0"/>
                          <w:numId w:val="44"/>
                        </w:numPr>
                        <w:spacing w:line="360" w:lineRule="auto"/>
                        <w:rPr>
                          <w:rFonts w:ascii="Arial" w:hAnsi="Arial" w:cs="Arial"/>
                          <w:color w:val="000000" w:themeColor="text1"/>
                        </w:rPr>
                      </w:pPr>
                      <w:r w:rsidRPr="00874019">
                        <w:rPr>
                          <w:rFonts w:ascii="Arial" w:hAnsi="Arial" w:cs="Arial"/>
                          <w:color w:val="000000" w:themeColor="text1"/>
                        </w:rPr>
                        <w:t>5.5mm Hex Driver (AE #1507)</w:t>
                      </w:r>
                    </w:p>
                    <w:p w14:paraId="31743CC9" w14:textId="1BB24C6F" w:rsidR="00874019" w:rsidRPr="00874019" w:rsidRDefault="00874019" w:rsidP="00844C85">
                      <w:pPr>
                        <w:pStyle w:val="ListParagraph"/>
                        <w:numPr>
                          <w:ilvl w:val="0"/>
                          <w:numId w:val="44"/>
                        </w:numPr>
                        <w:spacing w:line="360" w:lineRule="auto"/>
                        <w:rPr>
                          <w:rFonts w:ascii="Arial" w:hAnsi="Arial" w:cs="Arial"/>
                          <w:color w:val="000000" w:themeColor="text1"/>
                        </w:rPr>
                      </w:pPr>
                      <w:r w:rsidRPr="00874019">
                        <w:rPr>
                          <w:rFonts w:ascii="Arial" w:hAnsi="Arial" w:cs="Arial"/>
                          <w:color w:val="000000" w:themeColor="text1"/>
                        </w:rPr>
                        <w:t>Thread Lock (AE #1596) </w:t>
                      </w:r>
                    </w:p>
                    <w:p w14:paraId="534CAB9B" w14:textId="222B00F0" w:rsidR="00874019" w:rsidRPr="00874019" w:rsidRDefault="00874019" w:rsidP="00844C85">
                      <w:pPr>
                        <w:pStyle w:val="ListParagraph"/>
                        <w:numPr>
                          <w:ilvl w:val="0"/>
                          <w:numId w:val="44"/>
                        </w:numPr>
                        <w:spacing w:line="360" w:lineRule="auto"/>
                        <w:rPr>
                          <w:rFonts w:ascii="Arial" w:hAnsi="Arial" w:cs="Arial"/>
                          <w:color w:val="000000" w:themeColor="text1"/>
                        </w:rPr>
                      </w:pPr>
                      <w:r w:rsidRPr="00874019">
                        <w:rPr>
                          <w:rFonts w:ascii="Arial" w:hAnsi="Arial" w:cs="Arial"/>
                          <w:color w:val="000000" w:themeColor="text1"/>
                        </w:rPr>
                        <w:t>Polycarbonate specific paint</w:t>
                      </w:r>
                    </w:p>
                    <w:p w14:paraId="3F60492D" w14:textId="66CFBD05" w:rsidR="00874019" w:rsidRPr="00874019" w:rsidRDefault="00874019" w:rsidP="00844C85">
                      <w:pPr>
                        <w:pStyle w:val="ListParagraph"/>
                        <w:numPr>
                          <w:ilvl w:val="0"/>
                          <w:numId w:val="44"/>
                        </w:numPr>
                        <w:spacing w:line="360" w:lineRule="auto"/>
                        <w:rPr>
                          <w:rFonts w:ascii="Arial" w:hAnsi="Arial" w:cs="Arial"/>
                          <w:color w:val="000000" w:themeColor="text1"/>
                        </w:rPr>
                      </w:pPr>
                      <w:r w:rsidRPr="00874019">
                        <w:rPr>
                          <w:rFonts w:ascii="Arial" w:hAnsi="Arial" w:cs="Arial"/>
                          <w:color w:val="000000" w:themeColor="text1"/>
                        </w:rPr>
                        <w:t>Soldering Iron </w:t>
                      </w:r>
                    </w:p>
                    <w:p w14:paraId="6EB811DC" w14:textId="77777777" w:rsidR="003F71C1" w:rsidRPr="0006436A" w:rsidRDefault="003F71C1" w:rsidP="003F71C1">
                      <w:pPr>
                        <w:pStyle w:val="ListParagraph"/>
                        <w:spacing w:line="360" w:lineRule="auto"/>
                        <w:ind w:firstLine="0"/>
                        <w:jc w:val="both"/>
                        <w:rPr>
                          <w:rFonts w:ascii="Arial" w:hAnsi="Arial" w:cs="Arial"/>
                          <w:color w:val="000000" w:themeColor="text1"/>
                        </w:rPr>
                      </w:pPr>
                    </w:p>
                  </w:txbxContent>
                </v:textbox>
                <w10:wrap anchorx="margin"/>
              </v:shape>
            </w:pict>
          </mc:Fallback>
        </mc:AlternateContent>
      </w:r>
      <w:r w:rsidR="004D5CC4">
        <w:rPr>
          <w:rFonts w:ascii="Arial" w:hAnsi="Arial" w:cs="Arial"/>
          <w:i/>
          <w:iCs/>
          <w:noProof/>
          <w:color w:val="FF0000"/>
          <w:sz w:val="18"/>
          <w:szCs w:val="18"/>
        </w:rPr>
        <w:t xml:space="preserve"> </w:t>
      </w:r>
    </w:p>
    <w:p w14:paraId="6FF62CCE" w14:textId="1333F8E6" w:rsidR="00DF7FE1" w:rsidRDefault="00DF7FE1" w:rsidP="00CF1DE4">
      <w:pPr>
        <w:pStyle w:val="BasicParagraph"/>
        <w:ind w:right="5220"/>
        <w:jc w:val="both"/>
        <w:rPr>
          <w:rStyle w:val="IntroCopy"/>
          <w:iCs/>
          <w:color w:val="FF0000"/>
          <w:sz w:val="18"/>
          <w:szCs w:val="18"/>
        </w:rPr>
      </w:pPr>
    </w:p>
    <w:p w14:paraId="335171BB" w14:textId="63360C5B" w:rsidR="00DF7FE1" w:rsidRDefault="00DF7FE1" w:rsidP="008C0CDA">
      <w:pPr>
        <w:pStyle w:val="BasicParagraph"/>
        <w:ind w:right="5220"/>
        <w:jc w:val="both"/>
        <w:rPr>
          <w:rStyle w:val="IntroCopy"/>
          <w:iCs/>
          <w:color w:val="FF0000"/>
          <w:sz w:val="18"/>
          <w:szCs w:val="18"/>
        </w:rPr>
      </w:pPr>
    </w:p>
    <w:p w14:paraId="4206B5ED" w14:textId="299ED192" w:rsidR="00DF7FE1" w:rsidRDefault="00DF7FE1" w:rsidP="0062457A">
      <w:pPr>
        <w:pStyle w:val="BasicParagraph"/>
        <w:ind w:left="90" w:right="5220"/>
        <w:jc w:val="both"/>
        <w:rPr>
          <w:rStyle w:val="IntroCopy"/>
          <w:iCs/>
          <w:color w:val="FF0000"/>
          <w:sz w:val="18"/>
          <w:szCs w:val="18"/>
        </w:rPr>
      </w:pPr>
    </w:p>
    <w:p w14:paraId="7CA9EF0F" w14:textId="6F96EF98" w:rsidR="00DF7FE1" w:rsidRDefault="00DF7FE1" w:rsidP="0062457A">
      <w:pPr>
        <w:pStyle w:val="BasicParagraph"/>
        <w:ind w:left="90" w:right="5220"/>
        <w:jc w:val="both"/>
        <w:rPr>
          <w:rStyle w:val="IntroCopy"/>
          <w:iCs/>
          <w:color w:val="FF0000"/>
          <w:sz w:val="18"/>
          <w:szCs w:val="18"/>
        </w:rPr>
      </w:pPr>
    </w:p>
    <w:p w14:paraId="596553CC" w14:textId="215EAB9C" w:rsidR="00DF7FE1" w:rsidRDefault="00DF7FE1" w:rsidP="0062457A">
      <w:pPr>
        <w:pStyle w:val="BasicParagraph"/>
        <w:ind w:left="90" w:right="5220"/>
        <w:jc w:val="both"/>
        <w:rPr>
          <w:rStyle w:val="IntroCopy"/>
          <w:iCs/>
          <w:color w:val="FF0000"/>
          <w:sz w:val="18"/>
          <w:szCs w:val="18"/>
        </w:rPr>
      </w:pPr>
    </w:p>
    <w:p w14:paraId="2E5CA705" w14:textId="2678074F" w:rsidR="000C08A4" w:rsidRDefault="000C08A4" w:rsidP="008C0CDA">
      <w:pPr>
        <w:pStyle w:val="BasicParagraph"/>
        <w:ind w:right="5220"/>
        <w:jc w:val="both"/>
        <w:rPr>
          <w:rStyle w:val="IntroCopy"/>
          <w:i/>
          <w:iCs/>
          <w:color w:val="FF0000"/>
          <w:sz w:val="18"/>
          <w:szCs w:val="18"/>
        </w:rPr>
      </w:pPr>
    </w:p>
    <w:p w14:paraId="20DB2156" w14:textId="16FC7E64" w:rsidR="00027B3B" w:rsidRDefault="00027B3B" w:rsidP="0062457A">
      <w:pPr>
        <w:pStyle w:val="BasicParagraph"/>
        <w:ind w:left="90" w:right="5220"/>
        <w:jc w:val="both"/>
        <w:rPr>
          <w:rStyle w:val="IntroCopy"/>
          <w:i/>
          <w:iCs/>
          <w:color w:val="FF0000"/>
          <w:sz w:val="18"/>
          <w:szCs w:val="18"/>
        </w:rPr>
      </w:pPr>
    </w:p>
    <w:p w14:paraId="71D9EEBF" w14:textId="3D7AA7D2" w:rsidR="00027B3B" w:rsidRDefault="00027B3B" w:rsidP="0062457A">
      <w:pPr>
        <w:pStyle w:val="BasicParagraph"/>
        <w:ind w:left="90" w:right="5220"/>
        <w:jc w:val="both"/>
        <w:rPr>
          <w:rStyle w:val="IntroCopy"/>
          <w:i/>
          <w:iCs/>
          <w:color w:val="FF0000"/>
          <w:sz w:val="18"/>
          <w:szCs w:val="18"/>
        </w:rPr>
      </w:pPr>
    </w:p>
    <w:p w14:paraId="761EC372" w14:textId="73702D0E" w:rsidR="00F24D37" w:rsidRDefault="00F24D37" w:rsidP="0062457A">
      <w:pPr>
        <w:pStyle w:val="BasicParagraph"/>
        <w:ind w:left="90" w:right="5220"/>
        <w:jc w:val="both"/>
        <w:rPr>
          <w:rStyle w:val="IntroCopy"/>
          <w:i/>
          <w:iCs/>
          <w:color w:val="FF0000"/>
          <w:sz w:val="18"/>
          <w:szCs w:val="18"/>
        </w:rPr>
      </w:pPr>
    </w:p>
    <w:p w14:paraId="63235AD4" w14:textId="637D6DDA" w:rsidR="00203500" w:rsidRDefault="00203500" w:rsidP="0062457A">
      <w:pPr>
        <w:pStyle w:val="BasicParagraph"/>
        <w:ind w:left="90" w:right="5220"/>
        <w:jc w:val="both"/>
        <w:rPr>
          <w:rStyle w:val="IntroCopy"/>
          <w:i/>
          <w:iCs/>
          <w:color w:val="FF0000"/>
          <w:sz w:val="18"/>
          <w:szCs w:val="18"/>
        </w:rPr>
      </w:pPr>
    </w:p>
    <w:p w14:paraId="332F8F05" w14:textId="2869176B" w:rsidR="00203500" w:rsidRDefault="00203500" w:rsidP="0062457A">
      <w:pPr>
        <w:pStyle w:val="BasicParagraph"/>
        <w:ind w:left="90" w:right="5220"/>
        <w:jc w:val="both"/>
        <w:rPr>
          <w:rStyle w:val="IntroCopy"/>
          <w:i/>
          <w:iCs/>
          <w:color w:val="FF0000"/>
          <w:sz w:val="18"/>
          <w:szCs w:val="18"/>
        </w:rPr>
      </w:pPr>
    </w:p>
    <w:p w14:paraId="7132A0A6" w14:textId="155FFF5D" w:rsidR="00203500" w:rsidRDefault="00203500" w:rsidP="0062457A">
      <w:pPr>
        <w:pStyle w:val="BasicParagraph"/>
        <w:ind w:left="90" w:right="5220"/>
        <w:jc w:val="both"/>
        <w:rPr>
          <w:rStyle w:val="IntroCopy"/>
          <w:i/>
          <w:iCs/>
          <w:color w:val="FF0000"/>
          <w:sz w:val="18"/>
          <w:szCs w:val="18"/>
        </w:rPr>
      </w:pPr>
    </w:p>
    <w:p w14:paraId="5AF1EA99" w14:textId="45AE57F6" w:rsidR="008E770C" w:rsidRDefault="00844C85" w:rsidP="00FF5F0B">
      <w:pPr>
        <w:pStyle w:val="BasicParagraph"/>
        <w:ind w:right="5220"/>
        <w:jc w:val="both"/>
        <w:rPr>
          <w:rStyle w:val="IntroCopy"/>
          <w:i/>
          <w:iCs/>
          <w:color w:val="FF0000"/>
          <w:sz w:val="18"/>
          <w:szCs w:val="18"/>
        </w:rPr>
      </w:pPr>
      <w:r>
        <w:rPr>
          <w:rFonts w:ascii="Arial" w:hAnsi="Arial" w:cs="Arial"/>
          <w:i/>
          <w:iCs/>
          <w:noProof/>
          <w:color w:val="FF0000"/>
          <w:sz w:val="18"/>
          <w:szCs w:val="18"/>
        </w:rPr>
        <w:drawing>
          <wp:anchor distT="0" distB="0" distL="114300" distR="114300" simplePos="0" relativeHeight="251874304" behindDoc="1" locked="0" layoutInCell="1" allowOverlap="1" wp14:anchorId="54AA5810" wp14:editId="2B107828">
            <wp:simplePos x="0" y="0"/>
            <wp:positionH relativeFrom="column">
              <wp:posOffset>2647950</wp:posOffset>
            </wp:positionH>
            <wp:positionV relativeFrom="paragraph">
              <wp:posOffset>88265</wp:posOffset>
            </wp:positionV>
            <wp:extent cx="2524125" cy="1265335"/>
            <wp:effectExtent l="0" t="0" r="0" b="0"/>
            <wp:wrapNone/>
            <wp:docPr id="1392188222" name="Picture 28" descr="A logo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188222" name="Picture 28" descr="A logo with white text&#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4125" cy="1265335"/>
                    </a:xfrm>
                    <a:prstGeom prst="rect">
                      <a:avLst/>
                    </a:prstGeom>
                  </pic:spPr>
                </pic:pic>
              </a:graphicData>
            </a:graphic>
            <wp14:sizeRelH relativeFrom="margin">
              <wp14:pctWidth>0</wp14:pctWidth>
            </wp14:sizeRelH>
            <wp14:sizeRelV relativeFrom="margin">
              <wp14:pctHeight>0</wp14:pctHeight>
            </wp14:sizeRelV>
          </wp:anchor>
        </w:drawing>
      </w:r>
    </w:p>
    <w:p w14:paraId="25CCE10C" w14:textId="73D17625" w:rsidR="004A49A8" w:rsidRDefault="00137DDD" w:rsidP="0062457A">
      <w:pPr>
        <w:pStyle w:val="BasicParagraph"/>
        <w:ind w:left="90" w:right="5220"/>
        <w:jc w:val="both"/>
        <w:rPr>
          <w:rStyle w:val="IntroCopy"/>
          <w:i/>
          <w:iCs/>
          <w:color w:val="FF0000"/>
          <w:sz w:val="18"/>
          <w:szCs w:val="18"/>
        </w:rPr>
      </w:pPr>
      <w:r w:rsidRPr="006171DD">
        <w:rPr>
          <w:rStyle w:val="IntroCopy"/>
          <w:i/>
          <w:iCs/>
          <w:noProof/>
          <w:color w:val="FF0000"/>
          <w:sz w:val="18"/>
          <w:szCs w:val="18"/>
        </w:rPr>
        <mc:AlternateContent>
          <mc:Choice Requires="wps">
            <w:drawing>
              <wp:anchor distT="45720" distB="45720" distL="114300" distR="114300" simplePos="0" relativeHeight="251844608" behindDoc="0" locked="0" layoutInCell="1" allowOverlap="1" wp14:anchorId="0845AA67" wp14:editId="2C8BD44A">
                <wp:simplePos x="0" y="0"/>
                <wp:positionH relativeFrom="column">
                  <wp:posOffset>5381625</wp:posOffset>
                </wp:positionH>
                <wp:positionV relativeFrom="paragraph">
                  <wp:posOffset>53975</wp:posOffset>
                </wp:positionV>
                <wp:extent cx="1085850" cy="1404620"/>
                <wp:effectExtent l="0" t="0" r="0" b="0"/>
                <wp:wrapSquare wrapText="bothSides"/>
                <wp:docPr id="17175336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CD792C4" w14:textId="5CACFC2D" w:rsidR="006171DD" w:rsidRPr="006171DD" w:rsidRDefault="006171DD" w:rsidP="006171DD">
                            <w:pPr>
                              <w:ind w:firstLine="0"/>
                              <w:rPr>
                                <w:rFonts w:ascii="Arial" w:hAnsi="Arial" w:cs="Arial"/>
                              </w:rPr>
                            </w:pPr>
                            <w:r w:rsidRPr="006171DD">
                              <w:rPr>
                                <w:rFonts w:ascii="Arial" w:hAnsi="Arial" w:cs="Arial"/>
                              </w:rPr>
                              <w:t>Available</w:t>
                            </w:r>
                            <w:r w:rsidR="00B55C4F">
                              <w:rPr>
                                <w:rFonts w:ascii="Arial" w:hAnsi="Arial" w:cs="Arial"/>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45AA67" id="_x0000_s1037" type="#_x0000_t202" style="position:absolute;left:0;text-align:left;margin-left:423.75pt;margin-top:4.25pt;width:85.5pt;height:110.6pt;z-index:251844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" filled="f" stroked="f">
                <v:textbox style="mso-fit-shape-to-text:t">
                  <w:txbxContent>
                    <w:p w14:paraId="2CD792C4" w14:textId="5CACFC2D" w:rsidR="006171DD" w:rsidRPr="006171DD" w:rsidRDefault="006171DD" w:rsidP="006171DD">
                      <w:pPr>
                        <w:ind w:firstLine="0"/>
                        <w:rPr>
                          <w:rFonts w:ascii="Arial" w:hAnsi="Arial" w:cs="Arial"/>
                        </w:rPr>
                      </w:pPr>
                      <w:r w:rsidRPr="006171DD">
                        <w:rPr>
                          <w:rFonts w:ascii="Arial" w:hAnsi="Arial" w:cs="Arial"/>
                        </w:rPr>
                        <w:t>Available</w:t>
                      </w:r>
                      <w:r w:rsidR="00B55C4F">
                        <w:rPr>
                          <w:rFonts w:ascii="Arial" w:hAnsi="Arial" w:cs="Arial"/>
                        </w:rPr>
                        <w:t>:</w:t>
                      </w:r>
                    </w:p>
                  </w:txbxContent>
                </v:textbox>
                <w10:wrap type="square"/>
              </v:shape>
            </w:pict>
          </mc:Fallback>
        </mc:AlternateContent>
      </w:r>
    </w:p>
    <w:p w14:paraId="6944015F" w14:textId="7F22FCB3" w:rsidR="004A49A8" w:rsidRDefault="004A49A8" w:rsidP="0062457A">
      <w:pPr>
        <w:pStyle w:val="BasicParagraph"/>
        <w:ind w:left="90" w:right="5220"/>
        <w:jc w:val="both"/>
        <w:rPr>
          <w:rStyle w:val="IntroCopy"/>
          <w:i/>
          <w:iCs/>
          <w:color w:val="FF0000"/>
          <w:sz w:val="18"/>
          <w:szCs w:val="18"/>
        </w:rPr>
      </w:pPr>
    </w:p>
    <w:p w14:paraId="2DF41B08" w14:textId="7C456D76" w:rsidR="008E770C" w:rsidRDefault="00137DDD" w:rsidP="0062457A">
      <w:pPr>
        <w:pStyle w:val="BasicParagraph"/>
        <w:ind w:left="90" w:right="5220"/>
        <w:jc w:val="both"/>
        <w:rPr>
          <w:rStyle w:val="IntroCopy"/>
          <w:i/>
          <w:iCs/>
          <w:color w:val="FF0000"/>
          <w:sz w:val="18"/>
          <w:szCs w:val="18"/>
        </w:rPr>
      </w:pPr>
      <w:r>
        <w:rPr>
          <w:rStyle w:val="IntroCopy"/>
          <w:i/>
          <w:iCs/>
          <w:noProof/>
          <w:color w:val="FF0000"/>
          <w:sz w:val="18"/>
          <w:szCs w:val="18"/>
        </w:rPr>
        <w:drawing>
          <wp:anchor distT="0" distB="0" distL="114300" distR="114300" simplePos="0" relativeHeight="251832320" behindDoc="0" locked="0" layoutInCell="1" allowOverlap="1" wp14:anchorId="05283F43" wp14:editId="06F3BB9C">
            <wp:simplePos x="0" y="0"/>
            <wp:positionH relativeFrom="margin">
              <wp:posOffset>5400675</wp:posOffset>
            </wp:positionH>
            <wp:positionV relativeFrom="margin">
              <wp:posOffset>5981065</wp:posOffset>
            </wp:positionV>
            <wp:extent cx="1409700" cy="801370"/>
            <wp:effectExtent l="0" t="0" r="0" b="0"/>
            <wp:wrapSquare wrapText="bothSides"/>
            <wp:docPr id="77271826" name="Picture 13"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71826" name="Picture 13" descr="A black and white logo&#10;&#10;AI-generated content may be incorrect."/>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1409700" cy="801370"/>
                    </a:xfrm>
                    <a:prstGeom prst="rect">
                      <a:avLst/>
                    </a:prstGeom>
                    <a:noFill/>
                  </pic:spPr>
                </pic:pic>
              </a:graphicData>
            </a:graphic>
            <wp14:sizeRelH relativeFrom="margin">
              <wp14:pctWidth>0</wp14:pctWidth>
            </wp14:sizeRelH>
            <wp14:sizeRelV relativeFrom="margin">
              <wp14:pctHeight>0</wp14:pctHeight>
            </wp14:sizeRelV>
          </wp:anchor>
        </w:drawing>
      </w:r>
    </w:p>
    <w:p w14:paraId="71CFF7AA" w14:textId="19A3F569" w:rsidR="008E770C" w:rsidRDefault="008E770C" w:rsidP="0062457A">
      <w:pPr>
        <w:pStyle w:val="BasicParagraph"/>
        <w:ind w:left="90" w:right="5220"/>
        <w:jc w:val="both"/>
        <w:rPr>
          <w:rStyle w:val="IntroCopy"/>
          <w:i/>
          <w:iCs/>
          <w:color w:val="FF0000"/>
          <w:sz w:val="18"/>
          <w:szCs w:val="18"/>
        </w:rPr>
      </w:pPr>
    </w:p>
    <w:p w14:paraId="7BE14653" w14:textId="4F47B0F5" w:rsidR="002245A7" w:rsidRDefault="002245A7" w:rsidP="0062457A">
      <w:pPr>
        <w:pStyle w:val="BasicParagraph"/>
        <w:ind w:left="90" w:right="5220"/>
        <w:jc w:val="both"/>
        <w:rPr>
          <w:rStyle w:val="IntroCopy"/>
          <w:i/>
          <w:iCs/>
          <w:color w:val="FF0000"/>
          <w:sz w:val="18"/>
          <w:szCs w:val="18"/>
        </w:rPr>
      </w:pPr>
    </w:p>
    <w:p w14:paraId="085AFCAD" w14:textId="641B6EE3" w:rsidR="002245A7" w:rsidRDefault="002245A7" w:rsidP="0062457A">
      <w:pPr>
        <w:pStyle w:val="BasicParagraph"/>
        <w:ind w:left="90" w:right="5220"/>
        <w:jc w:val="both"/>
        <w:rPr>
          <w:rStyle w:val="IntroCopy"/>
          <w:i/>
          <w:iCs/>
          <w:color w:val="FF0000"/>
          <w:sz w:val="18"/>
          <w:szCs w:val="18"/>
        </w:rPr>
      </w:pPr>
    </w:p>
    <w:p w14:paraId="5D27B7A7" w14:textId="0099314D" w:rsidR="002245A7" w:rsidRDefault="002245A7" w:rsidP="0062457A">
      <w:pPr>
        <w:pStyle w:val="BasicParagraph"/>
        <w:ind w:left="90" w:right="5220"/>
        <w:jc w:val="both"/>
        <w:rPr>
          <w:rStyle w:val="IntroCopy"/>
          <w:i/>
          <w:iCs/>
          <w:color w:val="FF0000"/>
          <w:sz w:val="18"/>
          <w:szCs w:val="18"/>
        </w:rPr>
      </w:pPr>
    </w:p>
    <w:p w14:paraId="710FF855" w14:textId="0C199C27" w:rsidR="002245A7" w:rsidRDefault="002245A7" w:rsidP="0062457A">
      <w:pPr>
        <w:pStyle w:val="BasicParagraph"/>
        <w:ind w:left="90" w:right="5220"/>
        <w:jc w:val="both"/>
        <w:rPr>
          <w:rStyle w:val="IntroCopy"/>
          <w:i/>
          <w:iCs/>
          <w:color w:val="FF0000"/>
          <w:sz w:val="18"/>
          <w:szCs w:val="18"/>
        </w:rPr>
      </w:pPr>
    </w:p>
    <w:p w14:paraId="17A123F8" w14:textId="58366F75" w:rsidR="004A49A8" w:rsidRDefault="004A49A8" w:rsidP="0062457A">
      <w:pPr>
        <w:pStyle w:val="BasicParagraph"/>
        <w:ind w:left="90" w:right="5220"/>
        <w:jc w:val="both"/>
        <w:rPr>
          <w:rStyle w:val="IntroCopy"/>
          <w:i/>
          <w:iCs/>
          <w:color w:val="FF0000"/>
          <w:sz w:val="18"/>
          <w:szCs w:val="18"/>
        </w:rPr>
      </w:pPr>
    </w:p>
    <w:tbl>
      <w:tblPr>
        <w:tblpPr w:leftFromText="180" w:rightFromText="180" w:vertAnchor="text" w:horzAnchor="margin" w:tblpY="125"/>
        <w:tblW w:w="10980" w:type="dxa"/>
        <w:tblLook w:val="04A0" w:firstRow="1" w:lastRow="0" w:firstColumn="1" w:lastColumn="0" w:noHBand="0" w:noVBand="1"/>
      </w:tblPr>
      <w:tblGrid>
        <w:gridCol w:w="10980"/>
      </w:tblGrid>
      <w:tr w:rsidR="008E770C" w14:paraId="00CBFE09" w14:textId="77777777" w:rsidTr="00F143A1">
        <w:trPr>
          <w:trHeight w:val="432"/>
        </w:trPr>
        <w:tc>
          <w:tcPr>
            <w:tcW w:w="10980" w:type="dxa"/>
            <w:shd w:val="clear" w:color="auto" w:fill="2F5496" w:themeFill="accent1" w:themeFillShade="BF"/>
            <w:vAlign w:val="center"/>
          </w:tcPr>
          <w:p w14:paraId="0D974F5B" w14:textId="7700DC60" w:rsidR="008E770C" w:rsidRPr="008C0CDA" w:rsidRDefault="008E770C" w:rsidP="008E770C">
            <w:pPr>
              <w:pStyle w:val="BasicParagraph"/>
              <w:spacing w:line="240" w:lineRule="auto"/>
              <w:rPr>
                <w:rStyle w:val="IntroCopy"/>
                <w:b/>
                <w:color w:val="404040" w:themeColor="text1" w:themeTint="BF"/>
              </w:rPr>
            </w:pPr>
            <w:r w:rsidRPr="00FF5F0B">
              <w:rPr>
                <w:rStyle w:val="IntroCopy"/>
                <w:b/>
                <w:color w:val="FFFFFF" w:themeColor="background1"/>
              </w:rPr>
              <w:t>CATALOG INFORMATION</w:t>
            </w:r>
          </w:p>
        </w:tc>
      </w:tr>
    </w:tbl>
    <w:tbl>
      <w:tblPr>
        <w:tblpPr w:leftFromText="180" w:rightFromText="180" w:vertAnchor="page" w:horzAnchor="margin" w:tblpY="11551"/>
        <w:tblOverlap w:val="never"/>
        <w:tblW w:w="10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4A0" w:firstRow="1" w:lastRow="0" w:firstColumn="1" w:lastColumn="0" w:noHBand="0" w:noVBand="1"/>
      </w:tblPr>
      <w:tblGrid>
        <w:gridCol w:w="1785"/>
        <w:gridCol w:w="1000"/>
        <w:gridCol w:w="1748"/>
        <w:gridCol w:w="1005"/>
        <w:gridCol w:w="1066"/>
        <w:gridCol w:w="1541"/>
        <w:gridCol w:w="1091"/>
        <w:gridCol w:w="1739"/>
      </w:tblGrid>
      <w:tr w:rsidR="006171DD" w:rsidRPr="00715BD4" w14:paraId="0B8C7DAB" w14:textId="77777777" w:rsidTr="00B55C4F">
        <w:trPr>
          <w:trHeight w:val="557"/>
        </w:trPr>
        <w:tc>
          <w:tcPr>
            <w:tcW w:w="1785" w:type="dxa"/>
            <w:shd w:val="clear" w:color="auto" w:fill="E7E6E6" w:themeFill="background2"/>
            <w:vAlign w:val="center"/>
          </w:tcPr>
          <w:p w14:paraId="7E278EB6" w14:textId="77777777" w:rsidR="006171DD" w:rsidRPr="00264DE2" w:rsidRDefault="006171DD" w:rsidP="006171DD">
            <w:pPr>
              <w:spacing w:line="240" w:lineRule="auto"/>
              <w:ind w:firstLine="0"/>
              <w:jc w:val="center"/>
              <w:rPr>
                <w:rFonts w:ascii="Arial" w:hAnsi="Arial" w:cs="Arial"/>
                <w:b/>
                <w:bCs/>
              </w:rPr>
            </w:pPr>
            <w:r w:rsidRPr="00264DE2">
              <w:rPr>
                <w:rFonts w:ascii="Arial" w:hAnsi="Arial" w:cs="Arial"/>
                <w:b/>
                <w:bCs/>
              </w:rPr>
              <w:t>UPC</w:t>
            </w:r>
          </w:p>
        </w:tc>
        <w:tc>
          <w:tcPr>
            <w:tcW w:w="1000" w:type="dxa"/>
            <w:shd w:val="clear" w:color="auto" w:fill="E7E6E6" w:themeFill="background2"/>
            <w:vAlign w:val="center"/>
          </w:tcPr>
          <w:p w14:paraId="4E9AD61A" w14:textId="77777777" w:rsidR="006171DD" w:rsidRPr="00264DE2" w:rsidRDefault="006171DD" w:rsidP="006171DD">
            <w:pPr>
              <w:spacing w:line="240" w:lineRule="auto"/>
              <w:ind w:firstLine="0"/>
              <w:jc w:val="center"/>
              <w:rPr>
                <w:rFonts w:ascii="Arial" w:hAnsi="Arial" w:cs="Arial"/>
                <w:b/>
                <w:bCs/>
              </w:rPr>
            </w:pPr>
            <w:r w:rsidRPr="00264DE2">
              <w:rPr>
                <w:rFonts w:ascii="Arial" w:hAnsi="Arial" w:cs="Arial"/>
                <w:b/>
                <w:bCs/>
              </w:rPr>
              <w:t>Part No.</w:t>
            </w:r>
          </w:p>
        </w:tc>
        <w:tc>
          <w:tcPr>
            <w:tcW w:w="1748" w:type="dxa"/>
            <w:shd w:val="clear" w:color="auto" w:fill="E7E6E6" w:themeFill="background2"/>
            <w:vAlign w:val="center"/>
          </w:tcPr>
          <w:p w14:paraId="25147232" w14:textId="77777777" w:rsidR="006171DD" w:rsidRPr="00264DE2" w:rsidRDefault="006171DD" w:rsidP="006171DD">
            <w:pPr>
              <w:spacing w:line="240" w:lineRule="auto"/>
              <w:ind w:firstLine="0"/>
              <w:jc w:val="center"/>
              <w:rPr>
                <w:rFonts w:ascii="Arial" w:hAnsi="Arial" w:cs="Arial"/>
                <w:b/>
                <w:bCs/>
              </w:rPr>
            </w:pPr>
            <w:r w:rsidRPr="00264DE2">
              <w:rPr>
                <w:rFonts w:ascii="Arial" w:hAnsi="Arial" w:cs="Arial"/>
                <w:b/>
                <w:bCs/>
              </w:rPr>
              <w:t>Description</w:t>
            </w:r>
          </w:p>
        </w:tc>
        <w:tc>
          <w:tcPr>
            <w:tcW w:w="1005" w:type="dxa"/>
            <w:shd w:val="clear" w:color="auto" w:fill="E7E6E6" w:themeFill="background2"/>
            <w:vAlign w:val="center"/>
          </w:tcPr>
          <w:p w14:paraId="1C6DBE56" w14:textId="77777777" w:rsidR="006171DD" w:rsidRPr="00264DE2" w:rsidRDefault="006171DD" w:rsidP="006171DD">
            <w:pPr>
              <w:spacing w:line="240" w:lineRule="auto"/>
              <w:ind w:firstLine="0"/>
              <w:jc w:val="center"/>
              <w:rPr>
                <w:rFonts w:ascii="Arial" w:hAnsi="Arial" w:cs="Arial"/>
                <w:b/>
                <w:bCs/>
              </w:rPr>
            </w:pPr>
            <w:r w:rsidRPr="00264DE2">
              <w:rPr>
                <w:rFonts w:ascii="Arial" w:hAnsi="Arial" w:cs="Arial"/>
                <w:b/>
                <w:bCs/>
              </w:rPr>
              <w:t>M</w:t>
            </w:r>
            <w:r>
              <w:rPr>
                <w:rFonts w:ascii="Arial" w:hAnsi="Arial" w:cs="Arial"/>
                <w:b/>
                <w:bCs/>
              </w:rPr>
              <w:t>SR</w:t>
            </w:r>
            <w:r w:rsidRPr="00264DE2">
              <w:rPr>
                <w:rFonts w:ascii="Arial" w:hAnsi="Arial" w:cs="Arial"/>
                <w:b/>
                <w:bCs/>
              </w:rPr>
              <w:t>P</w:t>
            </w:r>
          </w:p>
        </w:tc>
        <w:tc>
          <w:tcPr>
            <w:tcW w:w="1066" w:type="dxa"/>
            <w:shd w:val="clear" w:color="auto" w:fill="E7E6E6" w:themeFill="background2"/>
            <w:vAlign w:val="center"/>
          </w:tcPr>
          <w:p w14:paraId="392B985F" w14:textId="77777777" w:rsidR="006171DD" w:rsidRPr="00264DE2" w:rsidRDefault="006171DD" w:rsidP="006171DD">
            <w:pPr>
              <w:spacing w:line="240" w:lineRule="auto"/>
              <w:ind w:firstLine="0"/>
              <w:jc w:val="center"/>
              <w:rPr>
                <w:rFonts w:ascii="Arial" w:hAnsi="Arial" w:cs="Arial"/>
                <w:b/>
                <w:bCs/>
              </w:rPr>
            </w:pPr>
            <w:r w:rsidRPr="00264DE2">
              <w:rPr>
                <w:rFonts w:ascii="Arial" w:hAnsi="Arial" w:cs="Arial"/>
                <w:b/>
                <w:bCs/>
              </w:rPr>
              <w:t>M</w:t>
            </w:r>
            <w:r>
              <w:rPr>
                <w:rFonts w:ascii="Arial" w:hAnsi="Arial" w:cs="Arial"/>
                <w:b/>
                <w:bCs/>
              </w:rPr>
              <w:t>A</w:t>
            </w:r>
            <w:r w:rsidRPr="00264DE2">
              <w:rPr>
                <w:rFonts w:ascii="Arial" w:hAnsi="Arial" w:cs="Arial"/>
                <w:b/>
                <w:bCs/>
              </w:rPr>
              <w:t>P</w:t>
            </w:r>
          </w:p>
        </w:tc>
        <w:tc>
          <w:tcPr>
            <w:tcW w:w="1541" w:type="dxa"/>
            <w:shd w:val="clear" w:color="auto" w:fill="E7E6E6" w:themeFill="background2"/>
            <w:vAlign w:val="center"/>
          </w:tcPr>
          <w:p w14:paraId="58815804" w14:textId="77777777" w:rsidR="006171DD" w:rsidRPr="00264DE2" w:rsidRDefault="006171DD" w:rsidP="006171DD">
            <w:pPr>
              <w:pStyle w:val="BasicParagraph"/>
              <w:spacing w:line="240" w:lineRule="auto"/>
              <w:jc w:val="center"/>
              <w:rPr>
                <w:rStyle w:val="IntroCopy"/>
                <w:b/>
                <w:bCs/>
                <w:sz w:val="20"/>
                <w:szCs w:val="20"/>
              </w:rPr>
            </w:pPr>
            <w:r w:rsidRPr="00D13759">
              <w:rPr>
                <w:rStyle w:val="IntroCopy"/>
                <w:b/>
                <w:bCs/>
                <w:sz w:val="20"/>
                <w:szCs w:val="20"/>
              </w:rPr>
              <w:t xml:space="preserve">Pieces </w:t>
            </w:r>
            <w:r>
              <w:rPr>
                <w:rStyle w:val="IntroCopy"/>
                <w:b/>
                <w:bCs/>
                <w:sz w:val="20"/>
                <w:szCs w:val="20"/>
              </w:rPr>
              <w:t>P</w:t>
            </w:r>
            <w:r w:rsidRPr="00D13759">
              <w:rPr>
                <w:rStyle w:val="IntroCopy"/>
                <w:b/>
                <w:bCs/>
                <w:sz w:val="20"/>
                <w:szCs w:val="20"/>
              </w:rPr>
              <w:t xml:space="preserve">er </w:t>
            </w:r>
            <w:r>
              <w:rPr>
                <w:rStyle w:val="IntroCopy"/>
                <w:b/>
                <w:bCs/>
                <w:sz w:val="20"/>
                <w:szCs w:val="20"/>
              </w:rPr>
              <w:t>C</w:t>
            </w:r>
            <w:r w:rsidRPr="00D13759">
              <w:rPr>
                <w:rStyle w:val="IntroCopy"/>
                <w:b/>
                <w:bCs/>
                <w:sz w:val="20"/>
                <w:szCs w:val="20"/>
              </w:rPr>
              <w:t>ase</w:t>
            </w:r>
          </w:p>
        </w:tc>
        <w:tc>
          <w:tcPr>
            <w:tcW w:w="1091" w:type="dxa"/>
            <w:shd w:val="clear" w:color="auto" w:fill="E7E6E6" w:themeFill="background2"/>
            <w:vAlign w:val="center"/>
          </w:tcPr>
          <w:p w14:paraId="751A73AE" w14:textId="77777777" w:rsidR="006171DD" w:rsidRPr="00264DE2" w:rsidRDefault="006171DD" w:rsidP="006171DD">
            <w:pPr>
              <w:pStyle w:val="BasicParagraph"/>
              <w:spacing w:line="240" w:lineRule="auto"/>
              <w:jc w:val="center"/>
              <w:rPr>
                <w:rStyle w:val="IntroCopy"/>
                <w:b/>
                <w:bCs/>
                <w:sz w:val="20"/>
                <w:szCs w:val="20"/>
              </w:rPr>
            </w:pPr>
            <w:r>
              <w:rPr>
                <w:rStyle w:val="IntroCopy"/>
                <w:b/>
                <w:bCs/>
                <w:sz w:val="20"/>
                <w:szCs w:val="20"/>
              </w:rPr>
              <w:t>Origin</w:t>
            </w:r>
          </w:p>
        </w:tc>
        <w:tc>
          <w:tcPr>
            <w:tcW w:w="1739" w:type="dxa"/>
            <w:shd w:val="clear" w:color="auto" w:fill="E7E6E6" w:themeFill="background2"/>
            <w:vAlign w:val="center"/>
          </w:tcPr>
          <w:p w14:paraId="12D4DF70" w14:textId="77777777" w:rsidR="006171DD" w:rsidRPr="00264DE2" w:rsidRDefault="006171DD" w:rsidP="006171DD">
            <w:pPr>
              <w:pStyle w:val="BasicParagraph"/>
              <w:spacing w:line="240" w:lineRule="auto"/>
              <w:jc w:val="center"/>
              <w:rPr>
                <w:rStyle w:val="IntroCopy"/>
                <w:b/>
                <w:bCs/>
                <w:sz w:val="20"/>
                <w:szCs w:val="20"/>
              </w:rPr>
            </w:pPr>
            <w:r w:rsidRPr="00264DE2">
              <w:rPr>
                <w:rStyle w:val="IntroCopy"/>
                <w:b/>
                <w:bCs/>
                <w:sz w:val="20"/>
                <w:szCs w:val="20"/>
              </w:rPr>
              <w:t>Available</w:t>
            </w:r>
          </w:p>
        </w:tc>
      </w:tr>
      <w:tr w:rsidR="006171DD" w:rsidRPr="007B5A1F" w14:paraId="26F40315" w14:textId="77777777" w:rsidTr="00B55C4F">
        <w:trPr>
          <w:trHeight w:val="530"/>
        </w:trPr>
        <w:tc>
          <w:tcPr>
            <w:tcW w:w="1785" w:type="dxa"/>
            <w:shd w:val="clear" w:color="auto" w:fill="FFFFFF" w:themeFill="background1"/>
            <w:vAlign w:val="center"/>
          </w:tcPr>
          <w:p w14:paraId="27BDC285" w14:textId="029EF0D2" w:rsidR="006171DD" w:rsidRPr="001F6215" w:rsidRDefault="00B843DD" w:rsidP="006171DD">
            <w:pPr>
              <w:spacing w:line="240" w:lineRule="auto"/>
              <w:ind w:firstLine="0"/>
              <w:jc w:val="center"/>
              <w:rPr>
                <w:rFonts w:ascii="Arial" w:hAnsi="Arial" w:cs="Arial"/>
              </w:rPr>
            </w:pPr>
            <w:r w:rsidRPr="00B843DD">
              <w:rPr>
                <w:rFonts w:ascii="Arial" w:hAnsi="Arial" w:cs="Arial"/>
              </w:rPr>
              <w:t>784695040229</w:t>
            </w:r>
          </w:p>
        </w:tc>
        <w:tc>
          <w:tcPr>
            <w:tcW w:w="1000" w:type="dxa"/>
            <w:shd w:val="clear" w:color="auto" w:fill="FFFFFF" w:themeFill="background1"/>
            <w:vAlign w:val="center"/>
          </w:tcPr>
          <w:p w14:paraId="35DC210A" w14:textId="4765D114" w:rsidR="006171DD" w:rsidRPr="00D01461" w:rsidRDefault="00B843DD" w:rsidP="006171DD">
            <w:pPr>
              <w:spacing w:line="240" w:lineRule="auto"/>
              <w:ind w:firstLine="0"/>
              <w:jc w:val="center"/>
              <w:rPr>
                <w:rFonts w:ascii="Arial" w:hAnsi="Arial" w:cs="Arial"/>
              </w:rPr>
            </w:pPr>
            <w:r>
              <w:rPr>
                <w:rFonts w:ascii="Arial" w:hAnsi="Arial" w:cs="Arial"/>
              </w:rPr>
              <w:t>4022</w:t>
            </w:r>
          </w:p>
        </w:tc>
        <w:tc>
          <w:tcPr>
            <w:tcW w:w="1748" w:type="dxa"/>
            <w:shd w:val="clear" w:color="auto" w:fill="FFFFFF" w:themeFill="background1"/>
            <w:vAlign w:val="center"/>
          </w:tcPr>
          <w:p w14:paraId="58EC435D" w14:textId="19074139" w:rsidR="006171DD" w:rsidRPr="005F3DAC" w:rsidRDefault="00B843DD" w:rsidP="006171DD">
            <w:pPr>
              <w:spacing w:line="240" w:lineRule="auto"/>
              <w:ind w:firstLine="0"/>
              <w:jc w:val="center"/>
              <w:rPr>
                <w:rFonts w:ascii="Arial" w:hAnsi="Arial" w:cs="Arial"/>
                <w:bCs/>
              </w:rPr>
            </w:pPr>
            <w:r w:rsidRPr="00B843DD">
              <w:rPr>
                <w:rFonts w:ascii="Arial" w:hAnsi="Arial" w:cs="Arial"/>
                <w:bCs/>
                <w:color w:val="000000" w:themeColor="text1"/>
              </w:rPr>
              <w:t>RC12L GRAPHITE KIT</w:t>
            </w:r>
          </w:p>
        </w:tc>
        <w:tc>
          <w:tcPr>
            <w:tcW w:w="1005" w:type="dxa"/>
            <w:shd w:val="clear" w:color="auto" w:fill="FFFFFF" w:themeFill="background1"/>
            <w:vAlign w:val="center"/>
          </w:tcPr>
          <w:p w14:paraId="7AE1329B" w14:textId="50E53DA0" w:rsidR="006171DD" w:rsidRPr="001F6215" w:rsidRDefault="006171DD" w:rsidP="006171DD">
            <w:pPr>
              <w:spacing w:line="240" w:lineRule="auto"/>
              <w:ind w:firstLine="0"/>
              <w:jc w:val="center"/>
              <w:rPr>
                <w:rFonts w:ascii="Arial" w:hAnsi="Arial" w:cs="Arial"/>
              </w:rPr>
            </w:pPr>
            <w:r w:rsidRPr="00915704">
              <w:rPr>
                <w:rFonts w:ascii="Arial" w:hAnsi="Arial" w:cs="Arial"/>
              </w:rPr>
              <w:t>$</w:t>
            </w:r>
            <w:r w:rsidR="00B843DD" w:rsidRPr="00B843DD">
              <w:rPr>
                <w:rFonts w:ascii="Arial" w:hAnsi="Arial" w:cs="Arial"/>
              </w:rPr>
              <w:t>429.99</w:t>
            </w:r>
          </w:p>
        </w:tc>
        <w:tc>
          <w:tcPr>
            <w:tcW w:w="1066" w:type="dxa"/>
            <w:shd w:val="clear" w:color="auto" w:fill="FFFFFF" w:themeFill="background1"/>
            <w:vAlign w:val="center"/>
          </w:tcPr>
          <w:p w14:paraId="2C5F4CC3" w14:textId="48706000" w:rsidR="006171DD" w:rsidRPr="001F6215" w:rsidRDefault="008F7B7A" w:rsidP="006171DD">
            <w:pPr>
              <w:spacing w:line="240" w:lineRule="auto"/>
              <w:ind w:firstLine="0"/>
              <w:jc w:val="center"/>
              <w:rPr>
                <w:rFonts w:ascii="Arial" w:hAnsi="Arial" w:cs="Arial"/>
              </w:rPr>
            </w:pPr>
            <w:r w:rsidRPr="008F7B7A">
              <w:rPr>
                <w:rFonts w:ascii="Arial" w:hAnsi="Arial" w:cs="Arial"/>
              </w:rPr>
              <w:t>$</w:t>
            </w:r>
            <w:r w:rsidR="00B843DD" w:rsidRPr="00B843DD">
              <w:rPr>
                <w:rFonts w:ascii="Arial" w:hAnsi="Arial" w:cs="Arial"/>
              </w:rPr>
              <w:t>289.99</w:t>
            </w:r>
          </w:p>
        </w:tc>
        <w:tc>
          <w:tcPr>
            <w:tcW w:w="1541" w:type="dxa"/>
            <w:shd w:val="clear" w:color="auto" w:fill="FFFFFF" w:themeFill="background1"/>
            <w:vAlign w:val="center"/>
          </w:tcPr>
          <w:p w14:paraId="5F109068" w14:textId="77777777" w:rsidR="006171DD" w:rsidRPr="00E93262" w:rsidRDefault="006171DD" w:rsidP="006171DD">
            <w:pPr>
              <w:pStyle w:val="BasicParagraph"/>
              <w:spacing w:line="240" w:lineRule="auto"/>
              <w:jc w:val="center"/>
              <w:rPr>
                <w:rStyle w:val="IntroCopy"/>
                <w:sz w:val="20"/>
                <w:szCs w:val="20"/>
              </w:rPr>
            </w:pPr>
            <w:r>
              <w:rPr>
                <w:rStyle w:val="IntroCopy"/>
                <w:sz w:val="20"/>
                <w:szCs w:val="20"/>
              </w:rPr>
              <w:t>6</w:t>
            </w:r>
          </w:p>
        </w:tc>
        <w:tc>
          <w:tcPr>
            <w:tcW w:w="1091" w:type="dxa"/>
            <w:shd w:val="clear" w:color="auto" w:fill="FFFFFF" w:themeFill="background1"/>
            <w:vAlign w:val="center"/>
          </w:tcPr>
          <w:p w14:paraId="1980CF22" w14:textId="77777777" w:rsidR="006171DD" w:rsidRPr="00E93262" w:rsidRDefault="006171DD" w:rsidP="006171DD">
            <w:pPr>
              <w:pStyle w:val="BasicParagraph"/>
              <w:spacing w:line="240" w:lineRule="auto"/>
              <w:jc w:val="center"/>
              <w:rPr>
                <w:rStyle w:val="IntroCopy"/>
                <w:color w:val="000000" w:themeColor="text1"/>
                <w:sz w:val="20"/>
                <w:szCs w:val="20"/>
              </w:rPr>
            </w:pPr>
            <w:r>
              <w:rPr>
                <w:rStyle w:val="IntroCopy"/>
                <w:color w:val="000000" w:themeColor="text1"/>
                <w:sz w:val="20"/>
                <w:szCs w:val="20"/>
              </w:rPr>
              <w:t>TW</w:t>
            </w:r>
          </w:p>
        </w:tc>
        <w:tc>
          <w:tcPr>
            <w:tcW w:w="1739" w:type="dxa"/>
            <w:shd w:val="clear" w:color="auto" w:fill="FFFFFF" w:themeFill="background1"/>
            <w:vAlign w:val="center"/>
          </w:tcPr>
          <w:p w14:paraId="7D970DA9" w14:textId="05FA5CE7" w:rsidR="006171DD" w:rsidRPr="00286928" w:rsidRDefault="00B843DD" w:rsidP="006171DD">
            <w:pPr>
              <w:pStyle w:val="BasicParagraph"/>
              <w:spacing w:line="240" w:lineRule="auto"/>
              <w:jc w:val="center"/>
              <w:rPr>
                <w:rStyle w:val="IntroCopy"/>
                <w:color w:val="000000" w:themeColor="text1"/>
                <w:sz w:val="22"/>
                <w:szCs w:val="22"/>
              </w:rPr>
            </w:pPr>
            <w:r>
              <w:rPr>
                <w:rStyle w:val="IntroCopy"/>
                <w:color w:val="000000" w:themeColor="text1"/>
                <w:sz w:val="22"/>
                <w:szCs w:val="22"/>
              </w:rPr>
              <w:t>Now</w:t>
            </w:r>
          </w:p>
        </w:tc>
      </w:tr>
    </w:tbl>
    <w:p w14:paraId="1C417F37" w14:textId="14795D02" w:rsidR="006171DD" w:rsidRDefault="006171DD" w:rsidP="00CF1DE4">
      <w:pPr>
        <w:pStyle w:val="BasicParagraph"/>
        <w:rPr>
          <w:rStyle w:val="IntroCopy"/>
          <w:sz w:val="20"/>
          <w:szCs w:val="20"/>
        </w:rPr>
      </w:pPr>
      <w:r w:rsidRPr="00152781">
        <w:rPr>
          <w:rStyle w:val="IntroCopy"/>
          <w:sz w:val="20"/>
          <w:szCs w:val="20"/>
        </w:rPr>
        <w:t>Download all zipped photos here:</w:t>
      </w:r>
      <w:r>
        <w:t xml:space="preserve"> </w:t>
      </w:r>
      <w:hyperlink r:id="rId20" w:history="1">
        <w:r w:rsidR="003F4B24" w:rsidRPr="003F4B24">
          <w:rPr>
            <w:rStyle w:val="Hyperlink"/>
            <w:rFonts w:ascii="Arial" w:hAnsi="Arial" w:cs="Arial"/>
            <w:sz w:val="20"/>
            <w:szCs w:val="20"/>
          </w:rPr>
          <w:t>https://rc10.com/RC12Limages/</w:t>
        </w:r>
      </w:hyperlink>
      <w:r w:rsidR="00B843DD" w:rsidRPr="003F4B24">
        <w:rPr>
          <w:rFonts w:ascii="Arial" w:hAnsi="Arial" w:cs="Arial"/>
          <w:sz w:val="20"/>
          <w:szCs w:val="20"/>
        </w:rPr>
        <w:t xml:space="preserve"> </w:t>
      </w:r>
      <w:r w:rsidR="00EC3767">
        <w:rPr>
          <w:rFonts w:ascii="Arial" w:hAnsi="Arial" w:cs="Arial"/>
          <w:sz w:val="20"/>
          <w:szCs w:val="20"/>
        </w:rPr>
        <w:t>(</w:t>
      </w:r>
      <w:r w:rsidR="003F4B24">
        <w:rPr>
          <w:rFonts w:ascii="Arial" w:hAnsi="Arial" w:cs="Arial"/>
          <w:sz w:val="20"/>
          <w:szCs w:val="20"/>
        </w:rPr>
        <w:t>1.</w:t>
      </w:r>
      <w:r w:rsidR="00723019">
        <w:rPr>
          <w:rFonts w:ascii="Arial" w:hAnsi="Arial" w:cs="Arial"/>
          <w:sz w:val="20"/>
          <w:szCs w:val="20"/>
        </w:rPr>
        <w:t>2</w:t>
      </w:r>
      <w:r w:rsidR="003F4B24">
        <w:rPr>
          <w:rFonts w:ascii="Arial" w:hAnsi="Arial" w:cs="Arial"/>
          <w:sz w:val="20"/>
          <w:szCs w:val="20"/>
        </w:rPr>
        <w:t>1</w:t>
      </w:r>
      <w:r w:rsidR="00EC3767">
        <w:rPr>
          <w:rFonts w:ascii="Arial" w:hAnsi="Arial" w:cs="Arial"/>
          <w:sz w:val="20"/>
          <w:szCs w:val="20"/>
        </w:rPr>
        <w:t xml:space="preserve">MB) </w:t>
      </w:r>
      <w:r w:rsidRPr="00152781">
        <w:rPr>
          <w:rStyle w:val="IntroCopy"/>
          <w:sz w:val="20"/>
          <w:szCs w:val="20"/>
        </w:rPr>
        <w:t>Link is active for 30 days.</w:t>
      </w:r>
    </w:p>
    <w:p w14:paraId="15CE6AF9" w14:textId="01E76B1B" w:rsidR="001B348E" w:rsidRPr="004A49A8" w:rsidRDefault="001B348E" w:rsidP="00CF1DE4">
      <w:pPr>
        <w:pStyle w:val="BasicParagraph"/>
        <w:rPr>
          <w:rStyle w:val="IntroCopy"/>
          <w:sz w:val="20"/>
          <w:szCs w:val="20"/>
        </w:rPr>
      </w:pPr>
      <w:r w:rsidRPr="001B348E">
        <w:rPr>
          <w:rFonts w:ascii="Arial" w:hAnsi="Arial" w:cs="Arial"/>
          <w:sz w:val="20"/>
          <w:szCs w:val="20"/>
        </w:rPr>
        <w:t xml:space="preserve">Please refer to our MAP Policy here: </w:t>
      </w:r>
      <w:hyperlink r:id="rId21" w:history="1">
        <w:r w:rsidRPr="001B348E">
          <w:rPr>
            <w:rStyle w:val="Hyperlink"/>
            <w:rFonts w:ascii="Arial" w:hAnsi="Arial" w:cs="Arial"/>
            <w:sz w:val="20"/>
            <w:szCs w:val="20"/>
          </w:rPr>
          <w:t>https://img2c.associatedelectrics.com/pdf/map-policy.pdf</w:t>
        </w:r>
      </w:hyperlink>
    </w:p>
    <w:p w14:paraId="6E9E4761" w14:textId="3251324D" w:rsidR="00C13E57" w:rsidRPr="008E770C" w:rsidRDefault="00E441DA" w:rsidP="00966CEB">
      <w:pPr>
        <w:pStyle w:val="BasicParagraph"/>
        <w:rPr>
          <w:rStyle w:val="IntroCopy"/>
          <w:noProof/>
          <w:sz w:val="20"/>
          <w:szCs w:val="20"/>
        </w:rPr>
      </w:pPr>
      <w:r>
        <w:rPr>
          <w:rFonts w:ascii="Arial" w:hAnsi="Arial" w:cs="Arial"/>
          <w:noProof/>
          <w:sz w:val="20"/>
          <w:szCs w:val="20"/>
        </w:rPr>
        <w:drawing>
          <wp:inline distT="0" distB="0" distL="0" distR="0" wp14:anchorId="3E9AFBE3" wp14:editId="1FE0DEAB">
            <wp:extent cx="6858000" cy="6426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E_LetterHead_FooterV3.jpg"/>
                    <pic:cNvPicPr/>
                  </pic:nvPicPr>
                  <pic:blipFill>
                    <a:blip r:embed="rId22" cstate="screen">
                      <a:extLst>
                        <a:ext uri="{28A0092B-C50C-407E-A947-70E740481C1C}">
                          <a14:useLocalDpi xmlns:a14="http://schemas.microsoft.com/office/drawing/2010/main"/>
                        </a:ext>
                      </a:extLst>
                    </a:blip>
                    <a:stretch>
                      <a:fillRect/>
                    </a:stretch>
                  </pic:blipFill>
                  <pic:spPr>
                    <a:xfrm>
                      <a:off x="0" y="0"/>
                      <a:ext cx="6858000" cy="642620"/>
                    </a:xfrm>
                    <a:prstGeom prst="rect">
                      <a:avLst/>
                    </a:prstGeom>
                  </pic:spPr>
                </pic:pic>
              </a:graphicData>
            </a:graphic>
          </wp:inline>
        </w:drawing>
      </w:r>
    </w:p>
    <w:sectPr w:rsidR="00C13E57" w:rsidRPr="008E770C" w:rsidSect="008E0245">
      <w:footerReference w:type="default" r:id="rId23"/>
      <w:pgSz w:w="12240" w:h="15840"/>
      <w:pgMar w:top="180" w:right="720" w:bottom="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A7E36C" w14:textId="77777777" w:rsidR="005C28BF" w:rsidRDefault="005C28BF" w:rsidP="0078313A">
      <w:pPr>
        <w:spacing w:line="240" w:lineRule="auto"/>
      </w:pPr>
      <w:r>
        <w:separator/>
      </w:r>
    </w:p>
  </w:endnote>
  <w:endnote w:type="continuationSeparator" w:id="0">
    <w:p w14:paraId="21EFE65D" w14:textId="77777777" w:rsidR="005C28BF" w:rsidRDefault="005C28BF" w:rsidP="007831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Franklin Gothic Heavy">
    <w:panose1 w:val="020B09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35925" w14:textId="77777777" w:rsidR="00D42AC2" w:rsidRPr="008A3481" w:rsidRDefault="00D42AC2" w:rsidP="00A96C66">
    <w:pPr>
      <w:pStyle w:val="Footer"/>
      <w:ind w:firstLine="0"/>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83F5E1" w14:textId="77777777" w:rsidR="005C28BF" w:rsidRDefault="005C28BF" w:rsidP="0078313A">
      <w:pPr>
        <w:spacing w:line="240" w:lineRule="auto"/>
      </w:pPr>
      <w:r>
        <w:separator/>
      </w:r>
    </w:p>
  </w:footnote>
  <w:footnote w:type="continuationSeparator" w:id="0">
    <w:p w14:paraId="08C82CAD" w14:textId="77777777" w:rsidR="005C28BF" w:rsidRDefault="005C28BF" w:rsidP="0078313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24334"/>
    <w:multiLevelType w:val="hybridMultilevel"/>
    <w:tmpl w:val="CAEEB19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 w15:restartNumberingAfterBreak="0">
    <w:nsid w:val="024A7524"/>
    <w:multiLevelType w:val="hybridMultilevel"/>
    <w:tmpl w:val="7390C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9C477E"/>
    <w:multiLevelType w:val="hybridMultilevel"/>
    <w:tmpl w:val="265A97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A640A7"/>
    <w:multiLevelType w:val="hybridMultilevel"/>
    <w:tmpl w:val="BD7A85B2"/>
    <w:lvl w:ilvl="0" w:tplc="DCF8C0AA">
      <w:numFmt w:val="bullet"/>
      <w:lvlText w:val="•"/>
      <w:lvlJc w:val="left"/>
      <w:pPr>
        <w:ind w:left="720" w:hanging="360"/>
      </w:pPr>
      <w:rPr>
        <w:rFonts w:ascii="ArialMT" w:eastAsia="Times New Roman" w:hAnsi="ArialMT" w:cs="Aria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E52DC1"/>
    <w:multiLevelType w:val="hybridMultilevel"/>
    <w:tmpl w:val="F08A8370"/>
    <w:lvl w:ilvl="0" w:tplc="04090001">
      <w:start w:val="1"/>
      <w:numFmt w:val="bullet"/>
      <w:lvlText w:val=""/>
      <w:lvlJc w:val="left"/>
      <w:pPr>
        <w:ind w:left="630" w:hanging="360"/>
      </w:pPr>
      <w:rPr>
        <w:rFonts w:ascii="Symbol" w:hAnsi="Symbol" w:hint="default"/>
      </w:rPr>
    </w:lvl>
    <w:lvl w:ilvl="1" w:tplc="FFFFFFFF" w:tentative="1">
      <w:start w:val="1"/>
      <w:numFmt w:val="bullet"/>
      <w:lvlText w:val="o"/>
      <w:lvlJc w:val="left"/>
      <w:pPr>
        <w:ind w:left="1350" w:hanging="360"/>
      </w:pPr>
      <w:rPr>
        <w:rFonts w:ascii="Courier New" w:hAnsi="Courier New" w:cs="Courier New" w:hint="default"/>
      </w:rPr>
    </w:lvl>
    <w:lvl w:ilvl="2" w:tplc="FFFFFFFF" w:tentative="1">
      <w:start w:val="1"/>
      <w:numFmt w:val="bullet"/>
      <w:lvlText w:val=""/>
      <w:lvlJc w:val="left"/>
      <w:pPr>
        <w:ind w:left="2070" w:hanging="360"/>
      </w:pPr>
      <w:rPr>
        <w:rFonts w:ascii="Wingdings" w:hAnsi="Wingdings" w:hint="default"/>
      </w:rPr>
    </w:lvl>
    <w:lvl w:ilvl="3" w:tplc="FFFFFFFF" w:tentative="1">
      <w:start w:val="1"/>
      <w:numFmt w:val="bullet"/>
      <w:lvlText w:val=""/>
      <w:lvlJc w:val="left"/>
      <w:pPr>
        <w:ind w:left="2790" w:hanging="360"/>
      </w:pPr>
      <w:rPr>
        <w:rFonts w:ascii="Symbol" w:hAnsi="Symbol" w:hint="default"/>
      </w:rPr>
    </w:lvl>
    <w:lvl w:ilvl="4" w:tplc="FFFFFFFF" w:tentative="1">
      <w:start w:val="1"/>
      <w:numFmt w:val="bullet"/>
      <w:lvlText w:val="o"/>
      <w:lvlJc w:val="left"/>
      <w:pPr>
        <w:ind w:left="3510" w:hanging="360"/>
      </w:pPr>
      <w:rPr>
        <w:rFonts w:ascii="Courier New" w:hAnsi="Courier New" w:cs="Courier New" w:hint="default"/>
      </w:rPr>
    </w:lvl>
    <w:lvl w:ilvl="5" w:tplc="FFFFFFFF" w:tentative="1">
      <w:start w:val="1"/>
      <w:numFmt w:val="bullet"/>
      <w:lvlText w:val=""/>
      <w:lvlJc w:val="left"/>
      <w:pPr>
        <w:ind w:left="4230" w:hanging="360"/>
      </w:pPr>
      <w:rPr>
        <w:rFonts w:ascii="Wingdings" w:hAnsi="Wingdings" w:hint="default"/>
      </w:rPr>
    </w:lvl>
    <w:lvl w:ilvl="6" w:tplc="FFFFFFFF" w:tentative="1">
      <w:start w:val="1"/>
      <w:numFmt w:val="bullet"/>
      <w:lvlText w:val=""/>
      <w:lvlJc w:val="left"/>
      <w:pPr>
        <w:ind w:left="4950" w:hanging="360"/>
      </w:pPr>
      <w:rPr>
        <w:rFonts w:ascii="Symbol" w:hAnsi="Symbol" w:hint="default"/>
      </w:rPr>
    </w:lvl>
    <w:lvl w:ilvl="7" w:tplc="FFFFFFFF" w:tentative="1">
      <w:start w:val="1"/>
      <w:numFmt w:val="bullet"/>
      <w:lvlText w:val="o"/>
      <w:lvlJc w:val="left"/>
      <w:pPr>
        <w:ind w:left="5670" w:hanging="360"/>
      </w:pPr>
      <w:rPr>
        <w:rFonts w:ascii="Courier New" w:hAnsi="Courier New" w:cs="Courier New" w:hint="default"/>
      </w:rPr>
    </w:lvl>
    <w:lvl w:ilvl="8" w:tplc="FFFFFFFF" w:tentative="1">
      <w:start w:val="1"/>
      <w:numFmt w:val="bullet"/>
      <w:lvlText w:val=""/>
      <w:lvlJc w:val="left"/>
      <w:pPr>
        <w:ind w:left="6390" w:hanging="360"/>
      </w:pPr>
      <w:rPr>
        <w:rFonts w:ascii="Wingdings" w:hAnsi="Wingdings" w:hint="default"/>
      </w:rPr>
    </w:lvl>
  </w:abstractNum>
  <w:abstractNum w:abstractNumId="5" w15:restartNumberingAfterBreak="0">
    <w:nsid w:val="08861E8F"/>
    <w:multiLevelType w:val="hybridMultilevel"/>
    <w:tmpl w:val="39B2A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5073F1"/>
    <w:multiLevelType w:val="hybridMultilevel"/>
    <w:tmpl w:val="6F14F23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7" w15:restartNumberingAfterBreak="0">
    <w:nsid w:val="0C8D3E15"/>
    <w:multiLevelType w:val="hybridMultilevel"/>
    <w:tmpl w:val="4DE01E42"/>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 w15:restartNumberingAfterBreak="0">
    <w:nsid w:val="13723078"/>
    <w:multiLevelType w:val="hybridMultilevel"/>
    <w:tmpl w:val="C2E8BDF0"/>
    <w:lvl w:ilvl="0" w:tplc="989ADC86">
      <w:numFmt w:val="bullet"/>
      <w:lvlText w:val="-"/>
      <w:lvlJc w:val="left"/>
      <w:pPr>
        <w:ind w:left="720" w:hanging="360"/>
      </w:pPr>
      <w:rPr>
        <w:rFonts w:ascii="Aptos" w:eastAsia="Aptos" w:hAnsi="Apto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3F26A71"/>
    <w:multiLevelType w:val="hybridMultilevel"/>
    <w:tmpl w:val="9ACC0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C645B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B8D3111"/>
    <w:multiLevelType w:val="hybridMultilevel"/>
    <w:tmpl w:val="1BE8E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104B39"/>
    <w:multiLevelType w:val="hybridMultilevel"/>
    <w:tmpl w:val="F70040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1754ADD"/>
    <w:multiLevelType w:val="hybridMultilevel"/>
    <w:tmpl w:val="83245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FA097A"/>
    <w:multiLevelType w:val="hybridMultilevel"/>
    <w:tmpl w:val="6CB6E1A6"/>
    <w:lvl w:ilvl="0" w:tplc="DCF8C0AA">
      <w:numFmt w:val="bullet"/>
      <w:lvlText w:val="•"/>
      <w:lvlJc w:val="left"/>
      <w:pPr>
        <w:ind w:left="720" w:hanging="360"/>
      </w:pPr>
      <w:rPr>
        <w:rFonts w:ascii="ArialMT" w:eastAsia="Times New Roman" w:hAnsi="ArialMT" w:cs="Aria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176328"/>
    <w:multiLevelType w:val="hybridMultilevel"/>
    <w:tmpl w:val="86ACF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9B7E67"/>
    <w:multiLevelType w:val="hybridMultilevel"/>
    <w:tmpl w:val="25989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5D4520"/>
    <w:multiLevelType w:val="hybridMultilevel"/>
    <w:tmpl w:val="E5B26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5B212C"/>
    <w:multiLevelType w:val="hybridMultilevel"/>
    <w:tmpl w:val="A70CF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605201"/>
    <w:multiLevelType w:val="hybridMultilevel"/>
    <w:tmpl w:val="6F4AF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D45693"/>
    <w:multiLevelType w:val="hybridMultilevel"/>
    <w:tmpl w:val="1BD04488"/>
    <w:lvl w:ilvl="0" w:tplc="DCF8C0AA">
      <w:numFmt w:val="bullet"/>
      <w:lvlText w:val="•"/>
      <w:lvlJc w:val="left"/>
      <w:pPr>
        <w:ind w:left="720" w:hanging="360"/>
      </w:pPr>
      <w:rPr>
        <w:rFonts w:ascii="ArialMT" w:eastAsia="Times New Roman" w:hAnsi="ArialMT" w:cs="Aria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7B6827"/>
    <w:multiLevelType w:val="multilevel"/>
    <w:tmpl w:val="E752C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295037E"/>
    <w:multiLevelType w:val="hybridMultilevel"/>
    <w:tmpl w:val="BD446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FE28A9"/>
    <w:multiLevelType w:val="hybridMultilevel"/>
    <w:tmpl w:val="88F829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566234A"/>
    <w:multiLevelType w:val="hybridMultilevel"/>
    <w:tmpl w:val="1FB81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C5551A"/>
    <w:multiLevelType w:val="hybridMultilevel"/>
    <w:tmpl w:val="70028A72"/>
    <w:lvl w:ilvl="0" w:tplc="24A8C19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7541EC"/>
    <w:multiLevelType w:val="hybridMultilevel"/>
    <w:tmpl w:val="5CDA6F94"/>
    <w:lvl w:ilvl="0" w:tplc="4C04A542">
      <w:numFmt w:val="bullet"/>
      <w:lvlText w:val="•"/>
      <w:lvlJc w:val="left"/>
      <w:pPr>
        <w:ind w:left="630" w:hanging="360"/>
      </w:pPr>
      <w:rPr>
        <w:rFonts w:ascii="Arial" w:eastAsia="Times New Roman" w:hAnsi="Arial" w:cs="Aria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7" w15:restartNumberingAfterBreak="0">
    <w:nsid w:val="512A06A3"/>
    <w:multiLevelType w:val="hybridMultilevel"/>
    <w:tmpl w:val="B2E8E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655CA3"/>
    <w:multiLevelType w:val="hybridMultilevel"/>
    <w:tmpl w:val="28BE5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B9766B"/>
    <w:multiLevelType w:val="hybridMultilevel"/>
    <w:tmpl w:val="77A22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0E6DB5"/>
    <w:multiLevelType w:val="hybridMultilevel"/>
    <w:tmpl w:val="1F905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3F5088"/>
    <w:multiLevelType w:val="hybridMultilevel"/>
    <w:tmpl w:val="52BA1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F54771F"/>
    <w:multiLevelType w:val="hybridMultilevel"/>
    <w:tmpl w:val="69EE6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A878AF"/>
    <w:multiLevelType w:val="hybridMultilevel"/>
    <w:tmpl w:val="6270DC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5A23C8F"/>
    <w:multiLevelType w:val="hybridMultilevel"/>
    <w:tmpl w:val="FF62F6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5F6491F"/>
    <w:multiLevelType w:val="hybridMultilevel"/>
    <w:tmpl w:val="C15EE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B281FA4"/>
    <w:multiLevelType w:val="hybridMultilevel"/>
    <w:tmpl w:val="30800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272D7B"/>
    <w:multiLevelType w:val="hybridMultilevel"/>
    <w:tmpl w:val="A3045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EC710C2"/>
    <w:multiLevelType w:val="hybridMultilevel"/>
    <w:tmpl w:val="4A922B38"/>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9" w15:restartNumberingAfterBreak="0">
    <w:nsid w:val="75A57AF1"/>
    <w:multiLevelType w:val="multilevel"/>
    <w:tmpl w:val="799A7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6C957D3"/>
    <w:multiLevelType w:val="hybridMultilevel"/>
    <w:tmpl w:val="25324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891A35"/>
    <w:multiLevelType w:val="hybridMultilevel"/>
    <w:tmpl w:val="44D878C2"/>
    <w:lvl w:ilvl="0" w:tplc="CA6882DA">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C7603A9"/>
    <w:multiLevelType w:val="hybridMultilevel"/>
    <w:tmpl w:val="3724B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91271889">
    <w:abstractNumId w:val="10"/>
  </w:num>
  <w:num w:numId="2" w16cid:durableId="654575871">
    <w:abstractNumId w:val="42"/>
  </w:num>
  <w:num w:numId="3" w16cid:durableId="1224291093">
    <w:abstractNumId w:val="3"/>
  </w:num>
  <w:num w:numId="4" w16cid:durableId="1245148458">
    <w:abstractNumId w:val="20"/>
  </w:num>
  <w:num w:numId="5" w16cid:durableId="1350067409">
    <w:abstractNumId w:val="14"/>
  </w:num>
  <w:num w:numId="6" w16cid:durableId="823816447">
    <w:abstractNumId w:val="16"/>
  </w:num>
  <w:num w:numId="7" w16cid:durableId="814032923">
    <w:abstractNumId w:val="27"/>
  </w:num>
  <w:num w:numId="8" w16cid:durableId="538906397">
    <w:abstractNumId w:val="22"/>
  </w:num>
  <w:num w:numId="9" w16cid:durableId="449326020">
    <w:abstractNumId w:val="6"/>
  </w:num>
  <w:num w:numId="10" w16cid:durableId="1910187510">
    <w:abstractNumId w:val="28"/>
  </w:num>
  <w:num w:numId="11" w16cid:durableId="1284073035">
    <w:abstractNumId w:val="9"/>
  </w:num>
  <w:num w:numId="12" w16cid:durableId="1652295909">
    <w:abstractNumId w:val="17"/>
  </w:num>
  <w:num w:numId="13" w16cid:durableId="1307510013">
    <w:abstractNumId w:val="18"/>
  </w:num>
  <w:num w:numId="14" w16cid:durableId="263730796">
    <w:abstractNumId w:val="24"/>
  </w:num>
  <w:num w:numId="15" w16cid:durableId="1670332112">
    <w:abstractNumId w:val="30"/>
  </w:num>
  <w:num w:numId="16" w16cid:durableId="138233694">
    <w:abstractNumId w:val="1"/>
  </w:num>
  <w:num w:numId="17" w16cid:durableId="1953857299">
    <w:abstractNumId w:val="32"/>
  </w:num>
  <w:num w:numId="18" w16cid:durableId="1089429624">
    <w:abstractNumId w:val="38"/>
  </w:num>
  <w:num w:numId="19" w16cid:durableId="410007602">
    <w:abstractNumId w:val="21"/>
  </w:num>
  <w:num w:numId="20" w16cid:durableId="972322715">
    <w:abstractNumId w:val="15"/>
  </w:num>
  <w:num w:numId="21" w16cid:durableId="1597858069">
    <w:abstractNumId w:val="19"/>
  </w:num>
  <w:num w:numId="22" w16cid:durableId="3946498">
    <w:abstractNumId w:val="0"/>
  </w:num>
  <w:num w:numId="23" w16cid:durableId="382407776">
    <w:abstractNumId w:val="31"/>
  </w:num>
  <w:num w:numId="24" w16cid:durableId="1441339485">
    <w:abstractNumId w:val="36"/>
  </w:num>
  <w:num w:numId="25" w16cid:durableId="473641393">
    <w:abstractNumId w:val="11"/>
  </w:num>
  <w:num w:numId="26" w16cid:durableId="1428767780">
    <w:abstractNumId w:val="39"/>
  </w:num>
  <w:num w:numId="27" w16cid:durableId="859971806">
    <w:abstractNumId w:val="2"/>
  </w:num>
  <w:num w:numId="28" w16cid:durableId="298152370">
    <w:abstractNumId w:val="40"/>
  </w:num>
  <w:num w:numId="29" w16cid:durableId="1992640216">
    <w:abstractNumId w:val="13"/>
  </w:num>
  <w:num w:numId="30" w16cid:durableId="1129938352">
    <w:abstractNumId w:val="25"/>
  </w:num>
  <w:num w:numId="31" w16cid:durableId="406271695">
    <w:abstractNumId w:val="29"/>
  </w:num>
  <w:num w:numId="32" w16cid:durableId="2072384325">
    <w:abstractNumId w:val="37"/>
  </w:num>
  <w:num w:numId="33" w16cid:durableId="2040005463">
    <w:abstractNumId w:val="33"/>
  </w:num>
  <w:num w:numId="34" w16cid:durableId="1745104133">
    <w:abstractNumId w:val="31"/>
  </w:num>
  <w:num w:numId="35" w16cid:durableId="824736985">
    <w:abstractNumId w:val="35"/>
  </w:num>
  <w:num w:numId="36" w16cid:durableId="1192844456">
    <w:abstractNumId w:val="34"/>
  </w:num>
  <w:num w:numId="37" w16cid:durableId="1677731177">
    <w:abstractNumId w:val="23"/>
  </w:num>
  <w:num w:numId="38" w16cid:durableId="1749036365">
    <w:abstractNumId w:val="12"/>
  </w:num>
  <w:num w:numId="39" w16cid:durableId="1664771494">
    <w:abstractNumId w:val="41"/>
  </w:num>
  <w:num w:numId="40" w16cid:durableId="1544755498">
    <w:abstractNumId w:val="7"/>
  </w:num>
  <w:num w:numId="41" w16cid:durableId="1001546067">
    <w:abstractNumId w:val="8"/>
  </w:num>
  <w:num w:numId="42" w16cid:durableId="1731076895">
    <w:abstractNumId w:val="5"/>
  </w:num>
  <w:num w:numId="43" w16cid:durableId="295062760">
    <w:abstractNumId w:val="26"/>
  </w:num>
  <w:num w:numId="44" w16cid:durableId="14571008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360"/>
  <w:drawingGridHorizontalSpacing w:val="100"/>
  <w:displayHorizontalDrawingGridEvery w:val="0"/>
  <w:displayVerticalDrawingGridEvery w:val="0"/>
  <w:noPunctuationKerning/>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spaceForUL/>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F4F"/>
    <w:rsid w:val="0000386C"/>
    <w:rsid w:val="00003D96"/>
    <w:rsid w:val="00005013"/>
    <w:rsid w:val="00007462"/>
    <w:rsid w:val="0001006D"/>
    <w:rsid w:val="00010672"/>
    <w:rsid w:val="00010C5B"/>
    <w:rsid w:val="00014FC0"/>
    <w:rsid w:val="00020054"/>
    <w:rsid w:val="0002080A"/>
    <w:rsid w:val="00027762"/>
    <w:rsid w:val="00027B3B"/>
    <w:rsid w:val="000339DB"/>
    <w:rsid w:val="00036072"/>
    <w:rsid w:val="000368E2"/>
    <w:rsid w:val="000523F2"/>
    <w:rsid w:val="00052CF6"/>
    <w:rsid w:val="00055427"/>
    <w:rsid w:val="000576FB"/>
    <w:rsid w:val="00062205"/>
    <w:rsid w:val="00062493"/>
    <w:rsid w:val="00062A8F"/>
    <w:rsid w:val="00063181"/>
    <w:rsid w:val="0006367B"/>
    <w:rsid w:val="0006436A"/>
    <w:rsid w:val="00064965"/>
    <w:rsid w:val="0006613E"/>
    <w:rsid w:val="00066339"/>
    <w:rsid w:val="00071477"/>
    <w:rsid w:val="0007189E"/>
    <w:rsid w:val="00077182"/>
    <w:rsid w:val="00080B20"/>
    <w:rsid w:val="00085B71"/>
    <w:rsid w:val="0008709C"/>
    <w:rsid w:val="000871FB"/>
    <w:rsid w:val="00087435"/>
    <w:rsid w:val="0008788B"/>
    <w:rsid w:val="00091646"/>
    <w:rsid w:val="00091EFD"/>
    <w:rsid w:val="00093E37"/>
    <w:rsid w:val="00096201"/>
    <w:rsid w:val="00097463"/>
    <w:rsid w:val="000A13D4"/>
    <w:rsid w:val="000A57F9"/>
    <w:rsid w:val="000A781E"/>
    <w:rsid w:val="000B1B5D"/>
    <w:rsid w:val="000B2B21"/>
    <w:rsid w:val="000B3764"/>
    <w:rsid w:val="000B6673"/>
    <w:rsid w:val="000B6C7B"/>
    <w:rsid w:val="000C08A4"/>
    <w:rsid w:val="000C1B72"/>
    <w:rsid w:val="000C2D1F"/>
    <w:rsid w:val="000C6212"/>
    <w:rsid w:val="000C63BE"/>
    <w:rsid w:val="000C733E"/>
    <w:rsid w:val="000D034F"/>
    <w:rsid w:val="000D1366"/>
    <w:rsid w:val="000D524B"/>
    <w:rsid w:val="000E2DE1"/>
    <w:rsid w:val="000E447A"/>
    <w:rsid w:val="000F097D"/>
    <w:rsid w:val="000F2597"/>
    <w:rsid w:val="000F3F83"/>
    <w:rsid w:val="000F4B61"/>
    <w:rsid w:val="000F5216"/>
    <w:rsid w:val="000F5F13"/>
    <w:rsid w:val="000F6682"/>
    <w:rsid w:val="000F7F8E"/>
    <w:rsid w:val="00100749"/>
    <w:rsid w:val="001012DD"/>
    <w:rsid w:val="00115519"/>
    <w:rsid w:val="0011634D"/>
    <w:rsid w:val="0011693E"/>
    <w:rsid w:val="00123B8C"/>
    <w:rsid w:val="001252F1"/>
    <w:rsid w:val="0013584C"/>
    <w:rsid w:val="00136DBB"/>
    <w:rsid w:val="00137DDD"/>
    <w:rsid w:val="00140215"/>
    <w:rsid w:val="00142213"/>
    <w:rsid w:val="00142371"/>
    <w:rsid w:val="00144C2B"/>
    <w:rsid w:val="00147E3D"/>
    <w:rsid w:val="0015175D"/>
    <w:rsid w:val="00152781"/>
    <w:rsid w:val="0015724E"/>
    <w:rsid w:val="0015734E"/>
    <w:rsid w:val="00160BDE"/>
    <w:rsid w:val="00163AF7"/>
    <w:rsid w:val="00163C17"/>
    <w:rsid w:val="00165FF3"/>
    <w:rsid w:val="00166722"/>
    <w:rsid w:val="0017172E"/>
    <w:rsid w:val="001724D1"/>
    <w:rsid w:val="0017720A"/>
    <w:rsid w:val="00177D37"/>
    <w:rsid w:val="00180D25"/>
    <w:rsid w:val="00183D94"/>
    <w:rsid w:val="00184269"/>
    <w:rsid w:val="00184EAA"/>
    <w:rsid w:val="0018548A"/>
    <w:rsid w:val="00190C39"/>
    <w:rsid w:val="0019180E"/>
    <w:rsid w:val="00191DAD"/>
    <w:rsid w:val="001937B3"/>
    <w:rsid w:val="00197E39"/>
    <w:rsid w:val="001A5F36"/>
    <w:rsid w:val="001A6C00"/>
    <w:rsid w:val="001B035A"/>
    <w:rsid w:val="001B11D6"/>
    <w:rsid w:val="001B3436"/>
    <w:rsid w:val="001B348E"/>
    <w:rsid w:val="001B61FD"/>
    <w:rsid w:val="001C5252"/>
    <w:rsid w:val="001C629D"/>
    <w:rsid w:val="001C6D3E"/>
    <w:rsid w:val="001D5D4E"/>
    <w:rsid w:val="001D7D59"/>
    <w:rsid w:val="001E17D7"/>
    <w:rsid w:val="001E1DE1"/>
    <w:rsid w:val="001E6FBB"/>
    <w:rsid w:val="001E745F"/>
    <w:rsid w:val="001F13B0"/>
    <w:rsid w:val="001F4A40"/>
    <w:rsid w:val="001F6215"/>
    <w:rsid w:val="001F65EB"/>
    <w:rsid w:val="001F67F7"/>
    <w:rsid w:val="001F70DA"/>
    <w:rsid w:val="00203500"/>
    <w:rsid w:val="00203A0B"/>
    <w:rsid w:val="0020527E"/>
    <w:rsid w:val="00206254"/>
    <w:rsid w:val="00206BFB"/>
    <w:rsid w:val="002072ED"/>
    <w:rsid w:val="00207B61"/>
    <w:rsid w:val="00210C13"/>
    <w:rsid w:val="002131C1"/>
    <w:rsid w:val="0021390D"/>
    <w:rsid w:val="002140F4"/>
    <w:rsid w:val="0021432D"/>
    <w:rsid w:val="002147B1"/>
    <w:rsid w:val="002165A2"/>
    <w:rsid w:val="0021694E"/>
    <w:rsid w:val="002230C3"/>
    <w:rsid w:val="002245A7"/>
    <w:rsid w:val="002313D4"/>
    <w:rsid w:val="00231A4D"/>
    <w:rsid w:val="002375AC"/>
    <w:rsid w:val="002428DD"/>
    <w:rsid w:val="00242AB9"/>
    <w:rsid w:val="00242DFA"/>
    <w:rsid w:val="00243223"/>
    <w:rsid w:val="00246C0A"/>
    <w:rsid w:val="0024770A"/>
    <w:rsid w:val="002516A0"/>
    <w:rsid w:val="00252136"/>
    <w:rsid w:val="00252835"/>
    <w:rsid w:val="0025299C"/>
    <w:rsid w:val="00252BC1"/>
    <w:rsid w:val="00260289"/>
    <w:rsid w:val="00260D07"/>
    <w:rsid w:val="00263B52"/>
    <w:rsid w:val="00264DE2"/>
    <w:rsid w:val="002652CC"/>
    <w:rsid w:val="00267AF3"/>
    <w:rsid w:val="00270FDB"/>
    <w:rsid w:val="00282570"/>
    <w:rsid w:val="002860D7"/>
    <w:rsid w:val="00286928"/>
    <w:rsid w:val="002876B5"/>
    <w:rsid w:val="00292E9D"/>
    <w:rsid w:val="00294D0B"/>
    <w:rsid w:val="00296C01"/>
    <w:rsid w:val="002A0966"/>
    <w:rsid w:val="002A1A5D"/>
    <w:rsid w:val="002A41D8"/>
    <w:rsid w:val="002A4A6B"/>
    <w:rsid w:val="002B0363"/>
    <w:rsid w:val="002B07D0"/>
    <w:rsid w:val="002B443C"/>
    <w:rsid w:val="002C6D29"/>
    <w:rsid w:val="002C6E23"/>
    <w:rsid w:val="002C7A1A"/>
    <w:rsid w:val="002D1F52"/>
    <w:rsid w:val="002D47B1"/>
    <w:rsid w:val="002D4BB7"/>
    <w:rsid w:val="002D67FE"/>
    <w:rsid w:val="002D78E2"/>
    <w:rsid w:val="002D7C93"/>
    <w:rsid w:val="002E287A"/>
    <w:rsid w:val="002E4255"/>
    <w:rsid w:val="002F7E87"/>
    <w:rsid w:val="002F7F9B"/>
    <w:rsid w:val="00301F3E"/>
    <w:rsid w:val="003027B6"/>
    <w:rsid w:val="003047B2"/>
    <w:rsid w:val="003053C7"/>
    <w:rsid w:val="00305D3B"/>
    <w:rsid w:val="0030690A"/>
    <w:rsid w:val="00307F57"/>
    <w:rsid w:val="00310B01"/>
    <w:rsid w:val="00311246"/>
    <w:rsid w:val="003136CF"/>
    <w:rsid w:val="0031696D"/>
    <w:rsid w:val="00317F63"/>
    <w:rsid w:val="003228DB"/>
    <w:rsid w:val="00324858"/>
    <w:rsid w:val="00324BE0"/>
    <w:rsid w:val="0033055A"/>
    <w:rsid w:val="00334EEB"/>
    <w:rsid w:val="00336A6E"/>
    <w:rsid w:val="00336FAD"/>
    <w:rsid w:val="00344A3C"/>
    <w:rsid w:val="00345BEA"/>
    <w:rsid w:val="00346FD8"/>
    <w:rsid w:val="003520FC"/>
    <w:rsid w:val="003560BB"/>
    <w:rsid w:val="00372347"/>
    <w:rsid w:val="003757FF"/>
    <w:rsid w:val="00377BD5"/>
    <w:rsid w:val="00380415"/>
    <w:rsid w:val="003827A6"/>
    <w:rsid w:val="00383F3A"/>
    <w:rsid w:val="003841A4"/>
    <w:rsid w:val="00387765"/>
    <w:rsid w:val="00390D17"/>
    <w:rsid w:val="003927C3"/>
    <w:rsid w:val="00392C11"/>
    <w:rsid w:val="003940D0"/>
    <w:rsid w:val="00395A70"/>
    <w:rsid w:val="003A28B5"/>
    <w:rsid w:val="003A3B81"/>
    <w:rsid w:val="003A51B9"/>
    <w:rsid w:val="003A70EF"/>
    <w:rsid w:val="003B264F"/>
    <w:rsid w:val="003B3174"/>
    <w:rsid w:val="003B3251"/>
    <w:rsid w:val="003B36A7"/>
    <w:rsid w:val="003C020B"/>
    <w:rsid w:val="003C3078"/>
    <w:rsid w:val="003C641D"/>
    <w:rsid w:val="003C6D60"/>
    <w:rsid w:val="003D06FA"/>
    <w:rsid w:val="003D0BB7"/>
    <w:rsid w:val="003D456E"/>
    <w:rsid w:val="003E0580"/>
    <w:rsid w:val="003E1BE2"/>
    <w:rsid w:val="003E3EEC"/>
    <w:rsid w:val="003E3F8C"/>
    <w:rsid w:val="003E44A0"/>
    <w:rsid w:val="003E6662"/>
    <w:rsid w:val="003F1251"/>
    <w:rsid w:val="003F3713"/>
    <w:rsid w:val="003F438B"/>
    <w:rsid w:val="003F4B24"/>
    <w:rsid w:val="003F5849"/>
    <w:rsid w:val="003F71C1"/>
    <w:rsid w:val="004022C9"/>
    <w:rsid w:val="00404E19"/>
    <w:rsid w:val="004136D4"/>
    <w:rsid w:val="00413B89"/>
    <w:rsid w:val="00421544"/>
    <w:rsid w:val="00424B99"/>
    <w:rsid w:val="00426F4F"/>
    <w:rsid w:val="00430005"/>
    <w:rsid w:val="004309E7"/>
    <w:rsid w:val="00430E91"/>
    <w:rsid w:val="00431D3C"/>
    <w:rsid w:val="00435FAD"/>
    <w:rsid w:val="004360D1"/>
    <w:rsid w:val="00436122"/>
    <w:rsid w:val="004400E0"/>
    <w:rsid w:val="0044118E"/>
    <w:rsid w:val="0044289D"/>
    <w:rsid w:val="004514E7"/>
    <w:rsid w:val="0045150E"/>
    <w:rsid w:val="00452672"/>
    <w:rsid w:val="004553AE"/>
    <w:rsid w:val="00457AE3"/>
    <w:rsid w:val="00460A27"/>
    <w:rsid w:val="00461F91"/>
    <w:rsid w:val="00463014"/>
    <w:rsid w:val="0047014A"/>
    <w:rsid w:val="00470981"/>
    <w:rsid w:val="004740F4"/>
    <w:rsid w:val="00476DED"/>
    <w:rsid w:val="004803BC"/>
    <w:rsid w:val="00482E7F"/>
    <w:rsid w:val="004834D0"/>
    <w:rsid w:val="00484428"/>
    <w:rsid w:val="00484724"/>
    <w:rsid w:val="004849EF"/>
    <w:rsid w:val="00485F9C"/>
    <w:rsid w:val="0049047C"/>
    <w:rsid w:val="00490781"/>
    <w:rsid w:val="00497C31"/>
    <w:rsid w:val="004A03DA"/>
    <w:rsid w:val="004A1D0D"/>
    <w:rsid w:val="004A3492"/>
    <w:rsid w:val="004A3B86"/>
    <w:rsid w:val="004A4595"/>
    <w:rsid w:val="004A49A8"/>
    <w:rsid w:val="004A6905"/>
    <w:rsid w:val="004A6D92"/>
    <w:rsid w:val="004B022F"/>
    <w:rsid w:val="004B076B"/>
    <w:rsid w:val="004B143E"/>
    <w:rsid w:val="004B39F0"/>
    <w:rsid w:val="004B591E"/>
    <w:rsid w:val="004B6F76"/>
    <w:rsid w:val="004B7AE5"/>
    <w:rsid w:val="004B7E88"/>
    <w:rsid w:val="004C066D"/>
    <w:rsid w:val="004C1564"/>
    <w:rsid w:val="004C58E9"/>
    <w:rsid w:val="004D5CC4"/>
    <w:rsid w:val="004E01A3"/>
    <w:rsid w:val="004E0C99"/>
    <w:rsid w:val="004E49D3"/>
    <w:rsid w:val="004E7A7B"/>
    <w:rsid w:val="004F6F75"/>
    <w:rsid w:val="004F74EC"/>
    <w:rsid w:val="004F77E5"/>
    <w:rsid w:val="00500D46"/>
    <w:rsid w:val="00501F51"/>
    <w:rsid w:val="005056A6"/>
    <w:rsid w:val="00506144"/>
    <w:rsid w:val="0051021A"/>
    <w:rsid w:val="00512279"/>
    <w:rsid w:val="00516A5B"/>
    <w:rsid w:val="00517378"/>
    <w:rsid w:val="005212F3"/>
    <w:rsid w:val="0052222B"/>
    <w:rsid w:val="00526D7D"/>
    <w:rsid w:val="00527196"/>
    <w:rsid w:val="0052758E"/>
    <w:rsid w:val="00527F83"/>
    <w:rsid w:val="00536DC0"/>
    <w:rsid w:val="00536EA2"/>
    <w:rsid w:val="00543173"/>
    <w:rsid w:val="005445D9"/>
    <w:rsid w:val="00554281"/>
    <w:rsid w:val="00556809"/>
    <w:rsid w:val="00557FD1"/>
    <w:rsid w:val="00560891"/>
    <w:rsid w:val="00561D1C"/>
    <w:rsid w:val="00562A2A"/>
    <w:rsid w:val="00562A48"/>
    <w:rsid w:val="00563A99"/>
    <w:rsid w:val="00570F03"/>
    <w:rsid w:val="00571D75"/>
    <w:rsid w:val="005735AE"/>
    <w:rsid w:val="00574BBB"/>
    <w:rsid w:val="00577665"/>
    <w:rsid w:val="00577C11"/>
    <w:rsid w:val="00583622"/>
    <w:rsid w:val="00584439"/>
    <w:rsid w:val="00584CB2"/>
    <w:rsid w:val="005862AC"/>
    <w:rsid w:val="00586A19"/>
    <w:rsid w:val="0059721A"/>
    <w:rsid w:val="005A37F7"/>
    <w:rsid w:val="005A42B3"/>
    <w:rsid w:val="005A5977"/>
    <w:rsid w:val="005A6E6A"/>
    <w:rsid w:val="005A795A"/>
    <w:rsid w:val="005B12C6"/>
    <w:rsid w:val="005B2BE3"/>
    <w:rsid w:val="005B3A50"/>
    <w:rsid w:val="005B6F2B"/>
    <w:rsid w:val="005B731E"/>
    <w:rsid w:val="005C212F"/>
    <w:rsid w:val="005C28BF"/>
    <w:rsid w:val="005C361E"/>
    <w:rsid w:val="005C4273"/>
    <w:rsid w:val="005C490B"/>
    <w:rsid w:val="005C50C8"/>
    <w:rsid w:val="005C5E92"/>
    <w:rsid w:val="005D0CA9"/>
    <w:rsid w:val="005D168D"/>
    <w:rsid w:val="005D1F05"/>
    <w:rsid w:val="005D3CF4"/>
    <w:rsid w:val="005D70F7"/>
    <w:rsid w:val="005E041B"/>
    <w:rsid w:val="005F2347"/>
    <w:rsid w:val="005F3DAC"/>
    <w:rsid w:val="005F3F9E"/>
    <w:rsid w:val="005F5392"/>
    <w:rsid w:val="005F5AE9"/>
    <w:rsid w:val="005F78BA"/>
    <w:rsid w:val="00607662"/>
    <w:rsid w:val="00611320"/>
    <w:rsid w:val="00611AAB"/>
    <w:rsid w:val="00611B60"/>
    <w:rsid w:val="00611E81"/>
    <w:rsid w:val="006145B5"/>
    <w:rsid w:val="006171DD"/>
    <w:rsid w:val="0061796B"/>
    <w:rsid w:val="00621E10"/>
    <w:rsid w:val="006225C2"/>
    <w:rsid w:val="0062457A"/>
    <w:rsid w:val="00631FB2"/>
    <w:rsid w:val="006343AB"/>
    <w:rsid w:val="006354DD"/>
    <w:rsid w:val="0063595D"/>
    <w:rsid w:val="006359A9"/>
    <w:rsid w:val="00635F63"/>
    <w:rsid w:val="0063657C"/>
    <w:rsid w:val="00642DA0"/>
    <w:rsid w:val="0064508B"/>
    <w:rsid w:val="0064526D"/>
    <w:rsid w:val="0064648D"/>
    <w:rsid w:val="00647200"/>
    <w:rsid w:val="006478BB"/>
    <w:rsid w:val="006509E3"/>
    <w:rsid w:val="00651D34"/>
    <w:rsid w:val="00656B00"/>
    <w:rsid w:val="00657F98"/>
    <w:rsid w:val="00661054"/>
    <w:rsid w:val="0067086F"/>
    <w:rsid w:val="006776AC"/>
    <w:rsid w:val="006815DE"/>
    <w:rsid w:val="006830D3"/>
    <w:rsid w:val="0068620B"/>
    <w:rsid w:val="00696B25"/>
    <w:rsid w:val="00697198"/>
    <w:rsid w:val="00697A13"/>
    <w:rsid w:val="006A1275"/>
    <w:rsid w:val="006A2189"/>
    <w:rsid w:val="006A2BF3"/>
    <w:rsid w:val="006A48BF"/>
    <w:rsid w:val="006A75B2"/>
    <w:rsid w:val="006A7E47"/>
    <w:rsid w:val="006B05B8"/>
    <w:rsid w:val="006B073F"/>
    <w:rsid w:val="006B12B1"/>
    <w:rsid w:val="006B28C4"/>
    <w:rsid w:val="006B5576"/>
    <w:rsid w:val="006B5811"/>
    <w:rsid w:val="006B6EC6"/>
    <w:rsid w:val="006C0483"/>
    <w:rsid w:val="006C3DE2"/>
    <w:rsid w:val="006C4A13"/>
    <w:rsid w:val="006C57B0"/>
    <w:rsid w:val="006C6A45"/>
    <w:rsid w:val="006C727E"/>
    <w:rsid w:val="006D0423"/>
    <w:rsid w:val="006D0F85"/>
    <w:rsid w:val="006D10F7"/>
    <w:rsid w:val="006D1E7E"/>
    <w:rsid w:val="006D2032"/>
    <w:rsid w:val="006D7BDA"/>
    <w:rsid w:val="006E1502"/>
    <w:rsid w:val="006E509F"/>
    <w:rsid w:val="006F0A80"/>
    <w:rsid w:val="006F116F"/>
    <w:rsid w:val="006F11E6"/>
    <w:rsid w:val="006F4D98"/>
    <w:rsid w:val="006F732E"/>
    <w:rsid w:val="00701CB7"/>
    <w:rsid w:val="00701D34"/>
    <w:rsid w:val="007043A1"/>
    <w:rsid w:val="00706D01"/>
    <w:rsid w:val="0071072D"/>
    <w:rsid w:val="007109AC"/>
    <w:rsid w:val="00712B8E"/>
    <w:rsid w:val="00713F10"/>
    <w:rsid w:val="00721DAE"/>
    <w:rsid w:val="0072231B"/>
    <w:rsid w:val="00723019"/>
    <w:rsid w:val="00723CC2"/>
    <w:rsid w:val="0072649B"/>
    <w:rsid w:val="00727719"/>
    <w:rsid w:val="00731C8D"/>
    <w:rsid w:val="00732B5E"/>
    <w:rsid w:val="007332C2"/>
    <w:rsid w:val="00734B6B"/>
    <w:rsid w:val="0073539A"/>
    <w:rsid w:val="00736A76"/>
    <w:rsid w:val="00736FBC"/>
    <w:rsid w:val="00737652"/>
    <w:rsid w:val="00742071"/>
    <w:rsid w:val="00744882"/>
    <w:rsid w:val="00755C88"/>
    <w:rsid w:val="00756E04"/>
    <w:rsid w:val="007629B5"/>
    <w:rsid w:val="007642F4"/>
    <w:rsid w:val="00765156"/>
    <w:rsid w:val="007657F6"/>
    <w:rsid w:val="00767A92"/>
    <w:rsid w:val="00772EBB"/>
    <w:rsid w:val="0078313A"/>
    <w:rsid w:val="00790323"/>
    <w:rsid w:val="00791FDB"/>
    <w:rsid w:val="00795E15"/>
    <w:rsid w:val="00796DE4"/>
    <w:rsid w:val="007974AE"/>
    <w:rsid w:val="007A1309"/>
    <w:rsid w:val="007A15AE"/>
    <w:rsid w:val="007A7C23"/>
    <w:rsid w:val="007A7E97"/>
    <w:rsid w:val="007B1B56"/>
    <w:rsid w:val="007B5A1F"/>
    <w:rsid w:val="007B7073"/>
    <w:rsid w:val="007C123C"/>
    <w:rsid w:val="007C2D75"/>
    <w:rsid w:val="007C388A"/>
    <w:rsid w:val="007C3AB0"/>
    <w:rsid w:val="007C3F94"/>
    <w:rsid w:val="007C4C1E"/>
    <w:rsid w:val="007C63F3"/>
    <w:rsid w:val="007C6F7E"/>
    <w:rsid w:val="007D591B"/>
    <w:rsid w:val="007D5CAF"/>
    <w:rsid w:val="007E072B"/>
    <w:rsid w:val="007F0D39"/>
    <w:rsid w:val="007F23CC"/>
    <w:rsid w:val="007F386C"/>
    <w:rsid w:val="007F4573"/>
    <w:rsid w:val="007F55C0"/>
    <w:rsid w:val="00801D7D"/>
    <w:rsid w:val="00804D6E"/>
    <w:rsid w:val="00804EE8"/>
    <w:rsid w:val="00810726"/>
    <w:rsid w:val="00810E71"/>
    <w:rsid w:val="00814522"/>
    <w:rsid w:val="00815901"/>
    <w:rsid w:val="008167FE"/>
    <w:rsid w:val="00821010"/>
    <w:rsid w:val="00824849"/>
    <w:rsid w:val="00824A54"/>
    <w:rsid w:val="0083246C"/>
    <w:rsid w:val="00832E02"/>
    <w:rsid w:val="0083539C"/>
    <w:rsid w:val="00836A31"/>
    <w:rsid w:val="00844C85"/>
    <w:rsid w:val="008455C7"/>
    <w:rsid w:val="00845F78"/>
    <w:rsid w:val="0084658D"/>
    <w:rsid w:val="00846623"/>
    <w:rsid w:val="00847A4A"/>
    <w:rsid w:val="00847A4F"/>
    <w:rsid w:val="00850940"/>
    <w:rsid w:val="00852FE6"/>
    <w:rsid w:val="00857E87"/>
    <w:rsid w:val="00862DAF"/>
    <w:rsid w:val="00866632"/>
    <w:rsid w:val="00867355"/>
    <w:rsid w:val="008706CE"/>
    <w:rsid w:val="00874019"/>
    <w:rsid w:val="0087552B"/>
    <w:rsid w:val="00877771"/>
    <w:rsid w:val="00877E8B"/>
    <w:rsid w:val="00880B3F"/>
    <w:rsid w:val="008823D6"/>
    <w:rsid w:val="00883F5A"/>
    <w:rsid w:val="0089163C"/>
    <w:rsid w:val="00891643"/>
    <w:rsid w:val="00895406"/>
    <w:rsid w:val="00896A08"/>
    <w:rsid w:val="00896A18"/>
    <w:rsid w:val="008A3481"/>
    <w:rsid w:val="008A52C8"/>
    <w:rsid w:val="008A5CA2"/>
    <w:rsid w:val="008B1835"/>
    <w:rsid w:val="008B311E"/>
    <w:rsid w:val="008B6127"/>
    <w:rsid w:val="008B6E72"/>
    <w:rsid w:val="008B7E3C"/>
    <w:rsid w:val="008C0CDA"/>
    <w:rsid w:val="008C19E6"/>
    <w:rsid w:val="008C2B35"/>
    <w:rsid w:val="008C3203"/>
    <w:rsid w:val="008D2317"/>
    <w:rsid w:val="008D3209"/>
    <w:rsid w:val="008D3FF3"/>
    <w:rsid w:val="008E0245"/>
    <w:rsid w:val="008E0DBC"/>
    <w:rsid w:val="008E1574"/>
    <w:rsid w:val="008E2F54"/>
    <w:rsid w:val="008E3098"/>
    <w:rsid w:val="008E3A6C"/>
    <w:rsid w:val="008E5C02"/>
    <w:rsid w:val="008E71A6"/>
    <w:rsid w:val="008E770C"/>
    <w:rsid w:val="008F311F"/>
    <w:rsid w:val="008F3CF5"/>
    <w:rsid w:val="008F57D8"/>
    <w:rsid w:val="008F64EA"/>
    <w:rsid w:val="008F7B7A"/>
    <w:rsid w:val="00901D6F"/>
    <w:rsid w:val="00902F5C"/>
    <w:rsid w:val="009031A6"/>
    <w:rsid w:val="00905E40"/>
    <w:rsid w:val="00910013"/>
    <w:rsid w:val="00911178"/>
    <w:rsid w:val="00911CE9"/>
    <w:rsid w:val="00912554"/>
    <w:rsid w:val="00912CA3"/>
    <w:rsid w:val="00912EC8"/>
    <w:rsid w:val="009147E2"/>
    <w:rsid w:val="00915704"/>
    <w:rsid w:val="009201B0"/>
    <w:rsid w:val="009203DE"/>
    <w:rsid w:val="00921C15"/>
    <w:rsid w:val="00923BC9"/>
    <w:rsid w:val="0092634D"/>
    <w:rsid w:val="00926612"/>
    <w:rsid w:val="00927C0D"/>
    <w:rsid w:val="00932342"/>
    <w:rsid w:val="00932DA8"/>
    <w:rsid w:val="00933548"/>
    <w:rsid w:val="0094003C"/>
    <w:rsid w:val="00944624"/>
    <w:rsid w:val="00944DBA"/>
    <w:rsid w:val="009453C9"/>
    <w:rsid w:val="009455CA"/>
    <w:rsid w:val="00945DA4"/>
    <w:rsid w:val="00950F6D"/>
    <w:rsid w:val="0095105F"/>
    <w:rsid w:val="00953970"/>
    <w:rsid w:val="009556B4"/>
    <w:rsid w:val="00955951"/>
    <w:rsid w:val="00956562"/>
    <w:rsid w:val="009607B3"/>
    <w:rsid w:val="00960922"/>
    <w:rsid w:val="00960A76"/>
    <w:rsid w:val="00966CEB"/>
    <w:rsid w:val="0096730D"/>
    <w:rsid w:val="00967351"/>
    <w:rsid w:val="009674FB"/>
    <w:rsid w:val="0097319A"/>
    <w:rsid w:val="0097465F"/>
    <w:rsid w:val="00974B27"/>
    <w:rsid w:val="009757AA"/>
    <w:rsid w:val="00975844"/>
    <w:rsid w:val="00977EDA"/>
    <w:rsid w:val="009821CF"/>
    <w:rsid w:val="009848D2"/>
    <w:rsid w:val="009966E1"/>
    <w:rsid w:val="0099776A"/>
    <w:rsid w:val="009A49E0"/>
    <w:rsid w:val="009A643D"/>
    <w:rsid w:val="009A7658"/>
    <w:rsid w:val="009B0D11"/>
    <w:rsid w:val="009B125F"/>
    <w:rsid w:val="009B16B8"/>
    <w:rsid w:val="009B42B1"/>
    <w:rsid w:val="009B61AB"/>
    <w:rsid w:val="009B7807"/>
    <w:rsid w:val="009C0787"/>
    <w:rsid w:val="009C0BDC"/>
    <w:rsid w:val="009C446A"/>
    <w:rsid w:val="009C48CF"/>
    <w:rsid w:val="009C55C6"/>
    <w:rsid w:val="009C633A"/>
    <w:rsid w:val="009D0FF7"/>
    <w:rsid w:val="009D1EA0"/>
    <w:rsid w:val="009D541F"/>
    <w:rsid w:val="009E0FD4"/>
    <w:rsid w:val="009E228A"/>
    <w:rsid w:val="009E343A"/>
    <w:rsid w:val="009F1683"/>
    <w:rsid w:val="009F17D7"/>
    <w:rsid w:val="009F5E64"/>
    <w:rsid w:val="009F5F07"/>
    <w:rsid w:val="009F5F66"/>
    <w:rsid w:val="00A009BB"/>
    <w:rsid w:val="00A010FE"/>
    <w:rsid w:val="00A01FFC"/>
    <w:rsid w:val="00A05477"/>
    <w:rsid w:val="00A0675A"/>
    <w:rsid w:val="00A11943"/>
    <w:rsid w:val="00A141D3"/>
    <w:rsid w:val="00A172ED"/>
    <w:rsid w:val="00A20653"/>
    <w:rsid w:val="00A2277C"/>
    <w:rsid w:val="00A22EB3"/>
    <w:rsid w:val="00A23947"/>
    <w:rsid w:val="00A27560"/>
    <w:rsid w:val="00A30781"/>
    <w:rsid w:val="00A34233"/>
    <w:rsid w:val="00A35C3A"/>
    <w:rsid w:val="00A50246"/>
    <w:rsid w:val="00A51160"/>
    <w:rsid w:val="00A542A1"/>
    <w:rsid w:val="00A5494E"/>
    <w:rsid w:val="00A550B7"/>
    <w:rsid w:val="00A56268"/>
    <w:rsid w:val="00A57375"/>
    <w:rsid w:val="00A6049D"/>
    <w:rsid w:val="00A60B36"/>
    <w:rsid w:val="00A643EC"/>
    <w:rsid w:val="00A66192"/>
    <w:rsid w:val="00A741C3"/>
    <w:rsid w:val="00A832EB"/>
    <w:rsid w:val="00A83A9F"/>
    <w:rsid w:val="00A84C6C"/>
    <w:rsid w:val="00A84FBA"/>
    <w:rsid w:val="00A87059"/>
    <w:rsid w:val="00A915BB"/>
    <w:rsid w:val="00A96C66"/>
    <w:rsid w:val="00AB0375"/>
    <w:rsid w:val="00AB6082"/>
    <w:rsid w:val="00AC2AAB"/>
    <w:rsid w:val="00AC7026"/>
    <w:rsid w:val="00AD0B7F"/>
    <w:rsid w:val="00AD3D7B"/>
    <w:rsid w:val="00AD5438"/>
    <w:rsid w:val="00AD718F"/>
    <w:rsid w:val="00AD7AF3"/>
    <w:rsid w:val="00AE0381"/>
    <w:rsid w:val="00AE61A8"/>
    <w:rsid w:val="00AF019D"/>
    <w:rsid w:val="00AF0713"/>
    <w:rsid w:val="00AF1C15"/>
    <w:rsid w:val="00AF1E7C"/>
    <w:rsid w:val="00AF3291"/>
    <w:rsid w:val="00AF5C7B"/>
    <w:rsid w:val="00AF72AB"/>
    <w:rsid w:val="00B0124D"/>
    <w:rsid w:val="00B01906"/>
    <w:rsid w:val="00B026BC"/>
    <w:rsid w:val="00B03CA6"/>
    <w:rsid w:val="00B04ED4"/>
    <w:rsid w:val="00B04FA5"/>
    <w:rsid w:val="00B05481"/>
    <w:rsid w:val="00B065A2"/>
    <w:rsid w:val="00B068AD"/>
    <w:rsid w:val="00B0699F"/>
    <w:rsid w:val="00B1046B"/>
    <w:rsid w:val="00B129C1"/>
    <w:rsid w:val="00B13D23"/>
    <w:rsid w:val="00B16C3F"/>
    <w:rsid w:val="00B2161A"/>
    <w:rsid w:val="00B22B98"/>
    <w:rsid w:val="00B25BAE"/>
    <w:rsid w:val="00B26677"/>
    <w:rsid w:val="00B319B8"/>
    <w:rsid w:val="00B370FC"/>
    <w:rsid w:val="00B37FE6"/>
    <w:rsid w:val="00B40EEB"/>
    <w:rsid w:val="00B415E1"/>
    <w:rsid w:val="00B44B63"/>
    <w:rsid w:val="00B457A0"/>
    <w:rsid w:val="00B45FA0"/>
    <w:rsid w:val="00B524FE"/>
    <w:rsid w:val="00B53152"/>
    <w:rsid w:val="00B55C4F"/>
    <w:rsid w:val="00B61819"/>
    <w:rsid w:val="00B67D7D"/>
    <w:rsid w:val="00B70305"/>
    <w:rsid w:val="00B70C65"/>
    <w:rsid w:val="00B71471"/>
    <w:rsid w:val="00B726CA"/>
    <w:rsid w:val="00B75067"/>
    <w:rsid w:val="00B75CDF"/>
    <w:rsid w:val="00B81A9E"/>
    <w:rsid w:val="00B83F89"/>
    <w:rsid w:val="00B843DD"/>
    <w:rsid w:val="00B8472D"/>
    <w:rsid w:val="00B863C3"/>
    <w:rsid w:val="00B863D6"/>
    <w:rsid w:val="00B9191F"/>
    <w:rsid w:val="00B91D7D"/>
    <w:rsid w:val="00B943A0"/>
    <w:rsid w:val="00B977F0"/>
    <w:rsid w:val="00B97DDB"/>
    <w:rsid w:val="00BA1D18"/>
    <w:rsid w:val="00BA23E4"/>
    <w:rsid w:val="00BA590D"/>
    <w:rsid w:val="00BB42B7"/>
    <w:rsid w:val="00BB4538"/>
    <w:rsid w:val="00BB4AC5"/>
    <w:rsid w:val="00BB709E"/>
    <w:rsid w:val="00BB733D"/>
    <w:rsid w:val="00BC31B1"/>
    <w:rsid w:val="00BC5704"/>
    <w:rsid w:val="00BC78DF"/>
    <w:rsid w:val="00BD05B7"/>
    <w:rsid w:val="00BD1246"/>
    <w:rsid w:val="00BD3A62"/>
    <w:rsid w:val="00BE0616"/>
    <w:rsid w:val="00BE06B1"/>
    <w:rsid w:val="00BE12EC"/>
    <w:rsid w:val="00BE187C"/>
    <w:rsid w:val="00BE23CE"/>
    <w:rsid w:val="00BE510B"/>
    <w:rsid w:val="00BE5F48"/>
    <w:rsid w:val="00BE6CF0"/>
    <w:rsid w:val="00BE72C3"/>
    <w:rsid w:val="00BF2EC3"/>
    <w:rsid w:val="00BF3EC3"/>
    <w:rsid w:val="00BF5BEF"/>
    <w:rsid w:val="00C010E2"/>
    <w:rsid w:val="00C02DA0"/>
    <w:rsid w:val="00C078C3"/>
    <w:rsid w:val="00C123C8"/>
    <w:rsid w:val="00C1317E"/>
    <w:rsid w:val="00C13E57"/>
    <w:rsid w:val="00C13F4B"/>
    <w:rsid w:val="00C154FB"/>
    <w:rsid w:val="00C15D8B"/>
    <w:rsid w:val="00C1633A"/>
    <w:rsid w:val="00C17252"/>
    <w:rsid w:val="00C2000F"/>
    <w:rsid w:val="00C23DB8"/>
    <w:rsid w:val="00C27BE7"/>
    <w:rsid w:val="00C30BB1"/>
    <w:rsid w:val="00C30D9D"/>
    <w:rsid w:val="00C3371C"/>
    <w:rsid w:val="00C34216"/>
    <w:rsid w:val="00C36B3A"/>
    <w:rsid w:val="00C379DE"/>
    <w:rsid w:val="00C4308E"/>
    <w:rsid w:val="00C51B25"/>
    <w:rsid w:val="00C565E0"/>
    <w:rsid w:val="00C64E9B"/>
    <w:rsid w:val="00C67838"/>
    <w:rsid w:val="00C71233"/>
    <w:rsid w:val="00C759EA"/>
    <w:rsid w:val="00C75C12"/>
    <w:rsid w:val="00C76B86"/>
    <w:rsid w:val="00C803C7"/>
    <w:rsid w:val="00C83DAB"/>
    <w:rsid w:val="00C87BB6"/>
    <w:rsid w:val="00C92B66"/>
    <w:rsid w:val="00C944CE"/>
    <w:rsid w:val="00C94A8F"/>
    <w:rsid w:val="00C95DF1"/>
    <w:rsid w:val="00C969D4"/>
    <w:rsid w:val="00C96D42"/>
    <w:rsid w:val="00CA1E48"/>
    <w:rsid w:val="00CA5044"/>
    <w:rsid w:val="00CB06AB"/>
    <w:rsid w:val="00CB4145"/>
    <w:rsid w:val="00CB4187"/>
    <w:rsid w:val="00CC0C61"/>
    <w:rsid w:val="00CC25F3"/>
    <w:rsid w:val="00CC2CED"/>
    <w:rsid w:val="00CC4794"/>
    <w:rsid w:val="00CD24F7"/>
    <w:rsid w:val="00CD31DA"/>
    <w:rsid w:val="00CE51A2"/>
    <w:rsid w:val="00CE7EC1"/>
    <w:rsid w:val="00CF1DE4"/>
    <w:rsid w:val="00CF24D6"/>
    <w:rsid w:val="00CF3D17"/>
    <w:rsid w:val="00CF4A10"/>
    <w:rsid w:val="00D00D66"/>
    <w:rsid w:val="00D01461"/>
    <w:rsid w:val="00D039C5"/>
    <w:rsid w:val="00D05FAD"/>
    <w:rsid w:val="00D13759"/>
    <w:rsid w:val="00D22420"/>
    <w:rsid w:val="00D24AAA"/>
    <w:rsid w:val="00D268DB"/>
    <w:rsid w:val="00D27454"/>
    <w:rsid w:val="00D30A57"/>
    <w:rsid w:val="00D32EB3"/>
    <w:rsid w:val="00D37605"/>
    <w:rsid w:val="00D40673"/>
    <w:rsid w:val="00D42AC2"/>
    <w:rsid w:val="00D4409D"/>
    <w:rsid w:val="00D441F6"/>
    <w:rsid w:val="00D47864"/>
    <w:rsid w:val="00D52CA8"/>
    <w:rsid w:val="00D561D5"/>
    <w:rsid w:val="00D57CFC"/>
    <w:rsid w:val="00D636D0"/>
    <w:rsid w:val="00D667FC"/>
    <w:rsid w:val="00D66B41"/>
    <w:rsid w:val="00D6775E"/>
    <w:rsid w:val="00D67A03"/>
    <w:rsid w:val="00D742F9"/>
    <w:rsid w:val="00D756A2"/>
    <w:rsid w:val="00D76ED9"/>
    <w:rsid w:val="00D77056"/>
    <w:rsid w:val="00D77A17"/>
    <w:rsid w:val="00D8081F"/>
    <w:rsid w:val="00D81241"/>
    <w:rsid w:val="00D82438"/>
    <w:rsid w:val="00D876D8"/>
    <w:rsid w:val="00D90F61"/>
    <w:rsid w:val="00D9100E"/>
    <w:rsid w:val="00D910EF"/>
    <w:rsid w:val="00D94A56"/>
    <w:rsid w:val="00D961C3"/>
    <w:rsid w:val="00DA1B10"/>
    <w:rsid w:val="00DA20D9"/>
    <w:rsid w:val="00DA34A0"/>
    <w:rsid w:val="00DA6B41"/>
    <w:rsid w:val="00DA7526"/>
    <w:rsid w:val="00DB29FE"/>
    <w:rsid w:val="00DB35F9"/>
    <w:rsid w:val="00DB5469"/>
    <w:rsid w:val="00DC353B"/>
    <w:rsid w:val="00DC3E0B"/>
    <w:rsid w:val="00DC6416"/>
    <w:rsid w:val="00DC78BE"/>
    <w:rsid w:val="00DD0F28"/>
    <w:rsid w:val="00DD6E3D"/>
    <w:rsid w:val="00DE2E68"/>
    <w:rsid w:val="00DE5058"/>
    <w:rsid w:val="00DE5871"/>
    <w:rsid w:val="00DE5D3E"/>
    <w:rsid w:val="00DE6CAB"/>
    <w:rsid w:val="00DF3A94"/>
    <w:rsid w:val="00DF59D6"/>
    <w:rsid w:val="00DF7186"/>
    <w:rsid w:val="00DF7FE1"/>
    <w:rsid w:val="00E076F4"/>
    <w:rsid w:val="00E1090B"/>
    <w:rsid w:val="00E11394"/>
    <w:rsid w:val="00E14240"/>
    <w:rsid w:val="00E1424E"/>
    <w:rsid w:val="00E15FF2"/>
    <w:rsid w:val="00E16A61"/>
    <w:rsid w:val="00E214C6"/>
    <w:rsid w:val="00E22052"/>
    <w:rsid w:val="00E2321F"/>
    <w:rsid w:val="00E237AB"/>
    <w:rsid w:val="00E24306"/>
    <w:rsid w:val="00E253C4"/>
    <w:rsid w:val="00E25AC0"/>
    <w:rsid w:val="00E2710A"/>
    <w:rsid w:val="00E27649"/>
    <w:rsid w:val="00E31BD5"/>
    <w:rsid w:val="00E3282A"/>
    <w:rsid w:val="00E3337A"/>
    <w:rsid w:val="00E347E3"/>
    <w:rsid w:val="00E42D44"/>
    <w:rsid w:val="00E436D8"/>
    <w:rsid w:val="00E44116"/>
    <w:rsid w:val="00E441DA"/>
    <w:rsid w:val="00E47775"/>
    <w:rsid w:val="00E519F6"/>
    <w:rsid w:val="00E53076"/>
    <w:rsid w:val="00E55811"/>
    <w:rsid w:val="00E60AF9"/>
    <w:rsid w:val="00E642CB"/>
    <w:rsid w:val="00E659FC"/>
    <w:rsid w:val="00E65B0E"/>
    <w:rsid w:val="00E6718E"/>
    <w:rsid w:val="00E70B12"/>
    <w:rsid w:val="00E71053"/>
    <w:rsid w:val="00E714B0"/>
    <w:rsid w:val="00E72FD0"/>
    <w:rsid w:val="00E86924"/>
    <w:rsid w:val="00E86D77"/>
    <w:rsid w:val="00E87F85"/>
    <w:rsid w:val="00E91ADC"/>
    <w:rsid w:val="00E93262"/>
    <w:rsid w:val="00E955AF"/>
    <w:rsid w:val="00E96AA7"/>
    <w:rsid w:val="00E97738"/>
    <w:rsid w:val="00EA222F"/>
    <w:rsid w:val="00EA3D07"/>
    <w:rsid w:val="00EB1ED2"/>
    <w:rsid w:val="00EB3FF2"/>
    <w:rsid w:val="00EC2A71"/>
    <w:rsid w:val="00EC3370"/>
    <w:rsid w:val="00EC3767"/>
    <w:rsid w:val="00EC53D9"/>
    <w:rsid w:val="00EC5BD3"/>
    <w:rsid w:val="00ED39EC"/>
    <w:rsid w:val="00ED3C39"/>
    <w:rsid w:val="00ED3DBD"/>
    <w:rsid w:val="00ED7E32"/>
    <w:rsid w:val="00EE29B4"/>
    <w:rsid w:val="00EE4619"/>
    <w:rsid w:val="00EE54AE"/>
    <w:rsid w:val="00EF07CA"/>
    <w:rsid w:val="00EF182B"/>
    <w:rsid w:val="00EF1967"/>
    <w:rsid w:val="00EF3F48"/>
    <w:rsid w:val="00EF5A6C"/>
    <w:rsid w:val="00EF75C0"/>
    <w:rsid w:val="00EF7A3A"/>
    <w:rsid w:val="00F01B35"/>
    <w:rsid w:val="00F02D6E"/>
    <w:rsid w:val="00F1340A"/>
    <w:rsid w:val="00F143A1"/>
    <w:rsid w:val="00F147B7"/>
    <w:rsid w:val="00F14C02"/>
    <w:rsid w:val="00F14E7A"/>
    <w:rsid w:val="00F15EA3"/>
    <w:rsid w:val="00F23A23"/>
    <w:rsid w:val="00F2477E"/>
    <w:rsid w:val="00F24D37"/>
    <w:rsid w:val="00F25822"/>
    <w:rsid w:val="00F26405"/>
    <w:rsid w:val="00F26A5A"/>
    <w:rsid w:val="00F322F1"/>
    <w:rsid w:val="00F3289B"/>
    <w:rsid w:val="00F32CD9"/>
    <w:rsid w:val="00F4018F"/>
    <w:rsid w:val="00F446B5"/>
    <w:rsid w:val="00F44733"/>
    <w:rsid w:val="00F50C82"/>
    <w:rsid w:val="00F51391"/>
    <w:rsid w:val="00F51D73"/>
    <w:rsid w:val="00F52E3A"/>
    <w:rsid w:val="00F53049"/>
    <w:rsid w:val="00F54B1D"/>
    <w:rsid w:val="00F6368A"/>
    <w:rsid w:val="00F642D5"/>
    <w:rsid w:val="00F66678"/>
    <w:rsid w:val="00F671CB"/>
    <w:rsid w:val="00F72374"/>
    <w:rsid w:val="00F73D99"/>
    <w:rsid w:val="00F76577"/>
    <w:rsid w:val="00F8284E"/>
    <w:rsid w:val="00F8350F"/>
    <w:rsid w:val="00F847A8"/>
    <w:rsid w:val="00F8497F"/>
    <w:rsid w:val="00F879AC"/>
    <w:rsid w:val="00F90C66"/>
    <w:rsid w:val="00F94E11"/>
    <w:rsid w:val="00FA044B"/>
    <w:rsid w:val="00FA294E"/>
    <w:rsid w:val="00FA4115"/>
    <w:rsid w:val="00FB125F"/>
    <w:rsid w:val="00FB5678"/>
    <w:rsid w:val="00FB6BCD"/>
    <w:rsid w:val="00FB763D"/>
    <w:rsid w:val="00FB77BE"/>
    <w:rsid w:val="00FC4ABF"/>
    <w:rsid w:val="00FC5214"/>
    <w:rsid w:val="00FC5B4B"/>
    <w:rsid w:val="00FD0CCC"/>
    <w:rsid w:val="00FD2C37"/>
    <w:rsid w:val="00FD6C5D"/>
    <w:rsid w:val="00FF046E"/>
    <w:rsid w:val="00FF34B3"/>
    <w:rsid w:val="00FF5F0B"/>
    <w:rsid w:val="00FF7A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4A0212B3"/>
  <w15:chartTrackingRefBased/>
  <w15:docId w15:val="{A0165E43-358C-3D41-BCD9-311BA4D60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88" w:lineRule="auto"/>
      <w:ind w:firstLine="432"/>
    </w:pPr>
  </w:style>
  <w:style w:type="paragraph" w:styleId="Heading1">
    <w:name w:val="heading 1"/>
    <w:basedOn w:val="Normal"/>
    <w:next w:val="Normal"/>
    <w:qFormat/>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color w:val="0000FF"/>
      <w:u w:val="single"/>
    </w:rPr>
  </w:style>
  <w:style w:type="character" w:customStyle="1" w:styleId="apple-style-span">
    <w:name w:val="apple-style-span"/>
    <w:basedOn w:val="DefaultParagraphFont"/>
  </w:style>
  <w:style w:type="paragraph" w:styleId="BalloonText">
    <w:name w:val="Balloon Text"/>
    <w:basedOn w:val="Normal"/>
    <w:link w:val="BalloonTextChar"/>
    <w:uiPriority w:val="99"/>
    <w:semiHidden/>
    <w:unhideWhenUsed/>
    <w:rsid w:val="004B6F76"/>
    <w:rPr>
      <w:rFonts w:ascii="Tahoma" w:hAnsi="Tahoma" w:cs="Tahoma"/>
      <w:sz w:val="16"/>
      <w:szCs w:val="16"/>
    </w:rPr>
  </w:style>
  <w:style w:type="character" w:customStyle="1" w:styleId="BalloonTextChar">
    <w:name w:val="Balloon Text Char"/>
    <w:link w:val="BalloonText"/>
    <w:uiPriority w:val="99"/>
    <w:semiHidden/>
    <w:rsid w:val="004B6F76"/>
    <w:rPr>
      <w:rFonts w:ascii="Tahoma" w:hAnsi="Tahoma" w:cs="Tahoma"/>
      <w:sz w:val="16"/>
      <w:szCs w:val="16"/>
    </w:rPr>
  </w:style>
  <w:style w:type="paragraph" w:styleId="Revision">
    <w:name w:val="Revision"/>
    <w:hidden/>
    <w:uiPriority w:val="99"/>
    <w:semiHidden/>
    <w:rsid w:val="00C36B3A"/>
  </w:style>
  <w:style w:type="paragraph" w:styleId="Header">
    <w:name w:val="header"/>
    <w:basedOn w:val="Normal"/>
    <w:link w:val="HeaderChar"/>
    <w:uiPriority w:val="99"/>
    <w:unhideWhenUsed/>
    <w:rsid w:val="0078313A"/>
    <w:pPr>
      <w:tabs>
        <w:tab w:val="center" w:pos="4680"/>
        <w:tab w:val="right" w:pos="9360"/>
      </w:tabs>
    </w:pPr>
  </w:style>
  <w:style w:type="character" w:customStyle="1" w:styleId="HeaderChar">
    <w:name w:val="Header Char"/>
    <w:basedOn w:val="DefaultParagraphFont"/>
    <w:link w:val="Header"/>
    <w:uiPriority w:val="99"/>
    <w:rsid w:val="0078313A"/>
  </w:style>
  <w:style w:type="paragraph" w:styleId="Footer">
    <w:name w:val="footer"/>
    <w:basedOn w:val="Normal"/>
    <w:link w:val="FooterChar"/>
    <w:uiPriority w:val="99"/>
    <w:unhideWhenUsed/>
    <w:rsid w:val="0078313A"/>
    <w:pPr>
      <w:tabs>
        <w:tab w:val="center" w:pos="4680"/>
        <w:tab w:val="right" w:pos="9360"/>
      </w:tabs>
    </w:pPr>
  </w:style>
  <w:style w:type="character" w:customStyle="1" w:styleId="FooterChar">
    <w:name w:val="Footer Char"/>
    <w:basedOn w:val="DefaultParagraphFont"/>
    <w:link w:val="Footer"/>
    <w:uiPriority w:val="99"/>
    <w:rsid w:val="0078313A"/>
  </w:style>
  <w:style w:type="table" w:styleId="TableGrid">
    <w:name w:val="Table Grid"/>
    <w:basedOn w:val="TableNormal"/>
    <w:uiPriority w:val="59"/>
    <w:rsid w:val="00B863C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uiPriority w:val="99"/>
    <w:semiHidden/>
    <w:unhideWhenUsed/>
    <w:rsid w:val="00FD2C37"/>
    <w:rPr>
      <w:color w:val="800080"/>
      <w:u w:val="single"/>
    </w:rPr>
  </w:style>
  <w:style w:type="paragraph" w:styleId="DocumentMap">
    <w:name w:val="Document Map"/>
    <w:basedOn w:val="Normal"/>
    <w:link w:val="DocumentMapChar"/>
    <w:uiPriority w:val="99"/>
    <w:semiHidden/>
    <w:unhideWhenUsed/>
    <w:rsid w:val="00D47864"/>
    <w:rPr>
      <w:rFonts w:ascii="Tahoma" w:hAnsi="Tahoma" w:cs="Tahoma"/>
      <w:sz w:val="16"/>
      <w:szCs w:val="16"/>
    </w:rPr>
  </w:style>
  <w:style w:type="character" w:customStyle="1" w:styleId="DocumentMapChar">
    <w:name w:val="Document Map Char"/>
    <w:link w:val="DocumentMap"/>
    <w:uiPriority w:val="99"/>
    <w:semiHidden/>
    <w:rsid w:val="00D47864"/>
    <w:rPr>
      <w:rFonts w:ascii="Tahoma" w:hAnsi="Tahoma" w:cs="Tahoma"/>
      <w:sz w:val="16"/>
      <w:szCs w:val="16"/>
    </w:rPr>
  </w:style>
  <w:style w:type="table" w:styleId="LightShading-Accent1">
    <w:name w:val="Light Shading Accent 1"/>
    <w:basedOn w:val="TableNormal"/>
    <w:uiPriority w:val="60"/>
    <w:rsid w:val="00C30BB1"/>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asicParagraph">
    <w:name w:val="[Basic Paragraph]"/>
    <w:basedOn w:val="Normal"/>
    <w:uiPriority w:val="99"/>
    <w:rsid w:val="00336FAD"/>
    <w:pPr>
      <w:widowControl w:val="0"/>
      <w:autoSpaceDE w:val="0"/>
      <w:autoSpaceDN w:val="0"/>
      <w:adjustRightInd w:val="0"/>
      <w:ind w:firstLine="0"/>
      <w:textAlignment w:val="center"/>
    </w:pPr>
    <w:rPr>
      <w:rFonts w:ascii="Times-Roman" w:eastAsia="Cambria" w:hAnsi="Times-Roman" w:cs="Times-Roman"/>
      <w:color w:val="000000"/>
      <w:sz w:val="24"/>
      <w:szCs w:val="24"/>
    </w:rPr>
  </w:style>
  <w:style w:type="paragraph" w:styleId="NormalWeb">
    <w:name w:val="Normal (Web)"/>
    <w:basedOn w:val="Normal"/>
    <w:uiPriority w:val="99"/>
    <w:rsid w:val="005B12C6"/>
    <w:pPr>
      <w:spacing w:before="100" w:beforeAutospacing="1" w:after="100" w:afterAutospacing="1" w:line="240" w:lineRule="auto"/>
      <w:ind w:firstLine="0"/>
    </w:pPr>
    <w:rPr>
      <w:sz w:val="24"/>
      <w:szCs w:val="24"/>
    </w:rPr>
  </w:style>
  <w:style w:type="paragraph" w:styleId="NoSpacing">
    <w:name w:val="No Spacing"/>
    <w:uiPriority w:val="1"/>
    <w:qFormat/>
    <w:rsid w:val="00490781"/>
    <w:rPr>
      <w:sz w:val="24"/>
      <w:szCs w:val="24"/>
    </w:rPr>
  </w:style>
  <w:style w:type="character" w:customStyle="1" w:styleId="IntroCopy">
    <w:name w:val="Intro Copy"/>
    <w:uiPriority w:val="99"/>
    <w:rsid w:val="00490781"/>
    <w:rPr>
      <w:rFonts w:ascii="Arial" w:hAnsi="Arial" w:cs="Arial"/>
      <w:color w:val="000000"/>
      <w:sz w:val="24"/>
      <w:szCs w:val="24"/>
    </w:rPr>
  </w:style>
  <w:style w:type="character" w:customStyle="1" w:styleId="IntroTitle">
    <w:name w:val="Intro Title"/>
    <w:uiPriority w:val="99"/>
    <w:rsid w:val="00490781"/>
    <w:rPr>
      <w:rFonts w:ascii="Arial" w:hAnsi="Arial" w:cs="Arial"/>
      <w:b/>
      <w:bCs/>
      <w:i/>
      <w:iCs/>
      <w:color w:val="000000"/>
      <w:sz w:val="28"/>
      <w:szCs w:val="28"/>
    </w:rPr>
  </w:style>
  <w:style w:type="character" w:styleId="UnresolvedMention">
    <w:name w:val="Unresolved Mention"/>
    <w:uiPriority w:val="99"/>
    <w:semiHidden/>
    <w:unhideWhenUsed/>
    <w:rsid w:val="00163AF7"/>
    <w:rPr>
      <w:color w:val="808080"/>
      <w:shd w:val="clear" w:color="auto" w:fill="E6E6E6"/>
    </w:rPr>
  </w:style>
  <w:style w:type="paragraph" w:styleId="ListParagraph">
    <w:name w:val="List Paragraph"/>
    <w:basedOn w:val="Normal"/>
    <w:uiPriority w:val="34"/>
    <w:qFormat/>
    <w:rsid w:val="003E44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5712">
      <w:bodyDiv w:val="1"/>
      <w:marLeft w:val="0"/>
      <w:marRight w:val="0"/>
      <w:marTop w:val="0"/>
      <w:marBottom w:val="0"/>
      <w:divBdr>
        <w:top w:val="none" w:sz="0" w:space="0" w:color="auto"/>
        <w:left w:val="none" w:sz="0" w:space="0" w:color="auto"/>
        <w:bottom w:val="none" w:sz="0" w:space="0" w:color="auto"/>
        <w:right w:val="none" w:sz="0" w:space="0" w:color="auto"/>
      </w:divBdr>
    </w:div>
    <w:div w:id="1783515">
      <w:bodyDiv w:val="1"/>
      <w:marLeft w:val="0"/>
      <w:marRight w:val="0"/>
      <w:marTop w:val="0"/>
      <w:marBottom w:val="0"/>
      <w:divBdr>
        <w:top w:val="none" w:sz="0" w:space="0" w:color="auto"/>
        <w:left w:val="none" w:sz="0" w:space="0" w:color="auto"/>
        <w:bottom w:val="none" w:sz="0" w:space="0" w:color="auto"/>
        <w:right w:val="none" w:sz="0" w:space="0" w:color="auto"/>
      </w:divBdr>
    </w:div>
    <w:div w:id="9839583">
      <w:bodyDiv w:val="1"/>
      <w:marLeft w:val="0"/>
      <w:marRight w:val="0"/>
      <w:marTop w:val="0"/>
      <w:marBottom w:val="0"/>
      <w:divBdr>
        <w:top w:val="none" w:sz="0" w:space="0" w:color="auto"/>
        <w:left w:val="none" w:sz="0" w:space="0" w:color="auto"/>
        <w:bottom w:val="none" w:sz="0" w:space="0" w:color="auto"/>
        <w:right w:val="none" w:sz="0" w:space="0" w:color="auto"/>
      </w:divBdr>
    </w:div>
    <w:div w:id="24140571">
      <w:bodyDiv w:val="1"/>
      <w:marLeft w:val="0"/>
      <w:marRight w:val="0"/>
      <w:marTop w:val="0"/>
      <w:marBottom w:val="0"/>
      <w:divBdr>
        <w:top w:val="none" w:sz="0" w:space="0" w:color="auto"/>
        <w:left w:val="none" w:sz="0" w:space="0" w:color="auto"/>
        <w:bottom w:val="none" w:sz="0" w:space="0" w:color="auto"/>
        <w:right w:val="none" w:sz="0" w:space="0" w:color="auto"/>
      </w:divBdr>
    </w:div>
    <w:div w:id="25302930">
      <w:bodyDiv w:val="1"/>
      <w:marLeft w:val="0"/>
      <w:marRight w:val="0"/>
      <w:marTop w:val="0"/>
      <w:marBottom w:val="0"/>
      <w:divBdr>
        <w:top w:val="none" w:sz="0" w:space="0" w:color="auto"/>
        <w:left w:val="none" w:sz="0" w:space="0" w:color="auto"/>
        <w:bottom w:val="none" w:sz="0" w:space="0" w:color="auto"/>
        <w:right w:val="none" w:sz="0" w:space="0" w:color="auto"/>
      </w:divBdr>
    </w:div>
    <w:div w:id="25758020">
      <w:bodyDiv w:val="1"/>
      <w:marLeft w:val="0"/>
      <w:marRight w:val="0"/>
      <w:marTop w:val="0"/>
      <w:marBottom w:val="0"/>
      <w:divBdr>
        <w:top w:val="none" w:sz="0" w:space="0" w:color="auto"/>
        <w:left w:val="none" w:sz="0" w:space="0" w:color="auto"/>
        <w:bottom w:val="none" w:sz="0" w:space="0" w:color="auto"/>
        <w:right w:val="none" w:sz="0" w:space="0" w:color="auto"/>
      </w:divBdr>
    </w:div>
    <w:div w:id="34544117">
      <w:bodyDiv w:val="1"/>
      <w:marLeft w:val="0"/>
      <w:marRight w:val="0"/>
      <w:marTop w:val="0"/>
      <w:marBottom w:val="0"/>
      <w:divBdr>
        <w:top w:val="none" w:sz="0" w:space="0" w:color="auto"/>
        <w:left w:val="none" w:sz="0" w:space="0" w:color="auto"/>
        <w:bottom w:val="none" w:sz="0" w:space="0" w:color="auto"/>
        <w:right w:val="none" w:sz="0" w:space="0" w:color="auto"/>
      </w:divBdr>
    </w:div>
    <w:div w:id="42753332">
      <w:bodyDiv w:val="1"/>
      <w:marLeft w:val="0"/>
      <w:marRight w:val="0"/>
      <w:marTop w:val="0"/>
      <w:marBottom w:val="0"/>
      <w:divBdr>
        <w:top w:val="none" w:sz="0" w:space="0" w:color="auto"/>
        <w:left w:val="none" w:sz="0" w:space="0" w:color="auto"/>
        <w:bottom w:val="none" w:sz="0" w:space="0" w:color="auto"/>
        <w:right w:val="none" w:sz="0" w:space="0" w:color="auto"/>
      </w:divBdr>
    </w:div>
    <w:div w:id="48771473">
      <w:bodyDiv w:val="1"/>
      <w:marLeft w:val="0"/>
      <w:marRight w:val="0"/>
      <w:marTop w:val="0"/>
      <w:marBottom w:val="0"/>
      <w:divBdr>
        <w:top w:val="none" w:sz="0" w:space="0" w:color="auto"/>
        <w:left w:val="none" w:sz="0" w:space="0" w:color="auto"/>
        <w:bottom w:val="none" w:sz="0" w:space="0" w:color="auto"/>
        <w:right w:val="none" w:sz="0" w:space="0" w:color="auto"/>
      </w:divBdr>
    </w:div>
    <w:div w:id="55787867">
      <w:bodyDiv w:val="1"/>
      <w:marLeft w:val="0"/>
      <w:marRight w:val="0"/>
      <w:marTop w:val="0"/>
      <w:marBottom w:val="0"/>
      <w:divBdr>
        <w:top w:val="none" w:sz="0" w:space="0" w:color="auto"/>
        <w:left w:val="none" w:sz="0" w:space="0" w:color="auto"/>
        <w:bottom w:val="none" w:sz="0" w:space="0" w:color="auto"/>
        <w:right w:val="none" w:sz="0" w:space="0" w:color="auto"/>
      </w:divBdr>
    </w:div>
    <w:div w:id="63645398">
      <w:bodyDiv w:val="1"/>
      <w:marLeft w:val="0"/>
      <w:marRight w:val="0"/>
      <w:marTop w:val="0"/>
      <w:marBottom w:val="0"/>
      <w:divBdr>
        <w:top w:val="none" w:sz="0" w:space="0" w:color="auto"/>
        <w:left w:val="none" w:sz="0" w:space="0" w:color="auto"/>
        <w:bottom w:val="none" w:sz="0" w:space="0" w:color="auto"/>
        <w:right w:val="none" w:sz="0" w:space="0" w:color="auto"/>
      </w:divBdr>
    </w:div>
    <w:div w:id="64381938">
      <w:bodyDiv w:val="1"/>
      <w:marLeft w:val="0"/>
      <w:marRight w:val="0"/>
      <w:marTop w:val="0"/>
      <w:marBottom w:val="0"/>
      <w:divBdr>
        <w:top w:val="none" w:sz="0" w:space="0" w:color="auto"/>
        <w:left w:val="none" w:sz="0" w:space="0" w:color="auto"/>
        <w:bottom w:val="none" w:sz="0" w:space="0" w:color="auto"/>
        <w:right w:val="none" w:sz="0" w:space="0" w:color="auto"/>
      </w:divBdr>
    </w:div>
    <w:div w:id="73673681">
      <w:bodyDiv w:val="1"/>
      <w:marLeft w:val="0"/>
      <w:marRight w:val="0"/>
      <w:marTop w:val="0"/>
      <w:marBottom w:val="0"/>
      <w:divBdr>
        <w:top w:val="none" w:sz="0" w:space="0" w:color="auto"/>
        <w:left w:val="none" w:sz="0" w:space="0" w:color="auto"/>
        <w:bottom w:val="none" w:sz="0" w:space="0" w:color="auto"/>
        <w:right w:val="none" w:sz="0" w:space="0" w:color="auto"/>
      </w:divBdr>
    </w:div>
    <w:div w:id="98649979">
      <w:bodyDiv w:val="1"/>
      <w:marLeft w:val="0"/>
      <w:marRight w:val="0"/>
      <w:marTop w:val="0"/>
      <w:marBottom w:val="0"/>
      <w:divBdr>
        <w:top w:val="none" w:sz="0" w:space="0" w:color="auto"/>
        <w:left w:val="none" w:sz="0" w:space="0" w:color="auto"/>
        <w:bottom w:val="none" w:sz="0" w:space="0" w:color="auto"/>
        <w:right w:val="none" w:sz="0" w:space="0" w:color="auto"/>
      </w:divBdr>
    </w:div>
    <w:div w:id="113642417">
      <w:bodyDiv w:val="1"/>
      <w:marLeft w:val="0"/>
      <w:marRight w:val="0"/>
      <w:marTop w:val="0"/>
      <w:marBottom w:val="0"/>
      <w:divBdr>
        <w:top w:val="none" w:sz="0" w:space="0" w:color="auto"/>
        <w:left w:val="none" w:sz="0" w:space="0" w:color="auto"/>
        <w:bottom w:val="none" w:sz="0" w:space="0" w:color="auto"/>
        <w:right w:val="none" w:sz="0" w:space="0" w:color="auto"/>
      </w:divBdr>
    </w:div>
    <w:div w:id="113715166">
      <w:bodyDiv w:val="1"/>
      <w:marLeft w:val="0"/>
      <w:marRight w:val="0"/>
      <w:marTop w:val="0"/>
      <w:marBottom w:val="0"/>
      <w:divBdr>
        <w:top w:val="none" w:sz="0" w:space="0" w:color="auto"/>
        <w:left w:val="none" w:sz="0" w:space="0" w:color="auto"/>
        <w:bottom w:val="none" w:sz="0" w:space="0" w:color="auto"/>
        <w:right w:val="none" w:sz="0" w:space="0" w:color="auto"/>
      </w:divBdr>
    </w:div>
    <w:div w:id="138887641">
      <w:bodyDiv w:val="1"/>
      <w:marLeft w:val="0"/>
      <w:marRight w:val="0"/>
      <w:marTop w:val="0"/>
      <w:marBottom w:val="0"/>
      <w:divBdr>
        <w:top w:val="none" w:sz="0" w:space="0" w:color="auto"/>
        <w:left w:val="none" w:sz="0" w:space="0" w:color="auto"/>
        <w:bottom w:val="none" w:sz="0" w:space="0" w:color="auto"/>
        <w:right w:val="none" w:sz="0" w:space="0" w:color="auto"/>
      </w:divBdr>
    </w:div>
    <w:div w:id="151333951">
      <w:bodyDiv w:val="1"/>
      <w:marLeft w:val="0"/>
      <w:marRight w:val="0"/>
      <w:marTop w:val="0"/>
      <w:marBottom w:val="0"/>
      <w:divBdr>
        <w:top w:val="none" w:sz="0" w:space="0" w:color="auto"/>
        <w:left w:val="none" w:sz="0" w:space="0" w:color="auto"/>
        <w:bottom w:val="none" w:sz="0" w:space="0" w:color="auto"/>
        <w:right w:val="none" w:sz="0" w:space="0" w:color="auto"/>
      </w:divBdr>
    </w:div>
    <w:div w:id="163863171">
      <w:bodyDiv w:val="1"/>
      <w:marLeft w:val="0"/>
      <w:marRight w:val="0"/>
      <w:marTop w:val="0"/>
      <w:marBottom w:val="0"/>
      <w:divBdr>
        <w:top w:val="none" w:sz="0" w:space="0" w:color="auto"/>
        <w:left w:val="none" w:sz="0" w:space="0" w:color="auto"/>
        <w:bottom w:val="none" w:sz="0" w:space="0" w:color="auto"/>
        <w:right w:val="none" w:sz="0" w:space="0" w:color="auto"/>
      </w:divBdr>
    </w:div>
    <w:div w:id="170876537">
      <w:bodyDiv w:val="1"/>
      <w:marLeft w:val="0"/>
      <w:marRight w:val="0"/>
      <w:marTop w:val="0"/>
      <w:marBottom w:val="0"/>
      <w:divBdr>
        <w:top w:val="none" w:sz="0" w:space="0" w:color="auto"/>
        <w:left w:val="none" w:sz="0" w:space="0" w:color="auto"/>
        <w:bottom w:val="none" w:sz="0" w:space="0" w:color="auto"/>
        <w:right w:val="none" w:sz="0" w:space="0" w:color="auto"/>
      </w:divBdr>
    </w:div>
    <w:div w:id="180051330">
      <w:bodyDiv w:val="1"/>
      <w:marLeft w:val="0"/>
      <w:marRight w:val="0"/>
      <w:marTop w:val="0"/>
      <w:marBottom w:val="0"/>
      <w:divBdr>
        <w:top w:val="none" w:sz="0" w:space="0" w:color="auto"/>
        <w:left w:val="none" w:sz="0" w:space="0" w:color="auto"/>
        <w:bottom w:val="none" w:sz="0" w:space="0" w:color="auto"/>
        <w:right w:val="none" w:sz="0" w:space="0" w:color="auto"/>
      </w:divBdr>
    </w:div>
    <w:div w:id="193273864">
      <w:bodyDiv w:val="1"/>
      <w:marLeft w:val="0"/>
      <w:marRight w:val="0"/>
      <w:marTop w:val="0"/>
      <w:marBottom w:val="0"/>
      <w:divBdr>
        <w:top w:val="none" w:sz="0" w:space="0" w:color="auto"/>
        <w:left w:val="none" w:sz="0" w:space="0" w:color="auto"/>
        <w:bottom w:val="none" w:sz="0" w:space="0" w:color="auto"/>
        <w:right w:val="none" w:sz="0" w:space="0" w:color="auto"/>
      </w:divBdr>
    </w:div>
    <w:div w:id="202134844">
      <w:bodyDiv w:val="1"/>
      <w:marLeft w:val="0"/>
      <w:marRight w:val="0"/>
      <w:marTop w:val="0"/>
      <w:marBottom w:val="0"/>
      <w:divBdr>
        <w:top w:val="none" w:sz="0" w:space="0" w:color="auto"/>
        <w:left w:val="none" w:sz="0" w:space="0" w:color="auto"/>
        <w:bottom w:val="none" w:sz="0" w:space="0" w:color="auto"/>
        <w:right w:val="none" w:sz="0" w:space="0" w:color="auto"/>
      </w:divBdr>
    </w:div>
    <w:div w:id="261573182">
      <w:bodyDiv w:val="1"/>
      <w:marLeft w:val="0"/>
      <w:marRight w:val="0"/>
      <w:marTop w:val="0"/>
      <w:marBottom w:val="0"/>
      <w:divBdr>
        <w:top w:val="none" w:sz="0" w:space="0" w:color="auto"/>
        <w:left w:val="none" w:sz="0" w:space="0" w:color="auto"/>
        <w:bottom w:val="none" w:sz="0" w:space="0" w:color="auto"/>
        <w:right w:val="none" w:sz="0" w:space="0" w:color="auto"/>
      </w:divBdr>
    </w:div>
    <w:div w:id="279724094">
      <w:bodyDiv w:val="1"/>
      <w:marLeft w:val="0"/>
      <w:marRight w:val="0"/>
      <w:marTop w:val="0"/>
      <w:marBottom w:val="0"/>
      <w:divBdr>
        <w:top w:val="none" w:sz="0" w:space="0" w:color="auto"/>
        <w:left w:val="none" w:sz="0" w:space="0" w:color="auto"/>
        <w:bottom w:val="none" w:sz="0" w:space="0" w:color="auto"/>
        <w:right w:val="none" w:sz="0" w:space="0" w:color="auto"/>
      </w:divBdr>
    </w:div>
    <w:div w:id="289669881">
      <w:bodyDiv w:val="1"/>
      <w:marLeft w:val="0"/>
      <w:marRight w:val="0"/>
      <w:marTop w:val="0"/>
      <w:marBottom w:val="0"/>
      <w:divBdr>
        <w:top w:val="none" w:sz="0" w:space="0" w:color="auto"/>
        <w:left w:val="none" w:sz="0" w:space="0" w:color="auto"/>
        <w:bottom w:val="none" w:sz="0" w:space="0" w:color="auto"/>
        <w:right w:val="none" w:sz="0" w:space="0" w:color="auto"/>
      </w:divBdr>
    </w:div>
    <w:div w:id="290793462">
      <w:bodyDiv w:val="1"/>
      <w:marLeft w:val="0"/>
      <w:marRight w:val="0"/>
      <w:marTop w:val="0"/>
      <w:marBottom w:val="0"/>
      <w:divBdr>
        <w:top w:val="none" w:sz="0" w:space="0" w:color="auto"/>
        <w:left w:val="none" w:sz="0" w:space="0" w:color="auto"/>
        <w:bottom w:val="none" w:sz="0" w:space="0" w:color="auto"/>
        <w:right w:val="none" w:sz="0" w:space="0" w:color="auto"/>
      </w:divBdr>
    </w:div>
    <w:div w:id="307101747">
      <w:bodyDiv w:val="1"/>
      <w:marLeft w:val="0"/>
      <w:marRight w:val="0"/>
      <w:marTop w:val="0"/>
      <w:marBottom w:val="0"/>
      <w:divBdr>
        <w:top w:val="none" w:sz="0" w:space="0" w:color="auto"/>
        <w:left w:val="none" w:sz="0" w:space="0" w:color="auto"/>
        <w:bottom w:val="none" w:sz="0" w:space="0" w:color="auto"/>
        <w:right w:val="none" w:sz="0" w:space="0" w:color="auto"/>
      </w:divBdr>
    </w:div>
    <w:div w:id="312221609">
      <w:bodyDiv w:val="1"/>
      <w:marLeft w:val="0"/>
      <w:marRight w:val="0"/>
      <w:marTop w:val="0"/>
      <w:marBottom w:val="0"/>
      <w:divBdr>
        <w:top w:val="none" w:sz="0" w:space="0" w:color="auto"/>
        <w:left w:val="none" w:sz="0" w:space="0" w:color="auto"/>
        <w:bottom w:val="none" w:sz="0" w:space="0" w:color="auto"/>
        <w:right w:val="none" w:sz="0" w:space="0" w:color="auto"/>
      </w:divBdr>
    </w:div>
    <w:div w:id="317850454">
      <w:bodyDiv w:val="1"/>
      <w:marLeft w:val="0"/>
      <w:marRight w:val="0"/>
      <w:marTop w:val="0"/>
      <w:marBottom w:val="0"/>
      <w:divBdr>
        <w:top w:val="none" w:sz="0" w:space="0" w:color="auto"/>
        <w:left w:val="none" w:sz="0" w:space="0" w:color="auto"/>
        <w:bottom w:val="none" w:sz="0" w:space="0" w:color="auto"/>
        <w:right w:val="none" w:sz="0" w:space="0" w:color="auto"/>
      </w:divBdr>
    </w:div>
    <w:div w:id="322704295">
      <w:bodyDiv w:val="1"/>
      <w:marLeft w:val="0"/>
      <w:marRight w:val="0"/>
      <w:marTop w:val="0"/>
      <w:marBottom w:val="0"/>
      <w:divBdr>
        <w:top w:val="none" w:sz="0" w:space="0" w:color="auto"/>
        <w:left w:val="none" w:sz="0" w:space="0" w:color="auto"/>
        <w:bottom w:val="none" w:sz="0" w:space="0" w:color="auto"/>
        <w:right w:val="none" w:sz="0" w:space="0" w:color="auto"/>
      </w:divBdr>
    </w:div>
    <w:div w:id="327098053">
      <w:bodyDiv w:val="1"/>
      <w:marLeft w:val="0"/>
      <w:marRight w:val="0"/>
      <w:marTop w:val="0"/>
      <w:marBottom w:val="0"/>
      <w:divBdr>
        <w:top w:val="none" w:sz="0" w:space="0" w:color="auto"/>
        <w:left w:val="none" w:sz="0" w:space="0" w:color="auto"/>
        <w:bottom w:val="none" w:sz="0" w:space="0" w:color="auto"/>
        <w:right w:val="none" w:sz="0" w:space="0" w:color="auto"/>
      </w:divBdr>
    </w:div>
    <w:div w:id="343172409">
      <w:bodyDiv w:val="1"/>
      <w:marLeft w:val="0"/>
      <w:marRight w:val="0"/>
      <w:marTop w:val="0"/>
      <w:marBottom w:val="0"/>
      <w:divBdr>
        <w:top w:val="none" w:sz="0" w:space="0" w:color="auto"/>
        <w:left w:val="none" w:sz="0" w:space="0" w:color="auto"/>
        <w:bottom w:val="none" w:sz="0" w:space="0" w:color="auto"/>
        <w:right w:val="none" w:sz="0" w:space="0" w:color="auto"/>
      </w:divBdr>
    </w:div>
    <w:div w:id="368801494">
      <w:bodyDiv w:val="1"/>
      <w:marLeft w:val="0"/>
      <w:marRight w:val="0"/>
      <w:marTop w:val="0"/>
      <w:marBottom w:val="0"/>
      <w:divBdr>
        <w:top w:val="none" w:sz="0" w:space="0" w:color="auto"/>
        <w:left w:val="none" w:sz="0" w:space="0" w:color="auto"/>
        <w:bottom w:val="none" w:sz="0" w:space="0" w:color="auto"/>
        <w:right w:val="none" w:sz="0" w:space="0" w:color="auto"/>
      </w:divBdr>
    </w:div>
    <w:div w:id="372972512">
      <w:bodyDiv w:val="1"/>
      <w:marLeft w:val="0"/>
      <w:marRight w:val="0"/>
      <w:marTop w:val="0"/>
      <w:marBottom w:val="0"/>
      <w:divBdr>
        <w:top w:val="none" w:sz="0" w:space="0" w:color="auto"/>
        <w:left w:val="none" w:sz="0" w:space="0" w:color="auto"/>
        <w:bottom w:val="none" w:sz="0" w:space="0" w:color="auto"/>
        <w:right w:val="none" w:sz="0" w:space="0" w:color="auto"/>
      </w:divBdr>
    </w:div>
    <w:div w:id="373887719">
      <w:bodyDiv w:val="1"/>
      <w:marLeft w:val="0"/>
      <w:marRight w:val="0"/>
      <w:marTop w:val="0"/>
      <w:marBottom w:val="0"/>
      <w:divBdr>
        <w:top w:val="none" w:sz="0" w:space="0" w:color="auto"/>
        <w:left w:val="none" w:sz="0" w:space="0" w:color="auto"/>
        <w:bottom w:val="none" w:sz="0" w:space="0" w:color="auto"/>
        <w:right w:val="none" w:sz="0" w:space="0" w:color="auto"/>
      </w:divBdr>
    </w:div>
    <w:div w:id="381444908">
      <w:bodyDiv w:val="1"/>
      <w:marLeft w:val="0"/>
      <w:marRight w:val="0"/>
      <w:marTop w:val="0"/>
      <w:marBottom w:val="0"/>
      <w:divBdr>
        <w:top w:val="none" w:sz="0" w:space="0" w:color="auto"/>
        <w:left w:val="none" w:sz="0" w:space="0" w:color="auto"/>
        <w:bottom w:val="none" w:sz="0" w:space="0" w:color="auto"/>
        <w:right w:val="none" w:sz="0" w:space="0" w:color="auto"/>
      </w:divBdr>
    </w:div>
    <w:div w:id="387070782">
      <w:bodyDiv w:val="1"/>
      <w:marLeft w:val="0"/>
      <w:marRight w:val="0"/>
      <w:marTop w:val="0"/>
      <w:marBottom w:val="0"/>
      <w:divBdr>
        <w:top w:val="none" w:sz="0" w:space="0" w:color="auto"/>
        <w:left w:val="none" w:sz="0" w:space="0" w:color="auto"/>
        <w:bottom w:val="none" w:sz="0" w:space="0" w:color="auto"/>
        <w:right w:val="none" w:sz="0" w:space="0" w:color="auto"/>
      </w:divBdr>
    </w:div>
    <w:div w:id="399059765">
      <w:bodyDiv w:val="1"/>
      <w:marLeft w:val="0"/>
      <w:marRight w:val="0"/>
      <w:marTop w:val="0"/>
      <w:marBottom w:val="0"/>
      <w:divBdr>
        <w:top w:val="none" w:sz="0" w:space="0" w:color="auto"/>
        <w:left w:val="none" w:sz="0" w:space="0" w:color="auto"/>
        <w:bottom w:val="none" w:sz="0" w:space="0" w:color="auto"/>
        <w:right w:val="none" w:sz="0" w:space="0" w:color="auto"/>
      </w:divBdr>
    </w:div>
    <w:div w:id="412360428">
      <w:bodyDiv w:val="1"/>
      <w:marLeft w:val="0"/>
      <w:marRight w:val="0"/>
      <w:marTop w:val="0"/>
      <w:marBottom w:val="0"/>
      <w:divBdr>
        <w:top w:val="none" w:sz="0" w:space="0" w:color="auto"/>
        <w:left w:val="none" w:sz="0" w:space="0" w:color="auto"/>
        <w:bottom w:val="none" w:sz="0" w:space="0" w:color="auto"/>
        <w:right w:val="none" w:sz="0" w:space="0" w:color="auto"/>
      </w:divBdr>
    </w:div>
    <w:div w:id="418216038">
      <w:bodyDiv w:val="1"/>
      <w:marLeft w:val="0"/>
      <w:marRight w:val="0"/>
      <w:marTop w:val="0"/>
      <w:marBottom w:val="0"/>
      <w:divBdr>
        <w:top w:val="none" w:sz="0" w:space="0" w:color="auto"/>
        <w:left w:val="none" w:sz="0" w:space="0" w:color="auto"/>
        <w:bottom w:val="none" w:sz="0" w:space="0" w:color="auto"/>
        <w:right w:val="none" w:sz="0" w:space="0" w:color="auto"/>
      </w:divBdr>
    </w:div>
    <w:div w:id="434176502">
      <w:bodyDiv w:val="1"/>
      <w:marLeft w:val="0"/>
      <w:marRight w:val="0"/>
      <w:marTop w:val="0"/>
      <w:marBottom w:val="0"/>
      <w:divBdr>
        <w:top w:val="none" w:sz="0" w:space="0" w:color="auto"/>
        <w:left w:val="none" w:sz="0" w:space="0" w:color="auto"/>
        <w:bottom w:val="none" w:sz="0" w:space="0" w:color="auto"/>
        <w:right w:val="none" w:sz="0" w:space="0" w:color="auto"/>
      </w:divBdr>
    </w:div>
    <w:div w:id="436684478">
      <w:bodyDiv w:val="1"/>
      <w:marLeft w:val="0"/>
      <w:marRight w:val="0"/>
      <w:marTop w:val="0"/>
      <w:marBottom w:val="0"/>
      <w:divBdr>
        <w:top w:val="none" w:sz="0" w:space="0" w:color="auto"/>
        <w:left w:val="none" w:sz="0" w:space="0" w:color="auto"/>
        <w:bottom w:val="none" w:sz="0" w:space="0" w:color="auto"/>
        <w:right w:val="none" w:sz="0" w:space="0" w:color="auto"/>
      </w:divBdr>
    </w:div>
    <w:div w:id="440339568">
      <w:bodyDiv w:val="1"/>
      <w:marLeft w:val="0"/>
      <w:marRight w:val="0"/>
      <w:marTop w:val="0"/>
      <w:marBottom w:val="0"/>
      <w:divBdr>
        <w:top w:val="none" w:sz="0" w:space="0" w:color="auto"/>
        <w:left w:val="none" w:sz="0" w:space="0" w:color="auto"/>
        <w:bottom w:val="none" w:sz="0" w:space="0" w:color="auto"/>
        <w:right w:val="none" w:sz="0" w:space="0" w:color="auto"/>
      </w:divBdr>
    </w:div>
    <w:div w:id="442917796">
      <w:bodyDiv w:val="1"/>
      <w:marLeft w:val="0"/>
      <w:marRight w:val="0"/>
      <w:marTop w:val="0"/>
      <w:marBottom w:val="0"/>
      <w:divBdr>
        <w:top w:val="none" w:sz="0" w:space="0" w:color="auto"/>
        <w:left w:val="none" w:sz="0" w:space="0" w:color="auto"/>
        <w:bottom w:val="none" w:sz="0" w:space="0" w:color="auto"/>
        <w:right w:val="none" w:sz="0" w:space="0" w:color="auto"/>
      </w:divBdr>
    </w:div>
    <w:div w:id="453603007">
      <w:bodyDiv w:val="1"/>
      <w:marLeft w:val="0"/>
      <w:marRight w:val="0"/>
      <w:marTop w:val="0"/>
      <w:marBottom w:val="0"/>
      <w:divBdr>
        <w:top w:val="none" w:sz="0" w:space="0" w:color="auto"/>
        <w:left w:val="none" w:sz="0" w:space="0" w:color="auto"/>
        <w:bottom w:val="none" w:sz="0" w:space="0" w:color="auto"/>
        <w:right w:val="none" w:sz="0" w:space="0" w:color="auto"/>
      </w:divBdr>
    </w:div>
    <w:div w:id="466170556">
      <w:bodyDiv w:val="1"/>
      <w:marLeft w:val="0"/>
      <w:marRight w:val="0"/>
      <w:marTop w:val="0"/>
      <w:marBottom w:val="0"/>
      <w:divBdr>
        <w:top w:val="none" w:sz="0" w:space="0" w:color="auto"/>
        <w:left w:val="none" w:sz="0" w:space="0" w:color="auto"/>
        <w:bottom w:val="none" w:sz="0" w:space="0" w:color="auto"/>
        <w:right w:val="none" w:sz="0" w:space="0" w:color="auto"/>
      </w:divBdr>
    </w:div>
    <w:div w:id="478496661">
      <w:bodyDiv w:val="1"/>
      <w:marLeft w:val="0"/>
      <w:marRight w:val="0"/>
      <w:marTop w:val="0"/>
      <w:marBottom w:val="0"/>
      <w:divBdr>
        <w:top w:val="none" w:sz="0" w:space="0" w:color="auto"/>
        <w:left w:val="none" w:sz="0" w:space="0" w:color="auto"/>
        <w:bottom w:val="none" w:sz="0" w:space="0" w:color="auto"/>
        <w:right w:val="none" w:sz="0" w:space="0" w:color="auto"/>
      </w:divBdr>
    </w:div>
    <w:div w:id="480780788">
      <w:bodyDiv w:val="1"/>
      <w:marLeft w:val="0"/>
      <w:marRight w:val="0"/>
      <w:marTop w:val="0"/>
      <w:marBottom w:val="0"/>
      <w:divBdr>
        <w:top w:val="none" w:sz="0" w:space="0" w:color="auto"/>
        <w:left w:val="none" w:sz="0" w:space="0" w:color="auto"/>
        <w:bottom w:val="none" w:sz="0" w:space="0" w:color="auto"/>
        <w:right w:val="none" w:sz="0" w:space="0" w:color="auto"/>
      </w:divBdr>
    </w:div>
    <w:div w:id="497503884">
      <w:bodyDiv w:val="1"/>
      <w:marLeft w:val="0"/>
      <w:marRight w:val="0"/>
      <w:marTop w:val="0"/>
      <w:marBottom w:val="0"/>
      <w:divBdr>
        <w:top w:val="none" w:sz="0" w:space="0" w:color="auto"/>
        <w:left w:val="none" w:sz="0" w:space="0" w:color="auto"/>
        <w:bottom w:val="none" w:sz="0" w:space="0" w:color="auto"/>
        <w:right w:val="none" w:sz="0" w:space="0" w:color="auto"/>
      </w:divBdr>
    </w:div>
    <w:div w:id="504322129">
      <w:bodyDiv w:val="1"/>
      <w:marLeft w:val="0"/>
      <w:marRight w:val="0"/>
      <w:marTop w:val="0"/>
      <w:marBottom w:val="0"/>
      <w:divBdr>
        <w:top w:val="none" w:sz="0" w:space="0" w:color="auto"/>
        <w:left w:val="none" w:sz="0" w:space="0" w:color="auto"/>
        <w:bottom w:val="none" w:sz="0" w:space="0" w:color="auto"/>
        <w:right w:val="none" w:sz="0" w:space="0" w:color="auto"/>
      </w:divBdr>
    </w:div>
    <w:div w:id="508913393">
      <w:bodyDiv w:val="1"/>
      <w:marLeft w:val="0"/>
      <w:marRight w:val="0"/>
      <w:marTop w:val="0"/>
      <w:marBottom w:val="0"/>
      <w:divBdr>
        <w:top w:val="none" w:sz="0" w:space="0" w:color="auto"/>
        <w:left w:val="none" w:sz="0" w:space="0" w:color="auto"/>
        <w:bottom w:val="none" w:sz="0" w:space="0" w:color="auto"/>
        <w:right w:val="none" w:sz="0" w:space="0" w:color="auto"/>
      </w:divBdr>
    </w:div>
    <w:div w:id="535196070">
      <w:bodyDiv w:val="1"/>
      <w:marLeft w:val="0"/>
      <w:marRight w:val="0"/>
      <w:marTop w:val="0"/>
      <w:marBottom w:val="0"/>
      <w:divBdr>
        <w:top w:val="none" w:sz="0" w:space="0" w:color="auto"/>
        <w:left w:val="none" w:sz="0" w:space="0" w:color="auto"/>
        <w:bottom w:val="none" w:sz="0" w:space="0" w:color="auto"/>
        <w:right w:val="none" w:sz="0" w:space="0" w:color="auto"/>
      </w:divBdr>
    </w:div>
    <w:div w:id="545919697">
      <w:bodyDiv w:val="1"/>
      <w:marLeft w:val="0"/>
      <w:marRight w:val="0"/>
      <w:marTop w:val="0"/>
      <w:marBottom w:val="0"/>
      <w:divBdr>
        <w:top w:val="none" w:sz="0" w:space="0" w:color="auto"/>
        <w:left w:val="none" w:sz="0" w:space="0" w:color="auto"/>
        <w:bottom w:val="none" w:sz="0" w:space="0" w:color="auto"/>
        <w:right w:val="none" w:sz="0" w:space="0" w:color="auto"/>
      </w:divBdr>
    </w:div>
    <w:div w:id="547231000">
      <w:bodyDiv w:val="1"/>
      <w:marLeft w:val="0"/>
      <w:marRight w:val="0"/>
      <w:marTop w:val="0"/>
      <w:marBottom w:val="0"/>
      <w:divBdr>
        <w:top w:val="none" w:sz="0" w:space="0" w:color="auto"/>
        <w:left w:val="none" w:sz="0" w:space="0" w:color="auto"/>
        <w:bottom w:val="none" w:sz="0" w:space="0" w:color="auto"/>
        <w:right w:val="none" w:sz="0" w:space="0" w:color="auto"/>
      </w:divBdr>
    </w:div>
    <w:div w:id="547643634">
      <w:bodyDiv w:val="1"/>
      <w:marLeft w:val="0"/>
      <w:marRight w:val="0"/>
      <w:marTop w:val="0"/>
      <w:marBottom w:val="0"/>
      <w:divBdr>
        <w:top w:val="none" w:sz="0" w:space="0" w:color="auto"/>
        <w:left w:val="none" w:sz="0" w:space="0" w:color="auto"/>
        <w:bottom w:val="none" w:sz="0" w:space="0" w:color="auto"/>
        <w:right w:val="none" w:sz="0" w:space="0" w:color="auto"/>
      </w:divBdr>
    </w:div>
    <w:div w:id="553738049">
      <w:bodyDiv w:val="1"/>
      <w:marLeft w:val="0"/>
      <w:marRight w:val="0"/>
      <w:marTop w:val="0"/>
      <w:marBottom w:val="0"/>
      <w:divBdr>
        <w:top w:val="none" w:sz="0" w:space="0" w:color="auto"/>
        <w:left w:val="none" w:sz="0" w:space="0" w:color="auto"/>
        <w:bottom w:val="none" w:sz="0" w:space="0" w:color="auto"/>
        <w:right w:val="none" w:sz="0" w:space="0" w:color="auto"/>
      </w:divBdr>
    </w:div>
    <w:div w:id="568000659">
      <w:bodyDiv w:val="1"/>
      <w:marLeft w:val="0"/>
      <w:marRight w:val="0"/>
      <w:marTop w:val="0"/>
      <w:marBottom w:val="0"/>
      <w:divBdr>
        <w:top w:val="none" w:sz="0" w:space="0" w:color="auto"/>
        <w:left w:val="none" w:sz="0" w:space="0" w:color="auto"/>
        <w:bottom w:val="none" w:sz="0" w:space="0" w:color="auto"/>
        <w:right w:val="none" w:sz="0" w:space="0" w:color="auto"/>
      </w:divBdr>
    </w:div>
    <w:div w:id="568542782">
      <w:bodyDiv w:val="1"/>
      <w:marLeft w:val="0"/>
      <w:marRight w:val="0"/>
      <w:marTop w:val="0"/>
      <w:marBottom w:val="0"/>
      <w:divBdr>
        <w:top w:val="none" w:sz="0" w:space="0" w:color="auto"/>
        <w:left w:val="none" w:sz="0" w:space="0" w:color="auto"/>
        <w:bottom w:val="none" w:sz="0" w:space="0" w:color="auto"/>
        <w:right w:val="none" w:sz="0" w:space="0" w:color="auto"/>
      </w:divBdr>
    </w:div>
    <w:div w:id="585573750">
      <w:bodyDiv w:val="1"/>
      <w:marLeft w:val="0"/>
      <w:marRight w:val="0"/>
      <w:marTop w:val="0"/>
      <w:marBottom w:val="0"/>
      <w:divBdr>
        <w:top w:val="none" w:sz="0" w:space="0" w:color="auto"/>
        <w:left w:val="none" w:sz="0" w:space="0" w:color="auto"/>
        <w:bottom w:val="none" w:sz="0" w:space="0" w:color="auto"/>
        <w:right w:val="none" w:sz="0" w:space="0" w:color="auto"/>
      </w:divBdr>
    </w:div>
    <w:div w:id="591476522">
      <w:bodyDiv w:val="1"/>
      <w:marLeft w:val="0"/>
      <w:marRight w:val="0"/>
      <w:marTop w:val="0"/>
      <w:marBottom w:val="0"/>
      <w:divBdr>
        <w:top w:val="none" w:sz="0" w:space="0" w:color="auto"/>
        <w:left w:val="none" w:sz="0" w:space="0" w:color="auto"/>
        <w:bottom w:val="none" w:sz="0" w:space="0" w:color="auto"/>
        <w:right w:val="none" w:sz="0" w:space="0" w:color="auto"/>
      </w:divBdr>
    </w:div>
    <w:div w:id="592275314">
      <w:bodyDiv w:val="1"/>
      <w:marLeft w:val="0"/>
      <w:marRight w:val="0"/>
      <w:marTop w:val="0"/>
      <w:marBottom w:val="0"/>
      <w:divBdr>
        <w:top w:val="none" w:sz="0" w:space="0" w:color="auto"/>
        <w:left w:val="none" w:sz="0" w:space="0" w:color="auto"/>
        <w:bottom w:val="none" w:sz="0" w:space="0" w:color="auto"/>
        <w:right w:val="none" w:sz="0" w:space="0" w:color="auto"/>
      </w:divBdr>
    </w:div>
    <w:div w:id="593560037">
      <w:bodyDiv w:val="1"/>
      <w:marLeft w:val="0"/>
      <w:marRight w:val="0"/>
      <w:marTop w:val="0"/>
      <w:marBottom w:val="0"/>
      <w:divBdr>
        <w:top w:val="none" w:sz="0" w:space="0" w:color="auto"/>
        <w:left w:val="none" w:sz="0" w:space="0" w:color="auto"/>
        <w:bottom w:val="none" w:sz="0" w:space="0" w:color="auto"/>
        <w:right w:val="none" w:sz="0" w:space="0" w:color="auto"/>
      </w:divBdr>
    </w:div>
    <w:div w:id="597450645">
      <w:bodyDiv w:val="1"/>
      <w:marLeft w:val="0"/>
      <w:marRight w:val="0"/>
      <w:marTop w:val="0"/>
      <w:marBottom w:val="0"/>
      <w:divBdr>
        <w:top w:val="none" w:sz="0" w:space="0" w:color="auto"/>
        <w:left w:val="none" w:sz="0" w:space="0" w:color="auto"/>
        <w:bottom w:val="none" w:sz="0" w:space="0" w:color="auto"/>
        <w:right w:val="none" w:sz="0" w:space="0" w:color="auto"/>
      </w:divBdr>
    </w:div>
    <w:div w:id="601717777">
      <w:bodyDiv w:val="1"/>
      <w:marLeft w:val="0"/>
      <w:marRight w:val="0"/>
      <w:marTop w:val="0"/>
      <w:marBottom w:val="0"/>
      <w:divBdr>
        <w:top w:val="none" w:sz="0" w:space="0" w:color="auto"/>
        <w:left w:val="none" w:sz="0" w:space="0" w:color="auto"/>
        <w:bottom w:val="none" w:sz="0" w:space="0" w:color="auto"/>
        <w:right w:val="none" w:sz="0" w:space="0" w:color="auto"/>
      </w:divBdr>
    </w:div>
    <w:div w:id="615214317">
      <w:bodyDiv w:val="1"/>
      <w:marLeft w:val="0"/>
      <w:marRight w:val="0"/>
      <w:marTop w:val="0"/>
      <w:marBottom w:val="0"/>
      <w:divBdr>
        <w:top w:val="none" w:sz="0" w:space="0" w:color="auto"/>
        <w:left w:val="none" w:sz="0" w:space="0" w:color="auto"/>
        <w:bottom w:val="none" w:sz="0" w:space="0" w:color="auto"/>
        <w:right w:val="none" w:sz="0" w:space="0" w:color="auto"/>
      </w:divBdr>
    </w:div>
    <w:div w:id="620964570">
      <w:bodyDiv w:val="1"/>
      <w:marLeft w:val="0"/>
      <w:marRight w:val="0"/>
      <w:marTop w:val="0"/>
      <w:marBottom w:val="0"/>
      <w:divBdr>
        <w:top w:val="none" w:sz="0" w:space="0" w:color="auto"/>
        <w:left w:val="none" w:sz="0" w:space="0" w:color="auto"/>
        <w:bottom w:val="none" w:sz="0" w:space="0" w:color="auto"/>
        <w:right w:val="none" w:sz="0" w:space="0" w:color="auto"/>
      </w:divBdr>
    </w:div>
    <w:div w:id="632060767">
      <w:bodyDiv w:val="1"/>
      <w:marLeft w:val="0"/>
      <w:marRight w:val="0"/>
      <w:marTop w:val="0"/>
      <w:marBottom w:val="0"/>
      <w:divBdr>
        <w:top w:val="none" w:sz="0" w:space="0" w:color="auto"/>
        <w:left w:val="none" w:sz="0" w:space="0" w:color="auto"/>
        <w:bottom w:val="none" w:sz="0" w:space="0" w:color="auto"/>
        <w:right w:val="none" w:sz="0" w:space="0" w:color="auto"/>
      </w:divBdr>
    </w:div>
    <w:div w:id="649214545">
      <w:bodyDiv w:val="1"/>
      <w:marLeft w:val="0"/>
      <w:marRight w:val="0"/>
      <w:marTop w:val="0"/>
      <w:marBottom w:val="0"/>
      <w:divBdr>
        <w:top w:val="none" w:sz="0" w:space="0" w:color="auto"/>
        <w:left w:val="none" w:sz="0" w:space="0" w:color="auto"/>
        <w:bottom w:val="none" w:sz="0" w:space="0" w:color="auto"/>
        <w:right w:val="none" w:sz="0" w:space="0" w:color="auto"/>
      </w:divBdr>
    </w:div>
    <w:div w:id="649872894">
      <w:bodyDiv w:val="1"/>
      <w:marLeft w:val="0"/>
      <w:marRight w:val="0"/>
      <w:marTop w:val="0"/>
      <w:marBottom w:val="0"/>
      <w:divBdr>
        <w:top w:val="none" w:sz="0" w:space="0" w:color="auto"/>
        <w:left w:val="none" w:sz="0" w:space="0" w:color="auto"/>
        <w:bottom w:val="none" w:sz="0" w:space="0" w:color="auto"/>
        <w:right w:val="none" w:sz="0" w:space="0" w:color="auto"/>
      </w:divBdr>
    </w:div>
    <w:div w:id="651326386">
      <w:bodyDiv w:val="1"/>
      <w:marLeft w:val="0"/>
      <w:marRight w:val="0"/>
      <w:marTop w:val="0"/>
      <w:marBottom w:val="0"/>
      <w:divBdr>
        <w:top w:val="none" w:sz="0" w:space="0" w:color="auto"/>
        <w:left w:val="none" w:sz="0" w:space="0" w:color="auto"/>
        <w:bottom w:val="none" w:sz="0" w:space="0" w:color="auto"/>
        <w:right w:val="none" w:sz="0" w:space="0" w:color="auto"/>
      </w:divBdr>
    </w:div>
    <w:div w:id="680548913">
      <w:bodyDiv w:val="1"/>
      <w:marLeft w:val="0"/>
      <w:marRight w:val="0"/>
      <w:marTop w:val="0"/>
      <w:marBottom w:val="0"/>
      <w:divBdr>
        <w:top w:val="none" w:sz="0" w:space="0" w:color="auto"/>
        <w:left w:val="none" w:sz="0" w:space="0" w:color="auto"/>
        <w:bottom w:val="none" w:sz="0" w:space="0" w:color="auto"/>
        <w:right w:val="none" w:sz="0" w:space="0" w:color="auto"/>
      </w:divBdr>
    </w:div>
    <w:div w:id="682974288">
      <w:bodyDiv w:val="1"/>
      <w:marLeft w:val="0"/>
      <w:marRight w:val="0"/>
      <w:marTop w:val="0"/>
      <w:marBottom w:val="0"/>
      <w:divBdr>
        <w:top w:val="none" w:sz="0" w:space="0" w:color="auto"/>
        <w:left w:val="none" w:sz="0" w:space="0" w:color="auto"/>
        <w:bottom w:val="none" w:sz="0" w:space="0" w:color="auto"/>
        <w:right w:val="none" w:sz="0" w:space="0" w:color="auto"/>
      </w:divBdr>
    </w:div>
    <w:div w:id="745105113">
      <w:bodyDiv w:val="1"/>
      <w:marLeft w:val="0"/>
      <w:marRight w:val="0"/>
      <w:marTop w:val="0"/>
      <w:marBottom w:val="0"/>
      <w:divBdr>
        <w:top w:val="none" w:sz="0" w:space="0" w:color="auto"/>
        <w:left w:val="none" w:sz="0" w:space="0" w:color="auto"/>
        <w:bottom w:val="none" w:sz="0" w:space="0" w:color="auto"/>
        <w:right w:val="none" w:sz="0" w:space="0" w:color="auto"/>
      </w:divBdr>
    </w:div>
    <w:div w:id="756635952">
      <w:bodyDiv w:val="1"/>
      <w:marLeft w:val="0"/>
      <w:marRight w:val="0"/>
      <w:marTop w:val="0"/>
      <w:marBottom w:val="0"/>
      <w:divBdr>
        <w:top w:val="none" w:sz="0" w:space="0" w:color="auto"/>
        <w:left w:val="none" w:sz="0" w:space="0" w:color="auto"/>
        <w:bottom w:val="none" w:sz="0" w:space="0" w:color="auto"/>
        <w:right w:val="none" w:sz="0" w:space="0" w:color="auto"/>
      </w:divBdr>
    </w:div>
    <w:div w:id="760493185">
      <w:bodyDiv w:val="1"/>
      <w:marLeft w:val="0"/>
      <w:marRight w:val="0"/>
      <w:marTop w:val="0"/>
      <w:marBottom w:val="0"/>
      <w:divBdr>
        <w:top w:val="none" w:sz="0" w:space="0" w:color="auto"/>
        <w:left w:val="none" w:sz="0" w:space="0" w:color="auto"/>
        <w:bottom w:val="none" w:sz="0" w:space="0" w:color="auto"/>
        <w:right w:val="none" w:sz="0" w:space="0" w:color="auto"/>
      </w:divBdr>
    </w:div>
    <w:div w:id="797114475">
      <w:bodyDiv w:val="1"/>
      <w:marLeft w:val="0"/>
      <w:marRight w:val="0"/>
      <w:marTop w:val="0"/>
      <w:marBottom w:val="0"/>
      <w:divBdr>
        <w:top w:val="none" w:sz="0" w:space="0" w:color="auto"/>
        <w:left w:val="none" w:sz="0" w:space="0" w:color="auto"/>
        <w:bottom w:val="none" w:sz="0" w:space="0" w:color="auto"/>
        <w:right w:val="none" w:sz="0" w:space="0" w:color="auto"/>
      </w:divBdr>
    </w:div>
    <w:div w:id="810484587">
      <w:bodyDiv w:val="1"/>
      <w:marLeft w:val="0"/>
      <w:marRight w:val="0"/>
      <w:marTop w:val="0"/>
      <w:marBottom w:val="0"/>
      <w:divBdr>
        <w:top w:val="none" w:sz="0" w:space="0" w:color="auto"/>
        <w:left w:val="none" w:sz="0" w:space="0" w:color="auto"/>
        <w:bottom w:val="none" w:sz="0" w:space="0" w:color="auto"/>
        <w:right w:val="none" w:sz="0" w:space="0" w:color="auto"/>
      </w:divBdr>
    </w:div>
    <w:div w:id="823161599">
      <w:bodyDiv w:val="1"/>
      <w:marLeft w:val="0"/>
      <w:marRight w:val="0"/>
      <w:marTop w:val="0"/>
      <w:marBottom w:val="0"/>
      <w:divBdr>
        <w:top w:val="none" w:sz="0" w:space="0" w:color="auto"/>
        <w:left w:val="none" w:sz="0" w:space="0" w:color="auto"/>
        <w:bottom w:val="none" w:sz="0" w:space="0" w:color="auto"/>
        <w:right w:val="none" w:sz="0" w:space="0" w:color="auto"/>
      </w:divBdr>
    </w:div>
    <w:div w:id="839538222">
      <w:bodyDiv w:val="1"/>
      <w:marLeft w:val="0"/>
      <w:marRight w:val="0"/>
      <w:marTop w:val="0"/>
      <w:marBottom w:val="0"/>
      <w:divBdr>
        <w:top w:val="none" w:sz="0" w:space="0" w:color="auto"/>
        <w:left w:val="none" w:sz="0" w:space="0" w:color="auto"/>
        <w:bottom w:val="none" w:sz="0" w:space="0" w:color="auto"/>
        <w:right w:val="none" w:sz="0" w:space="0" w:color="auto"/>
      </w:divBdr>
    </w:div>
    <w:div w:id="843055726">
      <w:bodyDiv w:val="1"/>
      <w:marLeft w:val="0"/>
      <w:marRight w:val="0"/>
      <w:marTop w:val="0"/>
      <w:marBottom w:val="0"/>
      <w:divBdr>
        <w:top w:val="none" w:sz="0" w:space="0" w:color="auto"/>
        <w:left w:val="none" w:sz="0" w:space="0" w:color="auto"/>
        <w:bottom w:val="none" w:sz="0" w:space="0" w:color="auto"/>
        <w:right w:val="none" w:sz="0" w:space="0" w:color="auto"/>
      </w:divBdr>
    </w:div>
    <w:div w:id="844907446">
      <w:bodyDiv w:val="1"/>
      <w:marLeft w:val="0"/>
      <w:marRight w:val="0"/>
      <w:marTop w:val="0"/>
      <w:marBottom w:val="0"/>
      <w:divBdr>
        <w:top w:val="none" w:sz="0" w:space="0" w:color="auto"/>
        <w:left w:val="none" w:sz="0" w:space="0" w:color="auto"/>
        <w:bottom w:val="none" w:sz="0" w:space="0" w:color="auto"/>
        <w:right w:val="none" w:sz="0" w:space="0" w:color="auto"/>
      </w:divBdr>
    </w:div>
    <w:div w:id="845437081">
      <w:bodyDiv w:val="1"/>
      <w:marLeft w:val="0"/>
      <w:marRight w:val="0"/>
      <w:marTop w:val="0"/>
      <w:marBottom w:val="0"/>
      <w:divBdr>
        <w:top w:val="none" w:sz="0" w:space="0" w:color="auto"/>
        <w:left w:val="none" w:sz="0" w:space="0" w:color="auto"/>
        <w:bottom w:val="none" w:sz="0" w:space="0" w:color="auto"/>
        <w:right w:val="none" w:sz="0" w:space="0" w:color="auto"/>
      </w:divBdr>
    </w:div>
    <w:div w:id="846361204">
      <w:bodyDiv w:val="1"/>
      <w:marLeft w:val="0"/>
      <w:marRight w:val="0"/>
      <w:marTop w:val="0"/>
      <w:marBottom w:val="0"/>
      <w:divBdr>
        <w:top w:val="none" w:sz="0" w:space="0" w:color="auto"/>
        <w:left w:val="none" w:sz="0" w:space="0" w:color="auto"/>
        <w:bottom w:val="none" w:sz="0" w:space="0" w:color="auto"/>
        <w:right w:val="none" w:sz="0" w:space="0" w:color="auto"/>
      </w:divBdr>
    </w:div>
    <w:div w:id="855271930">
      <w:bodyDiv w:val="1"/>
      <w:marLeft w:val="0"/>
      <w:marRight w:val="0"/>
      <w:marTop w:val="0"/>
      <w:marBottom w:val="0"/>
      <w:divBdr>
        <w:top w:val="none" w:sz="0" w:space="0" w:color="auto"/>
        <w:left w:val="none" w:sz="0" w:space="0" w:color="auto"/>
        <w:bottom w:val="none" w:sz="0" w:space="0" w:color="auto"/>
        <w:right w:val="none" w:sz="0" w:space="0" w:color="auto"/>
      </w:divBdr>
    </w:div>
    <w:div w:id="876165801">
      <w:bodyDiv w:val="1"/>
      <w:marLeft w:val="0"/>
      <w:marRight w:val="0"/>
      <w:marTop w:val="0"/>
      <w:marBottom w:val="0"/>
      <w:divBdr>
        <w:top w:val="none" w:sz="0" w:space="0" w:color="auto"/>
        <w:left w:val="none" w:sz="0" w:space="0" w:color="auto"/>
        <w:bottom w:val="none" w:sz="0" w:space="0" w:color="auto"/>
        <w:right w:val="none" w:sz="0" w:space="0" w:color="auto"/>
      </w:divBdr>
    </w:div>
    <w:div w:id="924218341">
      <w:bodyDiv w:val="1"/>
      <w:marLeft w:val="0"/>
      <w:marRight w:val="0"/>
      <w:marTop w:val="0"/>
      <w:marBottom w:val="0"/>
      <w:divBdr>
        <w:top w:val="none" w:sz="0" w:space="0" w:color="auto"/>
        <w:left w:val="none" w:sz="0" w:space="0" w:color="auto"/>
        <w:bottom w:val="none" w:sz="0" w:space="0" w:color="auto"/>
        <w:right w:val="none" w:sz="0" w:space="0" w:color="auto"/>
      </w:divBdr>
    </w:div>
    <w:div w:id="958142044">
      <w:bodyDiv w:val="1"/>
      <w:marLeft w:val="0"/>
      <w:marRight w:val="0"/>
      <w:marTop w:val="0"/>
      <w:marBottom w:val="0"/>
      <w:divBdr>
        <w:top w:val="none" w:sz="0" w:space="0" w:color="auto"/>
        <w:left w:val="none" w:sz="0" w:space="0" w:color="auto"/>
        <w:bottom w:val="none" w:sz="0" w:space="0" w:color="auto"/>
        <w:right w:val="none" w:sz="0" w:space="0" w:color="auto"/>
      </w:divBdr>
    </w:div>
    <w:div w:id="969823579">
      <w:bodyDiv w:val="1"/>
      <w:marLeft w:val="0"/>
      <w:marRight w:val="0"/>
      <w:marTop w:val="0"/>
      <w:marBottom w:val="0"/>
      <w:divBdr>
        <w:top w:val="none" w:sz="0" w:space="0" w:color="auto"/>
        <w:left w:val="none" w:sz="0" w:space="0" w:color="auto"/>
        <w:bottom w:val="none" w:sz="0" w:space="0" w:color="auto"/>
        <w:right w:val="none" w:sz="0" w:space="0" w:color="auto"/>
      </w:divBdr>
    </w:div>
    <w:div w:id="974793837">
      <w:bodyDiv w:val="1"/>
      <w:marLeft w:val="0"/>
      <w:marRight w:val="0"/>
      <w:marTop w:val="0"/>
      <w:marBottom w:val="0"/>
      <w:divBdr>
        <w:top w:val="none" w:sz="0" w:space="0" w:color="auto"/>
        <w:left w:val="none" w:sz="0" w:space="0" w:color="auto"/>
        <w:bottom w:val="none" w:sz="0" w:space="0" w:color="auto"/>
        <w:right w:val="none" w:sz="0" w:space="0" w:color="auto"/>
      </w:divBdr>
    </w:div>
    <w:div w:id="982930196">
      <w:bodyDiv w:val="1"/>
      <w:marLeft w:val="0"/>
      <w:marRight w:val="0"/>
      <w:marTop w:val="0"/>
      <w:marBottom w:val="0"/>
      <w:divBdr>
        <w:top w:val="none" w:sz="0" w:space="0" w:color="auto"/>
        <w:left w:val="none" w:sz="0" w:space="0" w:color="auto"/>
        <w:bottom w:val="none" w:sz="0" w:space="0" w:color="auto"/>
        <w:right w:val="none" w:sz="0" w:space="0" w:color="auto"/>
      </w:divBdr>
    </w:div>
    <w:div w:id="996690489">
      <w:bodyDiv w:val="1"/>
      <w:marLeft w:val="0"/>
      <w:marRight w:val="0"/>
      <w:marTop w:val="0"/>
      <w:marBottom w:val="0"/>
      <w:divBdr>
        <w:top w:val="none" w:sz="0" w:space="0" w:color="auto"/>
        <w:left w:val="none" w:sz="0" w:space="0" w:color="auto"/>
        <w:bottom w:val="none" w:sz="0" w:space="0" w:color="auto"/>
        <w:right w:val="none" w:sz="0" w:space="0" w:color="auto"/>
      </w:divBdr>
    </w:div>
    <w:div w:id="1004699293">
      <w:bodyDiv w:val="1"/>
      <w:marLeft w:val="0"/>
      <w:marRight w:val="0"/>
      <w:marTop w:val="0"/>
      <w:marBottom w:val="0"/>
      <w:divBdr>
        <w:top w:val="none" w:sz="0" w:space="0" w:color="auto"/>
        <w:left w:val="none" w:sz="0" w:space="0" w:color="auto"/>
        <w:bottom w:val="none" w:sz="0" w:space="0" w:color="auto"/>
        <w:right w:val="none" w:sz="0" w:space="0" w:color="auto"/>
      </w:divBdr>
    </w:div>
    <w:div w:id="1045714983">
      <w:bodyDiv w:val="1"/>
      <w:marLeft w:val="0"/>
      <w:marRight w:val="0"/>
      <w:marTop w:val="0"/>
      <w:marBottom w:val="0"/>
      <w:divBdr>
        <w:top w:val="none" w:sz="0" w:space="0" w:color="auto"/>
        <w:left w:val="none" w:sz="0" w:space="0" w:color="auto"/>
        <w:bottom w:val="none" w:sz="0" w:space="0" w:color="auto"/>
        <w:right w:val="none" w:sz="0" w:space="0" w:color="auto"/>
      </w:divBdr>
    </w:div>
    <w:div w:id="1057823438">
      <w:bodyDiv w:val="1"/>
      <w:marLeft w:val="0"/>
      <w:marRight w:val="0"/>
      <w:marTop w:val="0"/>
      <w:marBottom w:val="0"/>
      <w:divBdr>
        <w:top w:val="none" w:sz="0" w:space="0" w:color="auto"/>
        <w:left w:val="none" w:sz="0" w:space="0" w:color="auto"/>
        <w:bottom w:val="none" w:sz="0" w:space="0" w:color="auto"/>
        <w:right w:val="none" w:sz="0" w:space="0" w:color="auto"/>
      </w:divBdr>
    </w:div>
    <w:div w:id="1088042720">
      <w:bodyDiv w:val="1"/>
      <w:marLeft w:val="0"/>
      <w:marRight w:val="0"/>
      <w:marTop w:val="0"/>
      <w:marBottom w:val="0"/>
      <w:divBdr>
        <w:top w:val="none" w:sz="0" w:space="0" w:color="auto"/>
        <w:left w:val="none" w:sz="0" w:space="0" w:color="auto"/>
        <w:bottom w:val="none" w:sz="0" w:space="0" w:color="auto"/>
        <w:right w:val="none" w:sz="0" w:space="0" w:color="auto"/>
      </w:divBdr>
    </w:div>
    <w:div w:id="1096251931">
      <w:bodyDiv w:val="1"/>
      <w:marLeft w:val="0"/>
      <w:marRight w:val="0"/>
      <w:marTop w:val="0"/>
      <w:marBottom w:val="0"/>
      <w:divBdr>
        <w:top w:val="none" w:sz="0" w:space="0" w:color="auto"/>
        <w:left w:val="none" w:sz="0" w:space="0" w:color="auto"/>
        <w:bottom w:val="none" w:sz="0" w:space="0" w:color="auto"/>
        <w:right w:val="none" w:sz="0" w:space="0" w:color="auto"/>
      </w:divBdr>
    </w:div>
    <w:div w:id="1155685617">
      <w:bodyDiv w:val="1"/>
      <w:marLeft w:val="0"/>
      <w:marRight w:val="0"/>
      <w:marTop w:val="0"/>
      <w:marBottom w:val="0"/>
      <w:divBdr>
        <w:top w:val="none" w:sz="0" w:space="0" w:color="auto"/>
        <w:left w:val="none" w:sz="0" w:space="0" w:color="auto"/>
        <w:bottom w:val="none" w:sz="0" w:space="0" w:color="auto"/>
        <w:right w:val="none" w:sz="0" w:space="0" w:color="auto"/>
      </w:divBdr>
    </w:div>
    <w:div w:id="1175027002">
      <w:bodyDiv w:val="1"/>
      <w:marLeft w:val="0"/>
      <w:marRight w:val="0"/>
      <w:marTop w:val="0"/>
      <w:marBottom w:val="0"/>
      <w:divBdr>
        <w:top w:val="none" w:sz="0" w:space="0" w:color="auto"/>
        <w:left w:val="none" w:sz="0" w:space="0" w:color="auto"/>
        <w:bottom w:val="none" w:sz="0" w:space="0" w:color="auto"/>
        <w:right w:val="none" w:sz="0" w:space="0" w:color="auto"/>
      </w:divBdr>
    </w:div>
    <w:div w:id="1179347604">
      <w:bodyDiv w:val="1"/>
      <w:marLeft w:val="0"/>
      <w:marRight w:val="0"/>
      <w:marTop w:val="0"/>
      <w:marBottom w:val="0"/>
      <w:divBdr>
        <w:top w:val="none" w:sz="0" w:space="0" w:color="auto"/>
        <w:left w:val="none" w:sz="0" w:space="0" w:color="auto"/>
        <w:bottom w:val="none" w:sz="0" w:space="0" w:color="auto"/>
        <w:right w:val="none" w:sz="0" w:space="0" w:color="auto"/>
      </w:divBdr>
    </w:div>
    <w:div w:id="1181627817">
      <w:bodyDiv w:val="1"/>
      <w:marLeft w:val="0"/>
      <w:marRight w:val="0"/>
      <w:marTop w:val="0"/>
      <w:marBottom w:val="0"/>
      <w:divBdr>
        <w:top w:val="none" w:sz="0" w:space="0" w:color="auto"/>
        <w:left w:val="none" w:sz="0" w:space="0" w:color="auto"/>
        <w:bottom w:val="none" w:sz="0" w:space="0" w:color="auto"/>
        <w:right w:val="none" w:sz="0" w:space="0" w:color="auto"/>
      </w:divBdr>
    </w:div>
    <w:div w:id="1193684794">
      <w:bodyDiv w:val="1"/>
      <w:marLeft w:val="0"/>
      <w:marRight w:val="0"/>
      <w:marTop w:val="0"/>
      <w:marBottom w:val="0"/>
      <w:divBdr>
        <w:top w:val="none" w:sz="0" w:space="0" w:color="auto"/>
        <w:left w:val="none" w:sz="0" w:space="0" w:color="auto"/>
        <w:bottom w:val="none" w:sz="0" w:space="0" w:color="auto"/>
        <w:right w:val="none" w:sz="0" w:space="0" w:color="auto"/>
      </w:divBdr>
    </w:div>
    <w:div w:id="1200972168">
      <w:bodyDiv w:val="1"/>
      <w:marLeft w:val="0"/>
      <w:marRight w:val="0"/>
      <w:marTop w:val="0"/>
      <w:marBottom w:val="0"/>
      <w:divBdr>
        <w:top w:val="none" w:sz="0" w:space="0" w:color="auto"/>
        <w:left w:val="none" w:sz="0" w:space="0" w:color="auto"/>
        <w:bottom w:val="none" w:sz="0" w:space="0" w:color="auto"/>
        <w:right w:val="none" w:sz="0" w:space="0" w:color="auto"/>
      </w:divBdr>
    </w:div>
    <w:div w:id="1223447968">
      <w:bodyDiv w:val="1"/>
      <w:marLeft w:val="0"/>
      <w:marRight w:val="0"/>
      <w:marTop w:val="0"/>
      <w:marBottom w:val="0"/>
      <w:divBdr>
        <w:top w:val="none" w:sz="0" w:space="0" w:color="auto"/>
        <w:left w:val="none" w:sz="0" w:space="0" w:color="auto"/>
        <w:bottom w:val="none" w:sz="0" w:space="0" w:color="auto"/>
        <w:right w:val="none" w:sz="0" w:space="0" w:color="auto"/>
      </w:divBdr>
    </w:div>
    <w:div w:id="1224026586">
      <w:bodyDiv w:val="1"/>
      <w:marLeft w:val="0"/>
      <w:marRight w:val="0"/>
      <w:marTop w:val="0"/>
      <w:marBottom w:val="0"/>
      <w:divBdr>
        <w:top w:val="none" w:sz="0" w:space="0" w:color="auto"/>
        <w:left w:val="none" w:sz="0" w:space="0" w:color="auto"/>
        <w:bottom w:val="none" w:sz="0" w:space="0" w:color="auto"/>
        <w:right w:val="none" w:sz="0" w:space="0" w:color="auto"/>
      </w:divBdr>
    </w:div>
    <w:div w:id="1235775906">
      <w:bodyDiv w:val="1"/>
      <w:marLeft w:val="0"/>
      <w:marRight w:val="0"/>
      <w:marTop w:val="0"/>
      <w:marBottom w:val="0"/>
      <w:divBdr>
        <w:top w:val="none" w:sz="0" w:space="0" w:color="auto"/>
        <w:left w:val="none" w:sz="0" w:space="0" w:color="auto"/>
        <w:bottom w:val="none" w:sz="0" w:space="0" w:color="auto"/>
        <w:right w:val="none" w:sz="0" w:space="0" w:color="auto"/>
      </w:divBdr>
    </w:div>
    <w:div w:id="1251963840">
      <w:bodyDiv w:val="1"/>
      <w:marLeft w:val="0"/>
      <w:marRight w:val="0"/>
      <w:marTop w:val="0"/>
      <w:marBottom w:val="0"/>
      <w:divBdr>
        <w:top w:val="none" w:sz="0" w:space="0" w:color="auto"/>
        <w:left w:val="none" w:sz="0" w:space="0" w:color="auto"/>
        <w:bottom w:val="none" w:sz="0" w:space="0" w:color="auto"/>
        <w:right w:val="none" w:sz="0" w:space="0" w:color="auto"/>
      </w:divBdr>
    </w:div>
    <w:div w:id="1261836263">
      <w:bodyDiv w:val="1"/>
      <w:marLeft w:val="0"/>
      <w:marRight w:val="0"/>
      <w:marTop w:val="0"/>
      <w:marBottom w:val="0"/>
      <w:divBdr>
        <w:top w:val="none" w:sz="0" w:space="0" w:color="auto"/>
        <w:left w:val="none" w:sz="0" w:space="0" w:color="auto"/>
        <w:bottom w:val="none" w:sz="0" w:space="0" w:color="auto"/>
        <w:right w:val="none" w:sz="0" w:space="0" w:color="auto"/>
      </w:divBdr>
    </w:div>
    <w:div w:id="1278756690">
      <w:bodyDiv w:val="1"/>
      <w:marLeft w:val="0"/>
      <w:marRight w:val="0"/>
      <w:marTop w:val="0"/>
      <w:marBottom w:val="0"/>
      <w:divBdr>
        <w:top w:val="none" w:sz="0" w:space="0" w:color="auto"/>
        <w:left w:val="none" w:sz="0" w:space="0" w:color="auto"/>
        <w:bottom w:val="none" w:sz="0" w:space="0" w:color="auto"/>
        <w:right w:val="none" w:sz="0" w:space="0" w:color="auto"/>
      </w:divBdr>
    </w:div>
    <w:div w:id="1282032431">
      <w:bodyDiv w:val="1"/>
      <w:marLeft w:val="0"/>
      <w:marRight w:val="0"/>
      <w:marTop w:val="0"/>
      <w:marBottom w:val="0"/>
      <w:divBdr>
        <w:top w:val="none" w:sz="0" w:space="0" w:color="auto"/>
        <w:left w:val="none" w:sz="0" w:space="0" w:color="auto"/>
        <w:bottom w:val="none" w:sz="0" w:space="0" w:color="auto"/>
        <w:right w:val="none" w:sz="0" w:space="0" w:color="auto"/>
      </w:divBdr>
    </w:div>
    <w:div w:id="1317683846">
      <w:bodyDiv w:val="1"/>
      <w:marLeft w:val="0"/>
      <w:marRight w:val="0"/>
      <w:marTop w:val="0"/>
      <w:marBottom w:val="0"/>
      <w:divBdr>
        <w:top w:val="none" w:sz="0" w:space="0" w:color="auto"/>
        <w:left w:val="none" w:sz="0" w:space="0" w:color="auto"/>
        <w:bottom w:val="none" w:sz="0" w:space="0" w:color="auto"/>
        <w:right w:val="none" w:sz="0" w:space="0" w:color="auto"/>
      </w:divBdr>
    </w:div>
    <w:div w:id="1334255881">
      <w:bodyDiv w:val="1"/>
      <w:marLeft w:val="0"/>
      <w:marRight w:val="0"/>
      <w:marTop w:val="0"/>
      <w:marBottom w:val="0"/>
      <w:divBdr>
        <w:top w:val="none" w:sz="0" w:space="0" w:color="auto"/>
        <w:left w:val="none" w:sz="0" w:space="0" w:color="auto"/>
        <w:bottom w:val="none" w:sz="0" w:space="0" w:color="auto"/>
        <w:right w:val="none" w:sz="0" w:space="0" w:color="auto"/>
      </w:divBdr>
    </w:div>
    <w:div w:id="1343707792">
      <w:bodyDiv w:val="1"/>
      <w:marLeft w:val="0"/>
      <w:marRight w:val="0"/>
      <w:marTop w:val="0"/>
      <w:marBottom w:val="0"/>
      <w:divBdr>
        <w:top w:val="none" w:sz="0" w:space="0" w:color="auto"/>
        <w:left w:val="none" w:sz="0" w:space="0" w:color="auto"/>
        <w:bottom w:val="none" w:sz="0" w:space="0" w:color="auto"/>
        <w:right w:val="none" w:sz="0" w:space="0" w:color="auto"/>
      </w:divBdr>
    </w:div>
    <w:div w:id="1359310066">
      <w:bodyDiv w:val="1"/>
      <w:marLeft w:val="0"/>
      <w:marRight w:val="0"/>
      <w:marTop w:val="0"/>
      <w:marBottom w:val="0"/>
      <w:divBdr>
        <w:top w:val="none" w:sz="0" w:space="0" w:color="auto"/>
        <w:left w:val="none" w:sz="0" w:space="0" w:color="auto"/>
        <w:bottom w:val="none" w:sz="0" w:space="0" w:color="auto"/>
        <w:right w:val="none" w:sz="0" w:space="0" w:color="auto"/>
      </w:divBdr>
    </w:div>
    <w:div w:id="1361125819">
      <w:bodyDiv w:val="1"/>
      <w:marLeft w:val="0"/>
      <w:marRight w:val="0"/>
      <w:marTop w:val="0"/>
      <w:marBottom w:val="0"/>
      <w:divBdr>
        <w:top w:val="none" w:sz="0" w:space="0" w:color="auto"/>
        <w:left w:val="none" w:sz="0" w:space="0" w:color="auto"/>
        <w:bottom w:val="none" w:sz="0" w:space="0" w:color="auto"/>
        <w:right w:val="none" w:sz="0" w:space="0" w:color="auto"/>
      </w:divBdr>
    </w:div>
    <w:div w:id="1367297495">
      <w:bodyDiv w:val="1"/>
      <w:marLeft w:val="0"/>
      <w:marRight w:val="0"/>
      <w:marTop w:val="0"/>
      <w:marBottom w:val="0"/>
      <w:divBdr>
        <w:top w:val="none" w:sz="0" w:space="0" w:color="auto"/>
        <w:left w:val="none" w:sz="0" w:space="0" w:color="auto"/>
        <w:bottom w:val="none" w:sz="0" w:space="0" w:color="auto"/>
        <w:right w:val="none" w:sz="0" w:space="0" w:color="auto"/>
      </w:divBdr>
    </w:div>
    <w:div w:id="1368407564">
      <w:bodyDiv w:val="1"/>
      <w:marLeft w:val="0"/>
      <w:marRight w:val="0"/>
      <w:marTop w:val="0"/>
      <w:marBottom w:val="0"/>
      <w:divBdr>
        <w:top w:val="none" w:sz="0" w:space="0" w:color="auto"/>
        <w:left w:val="none" w:sz="0" w:space="0" w:color="auto"/>
        <w:bottom w:val="none" w:sz="0" w:space="0" w:color="auto"/>
        <w:right w:val="none" w:sz="0" w:space="0" w:color="auto"/>
      </w:divBdr>
    </w:div>
    <w:div w:id="1397388341">
      <w:bodyDiv w:val="1"/>
      <w:marLeft w:val="0"/>
      <w:marRight w:val="0"/>
      <w:marTop w:val="0"/>
      <w:marBottom w:val="0"/>
      <w:divBdr>
        <w:top w:val="none" w:sz="0" w:space="0" w:color="auto"/>
        <w:left w:val="none" w:sz="0" w:space="0" w:color="auto"/>
        <w:bottom w:val="none" w:sz="0" w:space="0" w:color="auto"/>
        <w:right w:val="none" w:sz="0" w:space="0" w:color="auto"/>
      </w:divBdr>
    </w:div>
    <w:div w:id="1415780157">
      <w:bodyDiv w:val="1"/>
      <w:marLeft w:val="0"/>
      <w:marRight w:val="0"/>
      <w:marTop w:val="0"/>
      <w:marBottom w:val="0"/>
      <w:divBdr>
        <w:top w:val="none" w:sz="0" w:space="0" w:color="auto"/>
        <w:left w:val="none" w:sz="0" w:space="0" w:color="auto"/>
        <w:bottom w:val="none" w:sz="0" w:space="0" w:color="auto"/>
        <w:right w:val="none" w:sz="0" w:space="0" w:color="auto"/>
      </w:divBdr>
    </w:div>
    <w:div w:id="1418865248">
      <w:bodyDiv w:val="1"/>
      <w:marLeft w:val="0"/>
      <w:marRight w:val="0"/>
      <w:marTop w:val="0"/>
      <w:marBottom w:val="0"/>
      <w:divBdr>
        <w:top w:val="none" w:sz="0" w:space="0" w:color="auto"/>
        <w:left w:val="none" w:sz="0" w:space="0" w:color="auto"/>
        <w:bottom w:val="none" w:sz="0" w:space="0" w:color="auto"/>
        <w:right w:val="none" w:sz="0" w:space="0" w:color="auto"/>
      </w:divBdr>
    </w:div>
    <w:div w:id="1433089124">
      <w:bodyDiv w:val="1"/>
      <w:marLeft w:val="0"/>
      <w:marRight w:val="0"/>
      <w:marTop w:val="0"/>
      <w:marBottom w:val="0"/>
      <w:divBdr>
        <w:top w:val="none" w:sz="0" w:space="0" w:color="auto"/>
        <w:left w:val="none" w:sz="0" w:space="0" w:color="auto"/>
        <w:bottom w:val="none" w:sz="0" w:space="0" w:color="auto"/>
        <w:right w:val="none" w:sz="0" w:space="0" w:color="auto"/>
      </w:divBdr>
    </w:div>
    <w:div w:id="1489402191">
      <w:bodyDiv w:val="1"/>
      <w:marLeft w:val="0"/>
      <w:marRight w:val="0"/>
      <w:marTop w:val="0"/>
      <w:marBottom w:val="0"/>
      <w:divBdr>
        <w:top w:val="none" w:sz="0" w:space="0" w:color="auto"/>
        <w:left w:val="none" w:sz="0" w:space="0" w:color="auto"/>
        <w:bottom w:val="none" w:sz="0" w:space="0" w:color="auto"/>
        <w:right w:val="none" w:sz="0" w:space="0" w:color="auto"/>
      </w:divBdr>
    </w:div>
    <w:div w:id="1491212384">
      <w:bodyDiv w:val="1"/>
      <w:marLeft w:val="0"/>
      <w:marRight w:val="0"/>
      <w:marTop w:val="0"/>
      <w:marBottom w:val="0"/>
      <w:divBdr>
        <w:top w:val="none" w:sz="0" w:space="0" w:color="auto"/>
        <w:left w:val="none" w:sz="0" w:space="0" w:color="auto"/>
        <w:bottom w:val="none" w:sz="0" w:space="0" w:color="auto"/>
        <w:right w:val="none" w:sz="0" w:space="0" w:color="auto"/>
      </w:divBdr>
    </w:div>
    <w:div w:id="1494641149">
      <w:bodyDiv w:val="1"/>
      <w:marLeft w:val="0"/>
      <w:marRight w:val="0"/>
      <w:marTop w:val="0"/>
      <w:marBottom w:val="0"/>
      <w:divBdr>
        <w:top w:val="none" w:sz="0" w:space="0" w:color="auto"/>
        <w:left w:val="none" w:sz="0" w:space="0" w:color="auto"/>
        <w:bottom w:val="none" w:sz="0" w:space="0" w:color="auto"/>
        <w:right w:val="none" w:sz="0" w:space="0" w:color="auto"/>
      </w:divBdr>
    </w:div>
    <w:div w:id="1525513314">
      <w:bodyDiv w:val="1"/>
      <w:marLeft w:val="0"/>
      <w:marRight w:val="0"/>
      <w:marTop w:val="0"/>
      <w:marBottom w:val="0"/>
      <w:divBdr>
        <w:top w:val="none" w:sz="0" w:space="0" w:color="auto"/>
        <w:left w:val="none" w:sz="0" w:space="0" w:color="auto"/>
        <w:bottom w:val="none" w:sz="0" w:space="0" w:color="auto"/>
        <w:right w:val="none" w:sz="0" w:space="0" w:color="auto"/>
      </w:divBdr>
    </w:div>
    <w:div w:id="1541671769">
      <w:bodyDiv w:val="1"/>
      <w:marLeft w:val="0"/>
      <w:marRight w:val="0"/>
      <w:marTop w:val="0"/>
      <w:marBottom w:val="0"/>
      <w:divBdr>
        <w:top w:val="none" w:sz="0" w:space="0" w:color="auto"/>
        <w:left w:val="none" w:sz="0" w:space="0" w:color="auto"/>
        <w:bottom w:val="none" w:sz="0" w:space="0" w:color="auto"/>
        <w:right w:val="none" w:sz="0" w:space="0" w:color="auto"/>
      </w:divBdr>
    </w:div>
    <w:div w:id="1550458205">
      <w:bodyDiv w:val="1"/>
      <w:marLeft w:val="0"/>
      <w:marRight w:val="0"/>
      <w:marTop w:val="0"/>
      <w:marBottom w:val="0"/>
      <w:divBdr>
        <w:top w:val="none" w:sz="0" w:space="0" w:color="auto"/>
        <w:left w:val="none" w:sz="0" w:space="0" w:color="auto"/>
        <w:bottom w:val="none" w:sz="0" w:space="0" w:color="auto"/>
        <w:right w:val="none" w:sz="0" w:space="0" w:color="auto"/>
      </w:divBdr>
    </w:div>
    <w:div w:id="1557619940">
      <w:bodyDiv w:val="1"/>
      <w:marLeft w:val="0"/>
      <w:marRight w:val="0"/>
      <w:marTop w:val="0"/>
      <w:marBottom w:val="0"/>
      <w:divBdr>
        <w:top w:val="none" w:sz="0" w:space="0" w:color="auto"/>
        <w:left w:val="none" w:sz="0" w:space="0" w:color="auto"/>
        <w:bottom w:val="none" w:sz="0" w:space="0" w:color="auto"/>
        <w:right w:val="none" w:sz="0" w:space="0" w:color="auto"/>
      </w:divBdr>
    </w:div>
    <w:div w:id="1568110189">
      <w:bodyDiv w:val="1"/>
      <w:marLeft w:val="0"/>
      <w:marRight w:val="0"/>
      <w:marTop w:val="0"/>
      <w:marBottom w:val="0"/>
      <w:divBdr>
        <w:top w:val="none" w:sz="0" w:space="0" w:color="auto"/>
        <w:left w:val="none" w:sz="0" w:space="0" w:color="auto"/>
        <w:bottom w:val="none" w:sz="0" w:space="0" w:color="auto"/>
        <w:right w:val="none" w:sz="0" w:space="0" w:color="auto"/>
      </w:divBdr>
    </w:div>
    <w:div w:id="1578516462">
      <w:bodyDiv w:val="1"/>
      <w:marLeft w:val="0"/>
      <w:marRight w:val="0"/>
      <w:marTop w:val="0"/>
      <w:marBottom w:val="0"/>
      <w:divBdr>
        <w:top w:val="none" w:sz="0" w:space="0" w:color="auto"/>
        <w:left w:val="none" w:sz="0" w:space="0" w:color="auto"/>
        <w:bottom w:val="none" w:sz="0" w:space="0" w:color="auto"/>
        <w:right w:val="none" w:sz="0" w:space="0" w:color="auto"/>
      </w:divBdr>
    </w:div>
    <w:div w:id="1587374412">
      <w:bodyDiv w:val="1"/>
      <w:marLeft w:val="0"/>
      <w:marRight w:val="0"/>
      <w:marTop w:val="0"/>
      <w:marBottom w:val="0"/>
      <w:divBdr>
        <w:top w:val="none" w:sz="0" w:space="0" w:color="auto"/>
        <w:left w:val="none" w:sz="0" w:space="0" w:color="auto"/>
        <w:bottom w:val="none" w:sz="0" w:space="0" w:color="auto"/>
        <w:right w:val="none" w:sz="0" w:space="0" w:color="auto"/>
      </w:divBdr>
    </w:div>
    <w:div w:id="1624075317">
      <w:bodyDiv w:val="1"/>
      <w:marLeft w:val="0"/>
      <w:marRight w:val="0"/>
      <w:marTop w:val="0"/>
      <w:marBottom w:val="0"/>
      <w:divBdr>
        <w:top w:val="none" w:sz="0" w:space="0" w:color="auto"/>
        <w:left w:val="none" w:sz="0" w:space="0" w:color="auto"/>
        <w:bottom w:val="none" w:sz="0" w:space="0" w:color="auto"/>
        <w:right w:val="none" w:sz="0" w:space="0" w:color="auto"/>
      </w:divBdr>
    </w:div>
    <w:div w:id="1625456565">
      <w:bodyDiv w:val="1"/>
      <w:marLeft w:val="0"/>
      <w:marRight w:val="0"/>
      <w:marTop w:val="0"/>
      <w:marBottom w:val="0"/>
      <w:divBdr>
        <w:top w:val="none" w:sz="0" w:space="0" w:color="auto"/>
        <w:left w:val="none" w:sz="0" w:space="0" w:color="auto"/>
        <w:bottom w:val="none" w:sz="0" w:space="0" w:color="auto"/>
        <w:right w:val="none" w:sz="0" w:space="0" w:color="auto"/>
      </w:divBdr>
    </w:div>
    <w:div w:id="1628268596">
      <w:bodyDiv w:val="1"/>
      <w:marLeft w:val="0"/>
      <w:marRight w:val="0"/>
      <w:marTop w:val="0"/>
      <w:marBottom w:val="0"/>
      <w:divBdr>
        <w:top w:val="none" w:sz="0" w:space="0" w:color="auto"/>
        <w:left w:val="none" w:sz="0" w:space="0" w:color="auto"/>
        <w:bottom w:val="none" w:sz="0" w:space="0" w:color="auto"/>
        <w:right w:val="none" w:sz="0" w:space="0" w:color="auto"/>
      </w:divBdr>
    </w:div>
    <w:div w:id="1638299672">
      <w:bodyDiv w:val="1"/>
      <w:marLeft w:val="0"/>
      <w:marRight w:val="0"/>
      <w:marTop w:val="0"/>
      <w:marBottom w:val="0"/>
      <w:divBdr>
        <w:top w:val="none" w:sz="0" w:space="0" w:color="auto"/>
        <w:left w:val="none" w:sz="0" w:space="0" w:color="auto"/>
        <w:bottom w:val="none" w:sz="0" w:space="0" w:color="auto"/>
        <w:right w:val="none" w:sz="0" w:space="0" w:color="auto"/>
      </w:divBdr>
    </w:div>
    <w:div w:id="1655839711">
      <w:bodyDiv w:val="1"/>
      <w:marLeft w:val="0"/>
      <w:marRight w:val="0"/>
      <w:marTop w:val="0"/>
      <w:marBottom w:val="0"/>
      <w:divBdr>
        <w:top w:val="none" w:sz="0" w:space="0" w:color="auto"/>
        <w:left w:val="none" w:sz="0" w:space="0" w:color="auto"/>
        <w:bottom w:val="none" w:sz="0" w:space="0" w:color="auto"/>
        <w:right w:val="none" w:sz="0" w:space="0" w:color="auto"/>
      </w:divBdr>
    </w:div>
    <w:div w:id="1657568936">
      <w:bodyDiv w:val="1"/>
      <w:marLeft w:val="0"/>
      <w:marRight w:val="0"/>
      <w:marTop w:val="0"/>
      <w:marBottom w:val="0"/>
      <w:divBdr>
        <w:top w:val="none" w:sz="0" w:space="0" w:color="auto"/>
        <w:left w:val="none" w:sz="0" w:space="0" w:color="auto"/>
        <w:bottom w:val="none" w:sz="0" w:space="0" w:color="auto"/>
        <w:right w:val="none" w:sz="0" w:space="0" w:color="auto"/>
      </w:divBdr>
    </w:div>
    <w:div w:id="1669214254">
      <w:bodyDiv w:val="1"/>
      <w:marLeft w:val="0"/>
      <w:marRight w:val="0"/>
      <w:marTop w:val="0"/>
      <w:marBottom w:val="0"/>
      <w:divBdr>
        <w:top w:val="none" w:sz="0" w:space="0" w:color="auto"/>
        <w:left w:val="none" w:sz="0" w:space="0" w:color="auto"/>
        <w:bottom w:val="none" w:sz="0" w:space="0" w:color="auto"/>
        <w:right w:val="none" w:sz="0" w:space="0" w:color="auto"/>
      </w:divBdr>
    </w:div>
    <w:div w:id="1688095632">
      <w:bodyDiv w:val="1"/>
      <w:marLeft w:val="0"/>
      <w:marRight w:val="0"/>
      <w:marTop w:val="0"/>
      <w:marBottom w:val="0"/>
      <w:divBdr>
        <w:top w:val="none" w:sz="0" w:space="0" w:color="auto"/>
        <w:left w:val="none" w:sz="0" w:space="0" w:color="auto"/>
        <w:bottom w:val="none" w:sz="0" w:space="0" w:color="auto"/>
        <w:right w:val="none" w:sz="0" w:space="0" w:color="auto"/>
      </w:divBdr>
    </w:div>
    <w:div w:id="1689016934">
      <w:bodyDiv w:val="1"/>
      <w:marLeft w:val="0"/>
      <w:marRight w:val="0"/>
      <w:marTop w:val="0"/>
      <w:marBottom w:val="0"/>
      <w:divBdr>
        <w:top w:val="none" w:sz="0" w:space="0" w:color="auto"/>
        <w:left w:val="none" w:sz="0" w:space="0" w:color="auto"/>
        <w:bottom w:val="none" w:sz="0" w:space="0" w:color="auto"/>
        <w:right w:val="none" w:sz="0" w:space="0" w:color="auto"/>
      </w:divBdr>
    </w:div>
    <w:div w:id="1695888498">
      <w:bodyDiv w:val="1"/>
      <w:marLeft w:val="0"/>
      <w:marRight w:val="0"/>
      <w:marTop w:val="0"/>
      <w:marBottom w:val="0"/>
      <w:divBdr>
        <w:top w:val="none" w:sz="0" w:space="0" w:color="auto"/>
        <w:left w:val="none" w:sz="0" w:space="0" w:color="auto"/>
        <w:bottom w:val="none" w:sz="0" w:space="0" w:color="auto"/>
        <w:right w:val="none" w:sz="0" w:space="0" w:color="auto"/>
      </w:divBdr>
    </w:div>
    <w:div w:id="1705329922">
      <w:bodyDiv w:val="1"/>
      <w:marLeft w:val="0"/>
      <w:marRight w:val="0"/>
      <w:marTop w:val="0"/>
      <w:marBottom w:val="0"/>
      <w:divBdr>
        <w:top w:val="none" w:sz="0" w:space="0" w:color="auto"/>
        <w:left w:val="none" w:sz="0" w:space="0" w:color="auto"/>
        <w:bottom w:val="none" w:sz="0" w:space="0" w:color="auto"/>
        <w:right w:val="none" w:sz="0" w:space="0" w:color="auto"/>
      </w:divBdr>
    </w:div>
    <w:div w:id="1728257820">
      <w:bodyDiv w:val="1"/>
      <w:marLeft w:val="0"/>
      <w:marRight w:val="0"/>
      <w:marTop w:val="0"/>
      <w:marBottom w:val="0"/>
      <w:divBdr>
        <w:top w:val="none" w:sz="0" w:space="0" w:color="auto"/>
        <w:left w:val="none" w:sz="0" w:space="0" w:color="auto"/>
        <w:bottom w:val="none" w:sz="0" w:space="0" w:color="auto"/>
        <w:right w:val="none" w:sz="0" w:space="0" w:color="auto"/>
      </w:divBdr>
    </w:div>
    <w:div w:id="1730760970">
      <w:bodyDiv w:val="1"/>
      <w:marLeft w:val="0"/>
      <w:marRight w:val="0"/>
      <w:marTop w:val="0"/>
      <w:marBottom w:val="0"/>
      <w:divBdr>
        <w:top w:val="none" w:sz="0" w:space="0" w:color="auto"/>
        <w:left w:val="none" w:sz="0" w:space="0" w:color="auto"/>
        <w:bottom w:val="none" w:sz="0" w:space="0" w:color="auto"/>
        <w:right w:val="none" w:sz="0" w:space="0" w:color="auto"/>
      </w:divBdr>
    </w:div>
    <w:div w:id="1759786316">
      <w:bodyDiv w:val="1"/>
      <w:marLeft w:val="0"/>
      <w:marRight w:val="0"/>
      <w:marTop w:val="0"/>
      <w:marBottom w:val="0"/>
      <w:divBdr>
        <w:top w:val="none" w:sz="0" w:space="0" w:color="auto"/>
        <w:left w:val="none" w:sz="0" w:space="0" w:color="auto"/>
        <w:bottom w:val="none" w:sz="0" w:space="0" w:color="auto"/>
        <w:right w:val="none" w:sz="0" w:space="0" w:color="auto"/>
      </w:divBdr>
    </w:div>
    <w:div w:id="1770084567">
      <w:bodyDiv w:val="1"/>
      <w:marLeft w:val="0"/>
      <w:marRight w:val="0"/>
      <w:marTop w:val="0"/>
      <w:marBottom w:val="0"/>
      <w:divBdr>
        <w:top w:val="none" w:sz="0" w:space="0" w:color="auto"/>
        <w:left w:val="none" w:sz="0" w:space="0" w:color="auto"/>
        <w:bottom w:val="none" w:sz="0" w:space="0" w:color="auto"/>
        <w:right w:val="none" w:sz="0" w:space="0" w:color="auto"/>
      </w:divBdr>
    </w:div>
    <w:div w:id="1836258333">
      <w:bodyDiv w:val="1"/>
      <w:marLeft w:val="0"/>
      <w:marRight w:val="0"/>
      <w:marTop w:val="0"/>
      <w:marBottom w:val="0"/>
      <w:divBdr>
        <w:top w:val="none" w:sz="0" w:space="0" w:color="auto"/>
        <w:left w:val="none" w:sz="0" w:space="0" w:color="auto"/>
        <w:bottom w:val="none" w:sz="0" w:space="0" w:color="auto"/>
        <w:right w:val="none" w:sz="0" w:space="0" w:color="auto"/>
      </w:divBdr>
    </w:div>
    <w:div w:id="1837304169">
      <w:bodyDiv w:val="1"/>
      <w:marLeft w:val="0"/>
      <w:marRight w:val="0"/>
      <w:marTop w:val="0"/>
      <w:marBottom w:val="0"/>
      <w:divBdr>
        <w:top w:val="none" w:sz="0" w:space="0" w:color="auto"/>
        <w:left w:val="none" w:sz="0" w:space="0" w:color="auto"/>
        <w:bottom w:val="none" w:sz="0" w:space="0" w:color="auto"/>
        <w:right w:val="none" w:sz="0" w:space="0" w:color="auto"/>
      </w:divBdr>
    </w:div>
    <w:div w:id="1845319786">
      <w:bodyDiv w:val="1"/>
      <w:marLeft w:val="0"/>
      <w:marRight w:val="0"/>
      <w:marTop w:val="0"/>
      <w:marBottom w:val="0"/>
      <w:divBdr>
        <w:top w:val="none" w:sz="0" w:space="0" w:color="auto"/>
        <w:left w:val="none" w:sz="0" w:space="0" w:color="auto"/>
        <w:bottom w:val="none" w:sz="0" w:space="0" w:color="auto"/>
        <w:right w:val="none" w:sz="0" w:space="0" w:color="auto"/>
      </w:divBdr>
    </w:div>
    <w:div w:id="1848668063">
      <w:bodyDiv w:val="1"/>
      <w:marLeft w:val="0"/>
      <w:marRight w:val="0"/>
      <w:marTop w:val="0"/>
      <w:marBottom w:val="0"/>
      <w:divBdr>
        <w:top w:val="none" w:sz="0" w:space="0" w:color="auto"/>
        <w:left w:val="none" w:sz="0" w:space="0" w:color="auto"/>
        <w:bottom w:val="none" w:sz="0" w:space="0" w:color="auto"/>
        <w:right w:val="none" w:sz="0" w:space="0" w:color="auto"/>
      </w:divBdr>
    </w:div>
    <w:div w:id="1860927038">
      <w:bodyDiv w:val="1"/>
      <w:marLeft w:val="0"/>
      <w:marRight w:val="0"/>
      <w:marTop w:val="0"/>
      <w:marBottom w:val="0"/>
      <w:divBdr>
        <w:top w:val="none" w:sz="0" w:space="0" w:color="auto"/>
        <w:left w:val="none" w:sz="0" w:space="0" w:color="auto"/>
        <w:bottom w:val="none" w:sz="0" w:space="0" w:color="auto"/>
        <w:right w:val="none" w:sz="0" w:space="0" w:color="auto"/>
      </w:divBdr>
    </w:div>
    <w:div w:id="1869104822">
      <w:bodyDiv w:val="1"/>
      <w:marLeft w:val="0"/>
      <w:marRight w:val="0"/>
      <w:marTop w:val="0"/>
      <w:marBottom w:val="0"/>
      <w:divBdr>
        <w:top w:val="none" w:sz="0" w:space="0" w:color="auto"/>
        <w:left w:val="none" w:sz="0" w:space="0" w:color="auto"/>
        <w:bottom w:val="none" w:sz="0" w:space="0" w:color="auto"/>
        <w:right w:val="none" w:sz="0" w:space="0" w:color="auto"/>
      </w:divBdr>
    </w:div>
    <w:div w:id="1931766495">
      <w:bodyDiv w:val="1"/>
      <w:marLeft w:val="0"/>
      <w:marRight w:val="0"/>
      <w:marTop w:val="0"/>
      <w:marBottom w:val="0"/>
      <w:divBdr>
        <w:top w:val="none" w:sz="0" w:space="0" w:color="auto"/>
        <w:left w:val="none" w:sz="0" w:space="0" w:color="auto"/>
        <w:bottom w:val="none" w:sz="0" w:space="0" w:color="auto"/>
        <w:right w:val="none" w:sz="0" w:space="0" w:color="auto"/>
      </w:divBdr>
    </w:div>
    <w:div w:id="1955210486">
      <w:bodyDiv w:val="1"/>
      <w:marLeft w:val="0"/>
      <w:marRight w:val="0"/>
      <w:marTop w:val="0"/>
      <w:marBottom w:val="0"/>
      <w:divBdr>
        <w:top w:val="none" w:sz="0" w:space="0" w:color="auto"/>
        <w:left w:val="none" w:sz="0" w:space="0" w:color="auto"/>
        <w:bottom w:val="none" w:sz="0" w:space="0" w:color="auto"/>
        <w:right w:val="none" w:sz="0" w:space="0" w:color="auto"/>
      </w:divBdr>
    </w:div>
    <w:div w:id="1957105317">
      <w:bodyDiv w:val="1"/>
      <w:marLeft w:val="0"/>
      <w:marRight w:val="0"/>
      <w:marTop w:val="0"/>
      <w:marBottom w:val="0"/>
      <w:divBdr>
        <w:top w:val="none" w:sz="0" w:space="0" w:color="auto"/>
        <w:left w:val="none" w:sz="0" w:space="0" w:color="auto"/>
        <w:bottom w:val="none" w:sz="0" w:space="0" w:color="auto"/>
        <w:right w:val="none" w:sz="0" w:space="0" w:color="auto"/>
      </w:divBdr>
    </w:div>
    <w:div w:id="2000422762">
      <w:bodyDiv w:val="1"/>
      <w:marLeft w:val="0"/>
      <w:marRight w:val="0"/>
      <w:marTop w:val="0"/>
      <w:marBottom w:val="0"/>
      <w:divBdr>
        <w:top w:val="none" w:sz="0" w:space="0" w:color="auto"/>
        <w:left w:val="none" w:sz="0" w:space="0" w:color="auto"/>
        <w:bottom w:val="none" w:sz="0" w:space="0" w:color="auto"/>
        <w:right w:val="none" w:sz="0" w:space="0" w:color="auto"/>
      </w:divBdr>
    </w:div>
    <w:div w:id="2049261792">
      <w:bodyDiv w:val="1"/>
      <w:marLeft w:val="0"/>
      <w:marRight w:val="0"/>
      <w:marTop w:val="0"/>
      <w:marBottom w:val="0"/>
      <w:divBdr>
        <w:top w:val="none" w:sz="0" w:space="0" w:color="auto"/>
        <w:left w:val="none" w:sz="0" w:space="0" w:color="auto"/>
        <w:bottom w:val="none" w:sz="0" w:space="0" w:color="auto"/>
        <w:right w:val="none" w:sz="0" w:space="0" w:color="auto"/>
      </w:divBdr>
    </w:div>
    <w:div w:id="2049912991">
      <w:bodyDiv w:val="1"/>
      <w:marLeft w:val="0"/>
      <w:marRight w:val="0"/>
      <w:marTop w:val="0"/>
      <w:marBottom w:val="0"/>
      <w:divBdr>
        <w:top w:val="none" w:sz="0" w:space="0" w:color="auto"/>
        <w:left w:val="none" w:sz="0" w:space="0" w:color="auto"/>
        <w:bottom w:val="none" w:sz="0" w:space="0" w:color="auto"/>
        <w:right w:val="none" w:sz="0" w:space="0" w:color="auto"/>
      </w:divBdr>
    </w:div>
    <w:div w:id="2076926114">
      <w:bodyDiv w:val="1"/>
      <w:marLeft w:val="0"/>
      <w:marRight w:val="0"/>
      <w:marTop w:val="0"/>
      <w:marBottom w:val="0"/>
      <w:divBdr>
        <w:top w:val="none" w:sz="0" w:space="0" w:color="auto"/>
        <w:left w:val="none" w:sz="0" w:space="0" w:color="auto"/>
        <w:bottom w:val="none" w:sz="0" w:space="0" w:color="auto"/>
        <w:right w:val="none" w:sz="0" w:space="0" w:color="auto"/>
      </w:divBdr>
    </w:div>
    <w:div w:id="2079477399">
      <w:bodyDiv w:val="1"/>
      <w:marLeft w:val="0"/>
      <w:marRight w:val="0"/>
      <w:marTop w:val="0"/>
      <w:marBottom w:val="0"/>
      <w:divBdr>
        <w:top w:val="none" w:sz="0" w:space="0" w:color="auto"/>
        <w:left w:val="none" w:sz="0" w:space="0" w:color="auto"/>
        <w:bottom w:val="none" w:sz="0" w:space="0" w:color="auto"/>
        <w:right w:val="none" w:sz="0" w:space="0" w:color="auto"/>
      </w:divBdr>
    </w:div>
    <w:div w:id="2083403343">
      <w:bodyDiv w:val="1"/>
      <w:marLeft w:val="0"/>
      <w:marRight w:val="0"/>
      <w:marTop w:val="0"/>
      <w:marBottom w:val="0"/>
      <w:divBdr>
        <w:top w:val="none" w:sz="0" w:space="0" w:color="auto"/>
        <w:left w:val="none" w:sz="0" w:space="0" w:color="auto"/>
        <w:bottom w:val="none" w:sz="0" w:space="0" w:color="auto"/>
        <w:right w:val="none" w:sz="0" w:space="0" w:color="auto"/>
      </w:divBdr>
    </w:div>
    <w:div w:id="2087459590">
      <w:bodyDiv w:val="1"/>
      <w:marLeft w:val="0"/>
      <w:marRight w:val="0"/>
      <w:marTop w:val="0"/>
      <w:marBottom w:val="0"/>
      <w:divBdr>
        <w:top w:val="none" w:sz="0" w:space="0" w:color="auto"/>
        <w:left w:val="none" w:sz="0" w:space="0" w:color="auto"/>
        <w:bottom w:val="none" w:sz="0" w:space="0" w:color="auto"/>
        <w:right w:val="none" w:sz="0" w:space="0" w:color="auto"/>
      </w:divBdr>
    </w:div>
    <w:div w:id="2087722469">
      <w:bodyDiv w:val="1"/>
      <w:marLeft w:val="0"/>
      <w:marRight w:val="0"/>
      <w:marTop w:val="0"/>
      <w:marBottom w:val="0"/>
      <w:divBdr>
        <w:top w:val="none" w:sz="0" w:space="0" w:color="auto"/>
        <w:left w:val="none" w:sz="0" w:space="0" w:color="auto"/>
        <w:bottom w:val="none" w:sz="0" w:space="0" w:color="auto"/>
        <w:right w:val="none" w:sz="0" w:space="0" w:color="auto"/>
      </w:divBdr>
    </w:div>
    <w:div w:id="2089691106">
      <w:bodyDiv w:val="1"/>
      <w:marLeft w:val="0"/>
      <w:marRight w:val="0"/>
      <w:marTop w:val="0"/>
      <w:marBottom w:val="0"/>
      <w:divBdr>
        <w:top w:val="none" w:sz="0" w:space="0" w:color="auto"/>
        <w:left w:val="none" w:sz="0" w:space="0" w:color="auto"/>
        <w:bottom w:val="none" w:sz="0" w:space="0" w:color="auto"/>
        <w:right w:val="none" w:sz="0" w:space="0" w:color="auto"/>
      </w:divBdr>
    </w:div>
    <w:div w:id="2111201695">
      <w:bodyDiv w:val="1"/>
      <w:marLeft w:val="0"/>
      <w:marRight w:val="0"/>
      <w:marTop w:val="0"/>
      <w:marBottom w:val="0"/>
      <w:divBdr>
        <w:top w:val="none" w:sz="0" w:space="0" w:color="auto"/>
        <w:left w:val="none" w:sz="0" w:space="0" w:color="auto"/>
        <w:bottom w:val="none" w:sz="0" w:space="0" w:color="auto"/>
        <w:right w:val="none" w:sz="0" w:space="0" w:color="auto"/>
      </w:divBdr>
    </w:div>
    <w:div w:id="2111705423">
      <w:bodyDiv w:val="1"/>
      <w:marLeft w:val="0"/>
      <w:marRight w:val="0"/>
      <w:marTop w:val="0"/>
      <w:marBottom w:val="0"/>
      <w:divBdr>
        <w:top w:val="none" w:sz="0" w:space="0" w:color="auto"/>
        <w:left w:val="none" w:sz="0" w:space="0" w:color="auto"/>
        <w:bottom w:val="none" w:sz="0" w:space="0" w:color="auto"/>
        <w:right w:val="none" w:sz="0" w:space="0" w:color="auto"/>
      </w:divBdr>
    </w:div>
    <w:div w:id="2122605292">
      <w:bodyDiv w:val="1"/>
      <w:marLeft w:val="0"/>
      <w:marRight w:val="0"/>
      <w:marTop w:val="0"/>
      <w:marBottom w:val="0"/>
      <w:divBdr>
        <w:top w:val="none" w:sz="0" w:space="0" w:color="auto"/>
        <w:left w:val="none" w:sz="0" w:space="0" w:color="auto"/>
        <w:bottom w:val="none" w:sz="0" w:space="0" w:color="auto"/>
        <w:right w:val="none" w:sz="0" w:space="0" w:color="auto"/>
      </w:divBdr>
    </w:div>
    <w:div w:id="2127842705">
      <w:bodyDiv w:val="1"/>
      <w:marLeft w:val="0"/>
      <w:marRight w:val="0"/>
      <w:marTop w:val="0"/>
      <w:marBottom w:val="0"/>
      <w:divBdr>
        <w:top w:val="none" w:sz="0" w:space="0" w:color="auto"/>
        <w:left w:val="none" w:sz="0" w:space="0" w:color="auto"/>
        <w:bottom w:val="none" w:sz="0" w:space="0" w:color="auto"/>
        <w:right w:val="none" w:sz="0" w:space="0" w:color="auto"/>
      </w:divBdr>
    </w:div>
    <w:div w:id="2135058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img2c.associatedelectrics.com/pdf/map-policy.pdf"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rc10.com/RC12Limag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2488ED-6C31-4961-A1BB-CB76EB0C8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142</Words>
  <Characters>870</Characters>
  <Application>Microsoft Office Word</Application>
  <DocSecurity>0</DocSecurity>
  <Lines>435</Lines>
  <Paragraphs>67</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945</CharactersWithSpaces>
  <SharedDoc>false</SharedDoc>
  <HLinks>
    <vt:vector size="6" baseType="variant">
      <vt:variant>
        <vt:i4>3932197</vt:i4>
      </vt:variant>
      <vt:variant>
        <vt:i4>0</vt:i4>
      </vt:variant>
      <vt:variant>
        <vt:i4>0</vt:i4>
      </vt:variant>
      <vt:variant>
        <vt:i4>5</vt:i4>
      </vt:variant>
      <vt:variant>
        <vt:lpwstr>https://www.teamassociated.com/productshots/parts/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Steve Husting</dc:creator>
  <cp:keywords/>
  <cp:lastModifiedBy>Michael Myers</cp:lastModifiedBy>
  <cp:revision>4</cp:revision>
  <cp:lastPrinted>2018-06-28T15:35:00Z</cp:lastPrinted>
  <dcterms:created xsi:type="dcterms:W3CDTF">2025-11-04T17:48:00Z</dcterms:created>
  <dcterms:modified xsi:type="dcterms:W3CDTF">2025-11-05T21:35:00Z</dcterms:modified>
</cp:coreProperties>
</file>