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660" w14:textId="152A2F62" w:rsidR="008C565C" w:rsidRPr="001766D7" w:rsidRDefault="00B91D7D" w:rsidP="00B91D7D">
      <w:pPr>
        <w:spacing w:line="240" w:lineRule="auto"/>
        <w:ind w:firstLine="0"/>
        <w:outlineLvl w:val="0"/>
        <w:rPr>
          <w:rStyle w:val="IntroCopy"/>
          <w:b/>
          <w:bCs/>
          <w:sz w:val="20"/>
          <w:szCs w:val="20"/>
        </w:rPr>
      </w:pPr>
      <w:r w:rsidRPr="001766D7">
        <w:rPr>
          <w:rFonts w:ascii="Arial" w:hAnsi="Arial" w:cs="Arial"/>
          <w:b/>
        </w:rPr>
        <w:t>For Immediate Release:</w:t>
      </w:r>
      <w:r w:rsidR="00C16090" w:rsidRPr="001766D7">
        <w:rPr>
          <w:rFonts w:ascii="Arial" w:hAnsi="Arial" w:cs="Arial"/>
          <w:color w:val="FF0000"/>
        </w:rPr>
        <w:t xml:space="preserve"> </w:t>
      </w:r>
      <w:r w:rsidR="00E52124">
        <w:rPr>
          <w:rStyle w:val="IntroCopy"/>
          <w:b/>
          <w:bCs/>
          <w:sz w:val="20"/>
          <w:szCs w:val="20"/>
        </w:rPr>
        <w:t>J</w:t>
      </w:r>
      <w:r w:rsidR="00430FB6">
        <w:rPr>
          <w:rStyle w:val="IntroCopy"/>
          <w:b/>
          <w:bCs/>
          <w:sz w:val="20"/>
          <w:szCs w:val="20"/>
        </w:rPr>
        <w:t>u</w:t>
      </w:r>
      <w:r w:rsidR="00BF3E24">
        <w:rPr>
          <w:rStyle w:val="IntroCopy"/>
          <w:b/>
          <w:bCs/>
          <w:sz w:val="20"/>
          <w:szCs w:val="20"/>
        </w:rPr>
        <w:t>ly</w:t>
      </w:r>
      <w:r w:rsidR="00C3191F" w:rsidRPr="001766D7">
        <w:rPr>
          <w:rStyle w:val="IntroCopy"/>
          <w:b/>
          <w:bCs/>
          <w:sz w:val="20"/>
          <w:szCs w:val="20"/>
        </w:rPr>
        <w:t xml:space="preserve"> 2025</w:t>
      </w:r>
    </w:p>
    <w:p w14:paraId="0A57B272" w14:textId="5513D765" w:rsidR="008C565C" w:rsidRPr="001766D7" w:rsidRDefault="008C565C" w:rsidP="00B32B65">
      <w:pPr>
        <w:spacing w:line="240" w:lineRule="auto"/>
        <w:ind w:firstLine="0"/>
        <w:outlineLvl w:val="0"/>
        <w:rPr>
          <w:rFonts w:ascii="Arial" w:hAnsi="Arial" w:cs="Arial"/>
          <w:b/>
          <w:sz w:val="28"/>
          <w:szCs w:val="28"/>
        </w:rPr>
      </w:pPr>
    </w:p>
    <w:p w14:paraId="3DB2DE16" w14:textId="6EA992B7" w:rsidR="00BF3E24" w:rsidRDefault="00DF16E5" w:rsidP="00BF3E24">
      <w:pPr>
        <w:pStyle w:val="BasicParagraph"/>
        <w:spacing w:line="276" w:lineRule="auto"/>
        <w:rPr>
          <w:rFonts w:ascii="Arial" w:hAnsi="Arial" w:cs="Arial"/>
          <w:b/>
          <w:noProof/>
          <w:sz w:val="52"/>
          <w:szCs w:val="52"/>
        </w:rPr>
      </w:pPr>
      <w:r>
        <w:rPr>
          <w:rFonts w:ascii="Arial" w:hAnsi="Arial" w:cs="Arial"/>
          <w:b/>
          <w:bCs/>
          <w:noProof/>
          <w:sz w:val="32"/>
          <w:szCs w:val="32"/>
        </w:rPr>
        <w:drawing>
          <wp:anchor distT="0" distB="0" distL="114300" distR="114300" simplePos="0" relativeHeight="251715584" behindDoc="1" locked="0" layoutInCell="1" allowOverlap="1" wp14:anchorId="580EA255" wp14:editId="296A1D59">
            <wp:simplePos x="0" y="0"/>
            <wp:positionH relativeFrom="column">
              <wp:posOffset>5668010</wp:posOffset>
            </wp:positionH>
            <wp:positionV relativeFrom="paragraph">
              <wp:posOffset>98425</wp:posOffset>
            </wp:positionV>
            <wp:extent cx="1046480" cy="575945"/>
            <wp:effectExtent l="0" t="0" r="1270" b="0"/>
            <wp:wrapNone/>
            <wp:docPr id="9288483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48383" name="Picture 9288483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6480" cy="575945"/>
                    </a:xfrm>
                    <a:prstGeom prst="rect">
                      <a:avLst/>
                    </a:prstGeom>
                  </pic:spPr>
                </pic:pic>
              </a:graphicData>
            </a:graphic>
            <wp14:sizeRelH relativeFrom="margin">
              <wp14:pctWidth>0</wp14:pctWidth>
            </wp14:sizeRelH>
            <wp14:sizeRelV relativeFrom="margin">
              <wp14:pctHeight>0</wp14:pctHeight>
            </wp14:sizeRelV>
          </wp:anchor>
        </w:drawing>
      </w:r>
      <w:r w:rsidR="00BF3E24" w:rsidRPr="00BF3E24">
        <w:rPr>
          <w:rFonts w:ascii="Arial" w:hAnsi="Arial" w:cs="Arial"/>
          <w:b/>
          <w:noProof/>
          <w:sz w:val="52"/>
          <w:szCs w:val="52"/>
        </w:rPr>
        <w:t xml:space="preserve">New parts for the RC28R available </w:t>
      </w:r>
    </w:p>
    <w:p w14:paraId="477E865B" w14:textId="50F0FD96" w:rsidR="00610D20" w:rsidRDefault="00365DD5" w:rsidP="00BF3E24">
      <w:pPr>
        <w:pStyle w:val="BasicParagraph"/>
        <w:spacing w:line="276" w:lineRule="auto"/>
        <w:rPr>
          <w:rFonts w:ascii="Arial" w:hAnsi="Arial" w:cs="Arial"/>
          <w:sz w:val="28"/>
          <w:szCs w:val="28"/>
        </w:rPr>
      </w:pPr>
      <w:r w:rsidRPr="00610D20">
        <w:rPr>
          <w:rFonts w:ascii="Arial" w:hAnsi="Arial" w:cs="Arial"/>
          <w:noProof/>
          <w:sz w:val="28"/>
          <w:szCs w:val="28"/>
        </w:rPr>
        <mc:AlternateContent>
          <mc:Choice Requires="wps">
            <w:drawing>
              <wp:anchor distT="45720" distB="45720" distL="114300" distR="114300" simplePos="0" relativeHeight="251678720" behindDoc="1" locked="0" layoutInCell="1" allowOverlap="1" wp14:anchorId="010F3D66" wp14:editId="7D1378A2">
                <wp:simplePos x="0" y="0"/>
                <wp:positionH relativeFrom="margin">
                  <wp:posOffset>-76200</wp:posOffset>
                </wp:positionH>
                <wp:positionV relativeFrom="paragraph">
                  <wp:posOffset>404495</wp:posOffset>
                </wp:positionV>
                <wp:extent cx="6996430" cy="714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714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89EA6B" w14:textId="77777777" w:rsidR="002B6696" w:rsidRDefault="002B6696" w:rsidP="002B6696">
                            <w:pPr>
                              <w:ind w:firstLine="0"/>
                              <w:rPr>
                                <w:rFonts w:ascii="Arial" w:hAnsi="Arial" w:cs="Arial"/>
                              </w:rPr>
                            </w:pPr>
                          </w:p>
                          <w:p w14:paraId="00C525E3" w14:textId="08CDA517" w:rsidR="002B6696" w:rsidRPr="00365DD5" w:rsidRDefault="002B6696" w:rsidP="002B6696">
                            <w:pPr>
                              <w:ind w:firstLine="0"/>
                              <w:rPr>
                                <w:rFonts w:ascii="Arial" w:hAnsi="Arial" w:cs="Arial"/>
                                <w:sz w:val="24"/>
                                <w:szCs w:val="24"/>
                              </w:rPr>
                            </w:pPr>
                            <w:r w:rsidRPr="00365DD5">
                              <w:rPr>
                                <w:rFonts w:ascii="Arial" w:hAnsi="Arial" w:cs="Arial"/>
                                <w:sz w:val="24"/>
                                <w:szCs w:val="24"/>
                              </w:rPr>
                              <w:t>Steel Lower Pod Plate</w:t>
                            </w:r>
                            <w:r w:rsidR="00DF16E5" w:rsidRPr="00365DD5">
                              <w:rPr>
                                <w:rFonts w:ascii="Arial" w:hAnsi="Arial" w:cs="Arial"/>
                                <w:sz w:val="24"/>
                                <w:szCs w:val="24"/>
                              </w:rPr>
                              <w:t xml:space="preserve"> </w:t>
                            </w:r>
                            <w:r w:rsidR="00DF16E5" w:rsidRPr="00365DD5">
                              <w:rPr>
                                <w:rFonts w:ascii="Arial" w:hAnsi="Arial" w:cs="Arial"/>
                                <w:b/>
                                <w:bCs/>
                                <w:sz w:val="24"/>
                                <w:szCs w:val="24"/>
                              </w:rPr>
                              <w:t>#21630</w:t>
                            </w:r>
                            <w:r w:rsidRPr="00365DD5">
                              <w:rPr>
                                <w:rFonts w:ascii="Arial" w:hAnsi="Arial" w:cs="Arial"/>
                                <w:sz w:val="24"/>
                                <w:szCs w:val="24"/>
                              </w:rPr>
                              <w:t>, Carbon Fiber Upper Arm Brace</w:t>
                            </w:r>
                            <w:r w:rsidR="00DF16E5" w:rsidRPr="00365DD5">
                              <w:rPr>
                                <w:rFonts w:ascii="Arial" w:hAnsi="Arial" w:cs="Arial"/>
                                <w:sz w:val="24"/>
                                <w:szCs w:val="24"/>
                              </w:rPr>
                              <w:t xml:space="preserve"> </w:t>
                            </w:r>
                            <w:r w:rsidR="00DF16E5" w:rsidRPr="00365DD5">
                              <w:rPr>
                                <w:rFonts w:ascii="Arial" w:hAnsi="Arial" w:cs="Arial"/>
                                <w:b/>
                                <w:bCs/>
                                <w:sz w:val="24"/>
                                <w:szCs w:val="24"/>
                              </w:rPr>
                              <w:t>#21635</w:t>
                            </w:r>
                            <w:r w:rsidRPr="00365DD5">
                              <w:rPr>
                                <w:rFonts w:ascii="Arial" w:hAnsi="Arial" w:cs="Arial"/>
                                <w:sz w:val="24"/>
                                <w:szCs w:val="24"/>
                              </w:rPr>
                              <w:t>, Titanium Adjustable Axles</w:t>
                            </w:r>
                            <w:r w:rsidR="00DF16E5" w:rsidRPr="00365DD5">
                              <w:rPr>
                                <w:rFonts w:ascii="Arial" w:hAnsi="Arial" w:cs="Arial"/>
                                <w:sz w:val="24"/>
                                <w:szCs w:val="24"/>
                              </w:rPr>
                              <w:t xml:space="preserve"> </w:t>
                            </w:r>
                            <w:r w:rsidR="00DF16E5" w:rsidRPr="00365DD5">
                              <w:rPr>
                                <w:rFonts w:ascii="Arial" w:hAnsi="Arial" w:cs="Arial"/>
                                <w:b/>
                                <w:bCs/>
                                <w:sz w:val="24"/>
                                <w:szCs w:val="24"/>
                              </w:rPr>
                              <w:t>#21637</w:t>
                            </w:r>
                            <w:r w:rsidRPr="00365DD5">
                              <w:rPr>
                                <w:rFonts w:ascii="Arial" w:hAnsi="Arial" w:cs="Arial"/>
                                <w:sz w:val="24"/>
                                <w:szCs w:val="24"/>
                              </w:rPr>
                              <w:t>, Front Bulkhead Shims</w:t>
                            </w:r>
                            <w:r w:rsidR="00DF16E5" w:rsidRPr="00365DD5">
                              <w:rPr>
                                <w:rFonts w:ascii="Arial" w:hAnsi="Arial" w:cs="Arial"/>
                                <w:sz w:val="24"/>
                                <w:szCs w:val="24"/>
                              </w:rPr>
                              <w:t xml:space="preserve"> </w:t>
                            </w:r>
                            <w:r w:rsidR="00DF16E5" w:rsidRPr="00365DD5">
                              <w:rPr>
                                <w:rFonts w:ascii="Arial" w:hAnsi="Arial" w:cs="Arial"/>
                                <w:b/>
                                <w:bCs/>
                                <w:sz w:val="24"/>
                                <w:szCs w:val="24"/>
                              </w:rPr>
                              <w:t>#21655</w:t>
                            </w:r>
                            <w:r w:rsidRPr="00365DD5">
                              <w:rPr>
                                <w:rFonts w:ascii="Arial" w:hAnsi="Arial" w:cs="Arial"/>
                                <w:sz w:val="24"/>
                                <w:szCs w:val="24"/>
                              </w:rPr>
                              <w:t xml:space="preserve">, and </w:t>
                            </w:r>
                            <w:r w:rsidR="00DA4C01">
                              <w:rPr>
                                <w:rFonts w:ascii="Arial" w:hAnsi="Arial" w:cs="Arial"/>
                                <w:sz w:val="24"/>
                                <w:szCs w:val="24"/>
                              </w:rPr>
                              <w:t>1:28</w:t>
                            </w:r>
                            <w:r w:rsidRPr="00365DD5">
                              <w:rPr>
                                <w:rFonts w:ascii="Arial" w:hAnsi="Arial" w:cs="Arial"/>
                                <w:sz w:val="24"/>
                                <w:szCs w:val="24"/>
                              </w:rPr>
                              <w:t xml:space="preserve"> Ride Height Gauge</w:t>
                            </w:r>
                            <w:r w:rsidR="00DF16E5" w:rsidRPr="00365DD5">
                              <w:rPr>
                                <w:rFonts w:ascii="Arial" w:hAnsi="Arial" w:cs="Arial"/>
                                <w:sz w:val="24"/>
                                <w:szCs w:val="24"/>
                              </w:rPr>
                              <w:t xml:space="preserve"> </w:t>
                            </w:r>
                            <w:r w:rsidR="00DF16E5" w:rsidRPr="00365DD5">
                              <w:rPr>
                                <w:rFonts w:ascii="Arial" w:hAnsi="Arial" w:cs="Arial"/>
                                <w:b/>
                                <w:bCs/>
                                <w:sz w:val="24"/>
                                <w:szCs w:val="24"/>
                              </w:rPr>
                              <w:t>#21693</w:t>
                            </w:r>
                            <w:r w:rsidRPr="00365DD5">
                              <w:rPr>
                                <w:rFonts w:ascii="Arial" w:hAnsi="Arial" w:cs="Arial"/>
                                <w:sz w:val="24"/>
                                <w:szCs w:val="24"/>
                              </w:rPr>
                              <w:t xml:space="preserve">. </w:t>
                            </w:r>
                          </w:p>
                          <w:p w14:paraId="6F6F778C" w14:textId="77777777" w:rsidR="002B6696" w:rsidRDefault="002B6696" w:rsidP="002B6696">
                            <w:pPr>
                              <w:ind w:firstLine="0"/>
                              <w:rPr>
                                <w:rFonts w:ascii="Arial" w:hAnsi="Arial" w:cs="Arial"/>
                                <w:sz w:val="22"/>
                                <w:szCs w:val="22"/>
                              </w:rPr>
                            </w:pPr>
                          </w:p>
                          <w:p w14:paraId="12B5A4D3" w14:textId="77777777" w:rsidR="002B6696" w:rsidRPr="002B6696" w:rsidRDefault="002B6696" w:rsidP="002B6696">
                            <w:pPr>
                              <w:ind w:firstLine="0"/>
                              <w:rPr>
                                <w:rFonts w:ascii="Arial" w:hAnsi="Arial" w:cs="Arial"/>
                                <w:sz w:val="22"/>
                                <w:szCs w:val="22"/>
                              </w:rPr>
                            </w:pPr>
                          </w:p>
                          <w:p w14:paraId="01324672" w14:textId="77777777" w:rsidR="002B6696" w:rsidRPr="00BF3E24" w:rsidRDefault="002B6696" w:rsidP="00610D20">
                            <w:pPr>
                              <w:ind w:firstLine="0"/>
                              <w:rPr>
                                <w:rFonts w:ascii="Arial" w:hAnsi="Arial" w:cs="Arial"/>
                                <w:color w:val="EE0000"/>
                              </w:rPr>
                            </w:pPr>
                          </w:p>
                          <w:p w14:paraId="4C0D7E48" w14:textId="7346FD55" w:rsidR="00610D20" w:rsidRPr="00430FB6" w:rsidRDefault="00610D20">
                            <w:pPr>
                              <w:rPr>
                                <w:color w:val="EE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F3D66" id="_x0000_t202" coordsize="21600,21600" o:spt="202" path="m,l,21600r21600,l21600,xe">
                <v:stroke joinstyle="miter"/>
                <v:path gradientshapeok="t" o:connecttype="rect"/>
              </v:shapetype>
              <v:shape id="Text Box 2" o:spid="_x0000_s1026" type="#_x0000_t202" style="position:absolute;margin-left:-6pt;margin-top:31.85pt;width:550.9pt;height:56.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" filled="f" stroked="f">
                <v:textbox>
                  <w:txbxContent>
                    <w:p w14:paraId="6289EA6B" w14:textId="77777777" w:rsidR="002B6696" w:rsidRDefault="002B6696" w:rsidP="002B6696">
                      <w:pPr>
                        <w:ind w:firstLine="0"/>
                        <w:rPr>
                          <w:rFonts w:ascii="Arial" w:hAnsi="Arial" w:cs="Arial"/>
                        </w:rPr>
                      </w:pPr>
                    </w:p>
                    <w:p w14:paraId="00C525E3" w14:textId="08CDA517" w:rsidR="002B6696" w:rsidRPr="00365DD5" w:rsidRDefault="002B6696" w:rsidP="002B6696">
                      <w:pPr>
                        <w:ind w:firstLine="0"/>
                        <w:rPr>
                          <w:rFonts w:ascii="Arial" w:hAnsi="Arial" w:cs="Arial"/>
                          <w:sz w:val="24"/>
                          <w:szCs w:val="24"/>
                        </w:rPr>
                      </w:pPr>
                      <w:r w:rsidRPr="00365DD5">
                        <w:rPr>
                          <w:rFonts w:ascii="Arial" w:hAnsi="Arial" w:cs="Arial"/>
                          <w:sz w:val="24"/>
                          <w:szCs w:val="24"/>
                        </w:rPr>
                        <w:t>Steel Lower Pod Plate</w:t>
                      </w:r>
                      <w:r w:rsidR="00DF16E5" w:rsidRPr="00365DD5">
                        <w:rPr>
                          <w:rFonts w:ascii="Arial" w:hAnsi="Arial" w:cs="Arial"/>
                          <w:sz w:val="24"/>
                          <w:szCs w:val="24"/>
                        </w:rPr>
                        <w:t xml:space="preserve"> </w:t>
                      </w:r>
                      <w:r w:rsidR="00DF16E5" w:rsidRPr="00365DD5">
                        <w:rPr>
                          <w:rFonts w:ascii="Arial" w:hAnsi="Arial" w:cs="Arial"/>
                          <w:b/>
                          <w:bCs/>
                          <w:sz w:val="24"/>
                          <w:szCs w:val="24"/>
                        </w:rPr>
                        <w:t>#21630</w:t>
                      </w:r>
                      <w:r w:rsidRPr="00365DD5">
                        <w:rPr>
                          <w:rFonts w:ascii="Arial" w:hAnsi="Arial" w:cs="Arial"/>
                          <w:sz w:val="24"/>
                          <w:szCs w:val="24"/>
                        </w:rPr>
                        <w:t>, Carbon Fiber Upper Arm Brace</w:t>
                      </w:r>
                      <w:r w:rsidR="00DF16E5" w:rsidRPr="00365DD5">
                        <w:rPr>
                          <w:rFonts w:ascii="Arial" w:hAnsi="Arial" w:cs="Arial"/>
                          <w:sz w:val="24"/>
                          <w:szCs w:val="24"/>
                        </w:rPr>
                        <w:t xml:space="preserve"> </w:t>
                      </w:r>
                      <w:r w:rsidR="00DF16E5" w:rsidRPr="00365DD5">
                        <w:rPr>
                          <w:rFonts w:ascii="Arial" w:hAnsi="Arial" w:cs="Arial"/>
                          <w:b/>
                          <w:bCs/>
                          <w:sz w:val="24"/>
                          <w:szCs w:val="24"/>
                        </w:rPr>
                        <w:t>#21635</w:t>
                      </w:r>
                      <w:r w:rsidRPr="00365DD5">
                        <w:rPr>
                          <w:rFonts w:ascii="Arial" w:hAnsi="Arial" w:cs="Arial"/>
                          <w:sz w:val="24"/>
                          <w:szCs w:val="24"/>
                        </w:rPr>
                        <w:t>, Titanium Adjustable Axles</w:t>
                      </w:r>
                      <w:r w:rsidR="00DF16E5" w:rsidRPr="00365DD5">
                        <w:rPr>
                          <w:rFonts w:ascii="Arial" w:hAnsi="Arial" w:cs="Arial"/>
                          <w:sz w:val="24"/>
                          <w:szCs w:val="24"/>
                        </w:rPr>
                        <w:t xml:space="preserve"> </w:t>
                      </w:r>
                      <w:r w:rsidR="00DF16E5" w:rsidRPr="00365DD5">
                        <w:rPr>
                          <w:rFonts w:ascii="Arial" w:hAnsi="Arial" w:cs="Arial"/>
                          <w:b/>
                          <w:bCs/>
                          <w:sz w:val="24"/>
                          <w:szCs w:val="24"/>
                        </w:rPr>
                        <w:t>#21637</w:t>
                      </w:r>
                      <w:r w:rsidRPr="00365DD5">
                        <w:rPr>
                          <w:rFonts w:ascii="Arial" w:hAnsi="Arial" w:cs="Arial"/>
                          <w:sz w:val="24"/>
                          <w:szCs w:val="24"/>
                        </w:rPr>
                        <w:t>, Front Bulkhead Shims</w:t>
                      </w:r>
                      <w:r w:rsidR="00DF16E5" w:rsidRPr="00365DD5">
                        <w:rPr>
                          <w:rFonts w:ascii="Arial" w:hAnsi="Arial" w:cs="Arial"/>
                          <w:sz w:val="24"/>
                          <w:szCs w:val="24"/>
                        </w:rPr>
                        <w:t xml:space="preserve"> </w:t>
                      </w:r>
                      <w:r w:rsidR="00DF16E5" w:rsidRPr="00365DD5">
                        <w:rPr>
                          <w:rFonts w:ascii="Arial" w:hAnsi="Arial" w:cs="Arial"/>
                          <w:b/>
                          <w:bCs/>
                          <w:sz w:val="24"/>
                          <w:szCs w:val="24"/>
                        </w:rPr>
                        <w:t>#21655</w:t>
                      </w:r>
                      <w:r w:rsidRPr="00365DD5">
                        <w:rPr>
                          <w:rFonts w:ascii="Arial" w:hAnsi="Arial" w:cs="Arial"/>
                          <w:sz w:val="24"/>
                          <w:szCs w:val="24"/>
                        </w:rPr>
                        <w:t xml:space="preserve">, and </w:t>
                      </w:r>
                      <w:r w:rsidR="00DA4C01">
                        <w:rPr>
                          <w:rFonts w:ascii="Arial" w:hAnsi="Arial" w:cs="Arial"/>
                          <w:sz w:val="24"/>
                          <w:szCs w:val="24"/>
                        </w:rPr>
                        <w:t>1:28</w:t>
                      </w:r>
                      <w:r w:rsidRPr="00365DD5">
                        <w:rPr>
                          <w:rFonts w:ascii="Arial" w:hAnsi="Arial" w:cs="Arial"/>
                          <w:sz w:val="24"/>
                          <w:szCs w:val="24"/>
                        </w:rPr>
                        <w:t xml:space="preserve"> Ride Height Gauge</w:t>
                      </w:r>
                      <w:r w:rsidR="00DF16E5" w:rsidRPr="00365DD5">
                        <w:rPr>
                          <w:rFonts w:ascii="Arial" w:hAnsi="Arial" w:cs="Arial"/>
                          <w:sz w:val="24"/>
                          <w:szCs w:val="24"/>
                        </w:rPr>
                        <w:t xml:space="preserve"> </w:t>
                      </w:r>
                      <w:r w:rsidR="00DF16E5" w:rsidRPr="00365DD5">
                        <w:rPr>
                          <w:rFonts w:ascii="Arial" w:hAnsi="Arial" w:cs="Arial"/>
                          <w:b/>
                          <w:bCs/>
                          <w:sz w:val="24"/>
                          <w:szCs w:val="24"/>
                        </w:rPr>
                        <w:t>#21693</w:t>
                      </w:r>
                      <w:r w:rsidRPr="00365DD5">
                        <w:rPr>
                          <w:rFonts w:ascii="Arial" w:hAnsi="Arial" w:cs="Arial"/>
                          <w:sz w:val="24"/>
                          <w:szCs w:val="24"/>
                        </w:rPr>
                        <w:t xml:space="preserve">. </w:t>
                      </w:r>
                    </w:p>
                    <w:p w14:paraId="6F6F778C" w14:textId="77777777" w:rsidR="002B6696" w:rsidRDefault="002B6696" w:rsidP="002B6696">
                      <w:pPr>
                        <w:ind w:firstLine="0"/>
                        <w:rPr>
                          <w:rFonts w:ascii="Arial" w:hAnsi="Arial" w:cs="Arial"/>
                          <w:sz w:val="22"/>
                          <w:szCs w:val="22"/>
                        </w:rPr>
                      </w:pPr>
                    </w:p>
                    <w:p w14:paraId="12B5A4D3" w14:textId="77777777" w:rsidR="002B6696" w:rsidRPr="002B6696" w:rsidRDefault="002B6696" w:rsidP="002B6696">
                      <w:pPr>
                        <w:ind w:firstLine="0"/>
                        <w:rPr>
                          <w:rFonts w:ascii="Arial" w:hAnsi="Arial" w:cs="Arial"/>
                          <w:sz w:val="22"/>
                          <w:szCs w:val="22"/>
                        </w:rPr>
                      </w:pPr>
                    </w:p>
                    <w:p w14:paraId="01324672" w14:textId="77777777" w:rsidR="002B6696" w:rsidRPr="00BF3E24" w:rsidRDefault="002B6696" w:rsidP="00610D20">
                      <w:pPr>
                        <w:ind w:firstLine="0"/>
                        <w:rPr>
                          <w:rFonts w:ascii="Arial" w:hAnsi="Arial" w:cs="Arial"/>
                          <w:color w:val="EE0000"/>
                        </w:rPr>
                      </w:pPr>
                    </w:p>
                    <w:p w14:paraId="4C0D7E48" w14:textId="7346FD55" w:rsidR="00610D20" w:rsidRPr="00430FB6" w:rsidRDefault="00610D20">
                      <w:pPr>
                        <w:rPr>
                          <w:color w:val="EE0000"/>
                        </w:rPr>
                      </w:pPr>
                    </w:p>
                  </w:txbxContent>
                </v:textbox>
                <w10:wrap anchorx="margin"/>
              </v:shape>
            </w:pict>
          </mc:Fallback>
        </mc:AlternateContent>
      </w:r>
      <w:r w:rsidR="00BF3E24" w:rsidRPr="00BF3E24">
        <w:rPr>
          <w:rFonts w:ascii="Arial" w:hAnsi="Arial" w:cs="Arial"/>
          <w:b/>
          <w:noProof/>
          <w:sz w:val="52"/>
          <w:szCs w:val="52"/>
        </w:rPr>
        <w:t>from Factory Team</w:t>
      </w:r>
    </w:p>
    <w:p w14:paraId="6989938F" w14:textId="06D5BE44" w:rsidR="00610D20" w:rsidRDefault="00610D20" w:rsidP="00610D20">
      <w:pPr>
        <w:pStyle w:val="BasicParagraph"/>
        <w:spacing w:line="360" w:lineRule="auto"/>
        <w:rPr>
          <w:rFonts w:ascii="Arial" w:hAnsi="Arial" w:cs="Arial"/>
          <w:sz w:val="28"/>
          <w:szCs w:val="28"/>
        </w:rPr>
      </w:pPr>
    </w:p>
    <w:p w14:paraId="2A9A1733" w14:textId="5B0E1A86" w:rsidR="00610D20" w:rsidRDefault="00DF16E5" w:rsidP="00610D20">
      <w:pPr>
        <w:pStyle w:val="BasicParagraph"/>
        <w:spacing w:line="360" w:lineRule="auto"/>
        <w:rPr>
          <w:rFonts w:ascii="Arial" w:hAnsi="Arial" w:cs="Arial"/>
          <w:sz w:val="28"/>
          <w:szCs w:val="28"/>
        </w:rPr>
      </w:pPr>
      <w:r>
        <w:rPr>
          <w:rFonts w:ascii="Aptos" w:eastAsia="Aptos" w:hAnsi="Aptos"/>
          <w:noProof/>
          <w:kern w:val="2"/>
          <w:sz w:val="22"/>
          <w:szCs w:val="22"/>
          <w:lang w:val="fr-FR"/>
        </w:rPr>
        <w:drawing>
          <wp:anchor distT="0" distB="0" distL="114300" distR="114300" simplePos="0" relativeHeight="251672572" behindDoc="1" locked="0" layoutInCell="1" allowOverlap="1" wp14:anchorId="260537B1" wp14:editId="37289A97">
            <wp:simplePos x="0" y="0"/>
            <wp:positionH relativeFrom="page">
              <wp:posOffset>4667250</wp:posOffset>
            </wp:positionH>
            <wp:positionV relativeFrom="paragraph">
              <wp:posOffset>302895</wp:posOffset>
            </wp:positionV>
            <wp:extent cx="2752725" cy="2752725"/>
            <wp:effectExtent l="0" t="0" r="9525" b="9525"/>
            <wp:wrapNone/>
            <wp:docPr id="1641552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5204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752725" cy="2752725"/>
                    </a:xfrm>
                    <a:prstGeom prst="rect">
                      <a:avLst/>
                    </a:prstGeom>
                  </pic:spPr>
                </pic:pic>
              </a:graphicData>
            </a:graphic>
            <wp14:sizeRelH relativeFrom="margin">
              <wp14:pctWidth>0</wp14:pctWidth>
            </wp14:sizeRelH>
            <wp14:sizeRelV relativeFrom="margin">
              <wp14:pctHeight>0</wp14:pctHeight>
            </wp14:sizeRelV>
          </wp:anchor>
        </w:drawing>
      </w:r>
    </w:p>
    <w:p w14:paraId="5A4367D0" w14:textId="27757CF0" w:rsidR="00610D20" w:rsidRPr="00610D20" w:rsidRDefault="00610D20" w:rsidP="00610D20">
      <w:pPr>
        <w:pStyle w:val="BasicParagraph"/>
        <w:spacing w:line="360" w:lineRule="auto"/>
        <w:rPr>
          <w:rFonts w:ascii="Arial" w:hAnsi="Arial" w:cs="Arial"/>
          <w:sz w:val="28"/>
          <w:szCs w:val="28"/>
        </w:rPr>
      </w:pPr>
    </w:p>
    <w:p w14:paraId="13B4FDFC" w14:textId="46FCC966" w:rsidR="00F50526" w:rsidRDefault="00DF16E5"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7936" behindDoc="1" locked="0" layoutInCell="1" allowOverlap="1" wp14:anchorId="0B1FDF1A" wp14:editId="7D77B2DB">
                <wp:simplePos x="0" y="0"/>
                <wp:positionH relativeFrom="margin">
                  <wp:posOffset>47625</wp:posOffset>
                </wp:positionH>
                <wp:positionV relativeFrom="paragraph">
                  <wp:posOffset>193040</wp:posOffset>
                </wp:positionV>
                <wp:extent cx="4057650" cy="1404620"/>
                <wp:effectExtent l="0" t="0" r="0" b="5715"/>
                <wp:wrapNone/>
                <wp:docPr id="222487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36F0A9" w14:textId="689D6563"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00751C40" w:rsidRPr="00751C40">
                              <w:rPr>
                                <w:rFonts w:ascii="Arial" w:hAnsi="Arial" w:cs="Arial"/>
                                <w:b/>
                                <w:bCs/>
                                <w:sz w:val="28"/>
                                <w:szCs w:val="28"/>
                              </w:rPr>
                              <w:t>21630</w:t>
                            </w:r>
                            <w:r>
                              <w:rPr>
                                <w:rFonts w:ascii="Arial" w:hAnsi="Arial" w:cs="Arial"/>
                                <w:b/>
                                <w:bCs/>
                                <w:sz w:val="28"/>
                                <w:szCs w:val="28"/>
                              </w:rPr>
                              <w:t xml:space="preserve"> </w:t>
                            </w:r>
                          </w:p>
                          <w:p w14:paraId="5ABB64F3" w14:textId="0630DCFB" w:rsidR="00031902" w:rsidRPr="001C02BC" w:rsidRDefault="00751C40" w:rsidP="00751C40">
                            <w:pPr>
                              <w:spacing w:line="360" w:lineRule="auto"/>
                              <w:ind w:firstLine="0"/>
                              <w:rPr>
                                <w:rFonts w:ascii="Arial" w:hAnsi="Arial" w:cs="Arial"/>
                                <w:b/>
                                <w:bCs/>
                                <w:sz w:val="32"/>
                                <w:szCs w:val="32"/>
                              </w:rPr>
                            </w:pPr>
                            <w:r w:rsidRPr="00751C40">
                              <w:rPr>
                                <w:rFonts w:ascii="Arial" w:hAnsi="Arial" w:cs="Arial"/>
                                <w:b/>
                                <w:bCs/>
                                <w:sz w:val="32"/>
                                <w:szCs w:val="32"/>
                              </w:rPr>
                              <w:t>RC28R FT Lower Pod Plate, Steel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FDF1A" id="_x0000_s1027" type="#_x0000_t202" style="position:absolute;margin-left:3.75pt;margin-top:15.2pt;width:319.5pt;height:110.6pt;z-index:-251628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" filled="f" stroked="f">
                <v:textbox style="mso-fit-shape-to-text:t">
                  <w:txbxContent>
                    <w:p w14:paraId="5436F0A9" w14:textId="689D6563"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00751C40" w:rsidRPr="00751C40">
                        <w:rPr>
                          <w:rFonts w:ascii="Arial" w:hAnsi="Arial" w:cs="Arial"/>
                          <w:b/>
                          <w:bCs/>
                          <w:sz w:val="28"/>
                          <w:szCs w:val="28"/>
                        </w:rPr>
                        <w:t>21630</w:t>
                      </w:r>
                      <w:r>
                        <w:rPr>
                          <w:rFonts w:ascii="Arial" w:hAnsi="Arial" w:cs="Arial"/>
                          <w:b/>
                          <w:bCs/>
                          <w:sz w:val="28"/>
                          <w:szCs w:val="28"/>
                        </w:rPr>
                        <w:t xml:space="preserve"> </w:t>
                      </w:r>
                    </w:p>
                    <w:p w14:paraId="5ABB64F3" w14:textId="0630DCFB" w:rsidR="00031902" w:rsidRPr="001C02BC" w:rsidRDefault="00751C40" w:rsidP="00751C40">
                      <w:pPr>
                        <w:spacing w:line="360" w:lineRule="auto"/>
                        <w:ind w:firstLine="0"/>
                        <w:rPr>
                          <w:rFonts w:ascii="Arial" w:hAnsi="Arial" w:cs="Arial"/>
                          <w:b/>
                          <w:bCs/>
                          <w:sz w:val="32"/>
                          <w:szCs w:val="32"/>
                        </w:rPr>
                      </w:pPr>
                      <w:r w:rsidRPr="00751C40">
                        <w:rPr>
                          <w:rFonts w:ascii="Arial" w:hAnsi="Arial" w:cs="Arial"/>
                          <w:b/>
                          <w:bCs/>
                          <w:sz w:val="32"/>
                          <w:szCs w:val="32"/>
                        </w:rPr>
                        <w:t>RC28R FT Lower Pod Plate, Steel</w:t>
                      </w:r>
                    </w:p>
                  </w:txbxContent>
                </v:textbox>
                <w10:wrap anchorx="margin"/>
              </v:shape>
            </w:pict>
          </mc:Fallback>
        </mc:AlternateContent>
      </w:r>
    </w:p>
    <w:p w14:paraId="58437192" w14:textId="623E7670" w:rsidR="00F50526" w:rsidRDefault="00F50526" w:rsidP="00F50526">
      <w:pPr>
        <w:spacing w:after="160" w:line="259" w:lineRule="auto"/>
        <w:ind w:firstLine="0"/>
        <w:rPr>
          <w:rFonts w:ascii="Aptos" w:eastAsia="Aptos" w:hAnsi="Aptos"/>
          <w:kern w:val="2"/>
          <w:sz w:val="22"/>
          <w:szCs w:val="22"/>
          <w14:ligatures w14:val="standardContextual"/>
        </w:rPr>
      </w:pPr>
    </w:p>
    <w:p w14:paraId="05E287BD" w14:textId="50A74CB2" w:rsidR="00F50526" w:rsidRDefault="00F50526" w:rsidP="00F50526">
      <w:pPr>
        <w:spacing w:after="160" w:line="259" w:lineRule="auto"/>
        <w:ind w:firstLine="0"/>
        <w:rPr>
          <w:rFonts w:ascii="Aptos" w:eastAsia="Aptos" w:hAnsi="Aptos"/>
          <w:kern w:val="2"/>
          <w:sz w:val="22"/>
          <w:szCs w:val="22"/>
          <w14:ligatures w14:val="standardContextual"/>
        </w:rPr>
      </w:pPr>
    </w:p>
    <w:p w14:paraId="56032831" w14:textId="7C74C8CE" w:rsidR="00BF3E24" w:rsidRDefault="00DF16E5"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19680" behindDoc="0" locked="0" layoutInCell="1" allowOverlap="1" wp14:anchorId="634CF927" wp14:editId="5AD662FB">
                <wp:simplePos x="0" y="0"/>
                <wp:positionH relativeFrom="margin">
                  <wp:posOffset>66040</wp:posOffset>
                </wp:positionH>
                <wp:positionV relativeFrom="paragraph">
                  <wp:posOffset>114935</wp:posOffset>
                </wp:positionV>
                <wp:extent cx="3533775" cy="1404620"/>
                <wp:effectExtent l="0" t="0" r="0" b="0"/>
                <wp:wrapSquare wrapText="bothSides"/>
                <wp:docPr id="1651175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A31EDE" w14:textId="01BC33C8" w:rsidR="00BF3E24" w:rsidRDefault="00BF3E24" w:rsidP="00BF3E24">
                            <w:pPr>
                              <w:ind w:firstLine="0"/>
                            </w:pPr>
                            <w:r w:rsidRPr="00BF3E24">
                              <w:rPr>
                                <w:rFonts w:ascii="Arial" w:hAnsi="Arial" w:cs="Arial"/>
                              </w:rPr>
                              <w:t>The steel lower pod plate adds 3g to the pod assembly to improve rear-end stability.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CF927" id="_x0000_s1028" type="#_x0000_t202" style="position:absolute;margin-left:5.2pt;margin-top:9.05pt;width:278.25pt;height:110.6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" filled="f" stroked="f">
                <v:textbox style="mso-fit-shape-to-text:t">
                  <w:txbxContent>
                    <w:p w14:paraId="23A31EDE" w14:textId="01BC33C8" w:rsidR="00BF3E24" w:rsidRDefault="00BF3E24" w:rsidP="00BF3E24">
                      <w:pPr>
                        <w:ind w:firstLine="0"/>
                      </w:pPr>
                      <w:r w:rsidRPr="00BF3E24">
                        <w:rPr>
                          <w:rFonts w:ascii="Arial" w:hAnsi="Arial" w:cs="Arial"/>
                        </w:rPr>
                        <w:t>The steel lower pod plate adds 3g to the pod assembly to improve rear-end stability.</w:t>
                      </w:r>
                    </w:p>
                  </w:txbxContent>
                </v:textbox>
                <w10:wrap type="square" anchorx="margin"/>
              </v:shape>
            </w:pict>
          </mc:Fallback>
        </mc:AlternateContent>
      </w:r>
    </w:p>
    <w:p w14:paraId="22CF2F5D" w14:textId="749FEC1C" w:rsidR="00BF3E24" w:rsidRDefault="00BF3E24" w:rsidP="00F50526">
      <w:pPr>
        <w:spacing w:after="160" w:line="259" w:lineRule="auto"/>
        <w:ind w:firstLine="0"/>
        <w:rPr>
          <w:rFonts w:ascii="Aptos" w:eastAsia="Aptos" w:hAnsi="Aptos"/>
          <w:kern w:val="2"/>
          <w:sz w:val="22"/>
          <w:szCs w:val="22"/>
          <w14:ligatures w14:val="standardContextual"/>
        </w:rPr>
      </w:pPr>
    </w:p>
    <w:p w14:paraId="1D76DA13" w14:textId="70C2B79F" w:rsidR="00BF3E24" w:rsidRDefault="00DF16E5" w:rsidP="00610D20">
      <w:pPr>
        <w:spacing w:line="360" w:lineRule="auto"/>
        <w:ind w:firstLine="0"/>
        <w:rPr>
          <w:rFonts w:ascii="Arial" w:hAnsi="Arial" w:cs="Arial"/>
          <w:b/>
          <w:bCs/>
          <w:sz w:val="28"/>
          <w:szCs w:val="28"/>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0768" behindDoc="0" locked="0" layoutInCell="1" allowOverlap="1" wp14:anchorId="02488143" wp14:editId="1F752D53">
                <wp:simplePos x="0" y="0"/>
                <wp:positionH relativeFrom="margin">
                  <wp:posOffset>76200</wp:posOffset>
                </wp:positionH>
                <wp:positionV relativeFrom="paragraph">
                  <wp:posOffset>200025</wp:posOffset>
                </wp:positionV>
                <wp:extent cx="2360930" cy="1404620"/>
                <wp:effectExtent l="0" t="0" r="0" b="7620"/>
                <wp:wrapSquare wrapText="bothSides"/>
                <wp:docPr id="117217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212328" w14:textId="2249069B"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55743F92" w14:textId="29ECD0F3" w:rsidR="00610D20"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488143" id="_x0000_s1029" type="#_x0000_t202" style="position:absolute;margin-left:6pt;margin-top:15.75pt;width:185.9pt;height:110.6pt;z-index:2516807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" filled="f" stroked="f">
                <v:textbox style="mso-fit-shape-to-text:t">
                  <w:txbxContent>
                    <w:p w14:paraId="17212328" w14:textId="2249069B"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55743F92" w14:textId="29ECD0F3" w:rsidR="00610D20"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txbxContent>
                </v:textbox>
                <w10:wrap type="square" anchorx="margin"/>
              </v:shape>
            </w:pict>
          </mc:Fallback>
        </mc:AlternateContent>
      </w:r>
    </w:p>
    <w:p w14:paraId="280A9EDE" w14:textId="6511FF1D" w:rsidR="00F50526" w:rsidRDefault="001C02BC" w:rsidP="00430FB6">
      <w:pPr>
        <w:spacing w:line="360" w:lineRule="auto"/>
        <w:ind w:firstLine="0"/>
        <w:rPr>
          <w:rFonts w:ascii="Aptos" w:eastAsia="Aptos" w:hAnsi="Aptos"/>
          <w:kern w:val="2"/>
          <w:sz w:val="22"/>
          <w:szCs w:val="22"/>
          <w14:ligatures w14:val="standardContextual"/>
        </w:rPr>
      </w:pPr>
      <w:r w:rsidRPr="001C02BC">
        <w:rPr>
          <w:rFonts w:ascii="Arial" w:eastAsia="Aptos" w:hAnsi="Arial" w:cs="Arial"/>
          <w:b/>
          <w:bCs/>
          <w:sz w:val="32"/>
          <w:szCs w:val="32"/>
        </w:rPr>
        <w:t xml:space="preserve"> </w:t>
      </w:r>
    </w:p>
    <w:p w14:paraId="7A39D922" w14:textId="7E74D6CB" w:rsidR="00F50526" w:rsidRDefault="00DF16E5" w:rsidP="00F50526">
      <w:pPr>
        <w:spacing w:after="160" w:line="259" w:lineRule="auto"/>
        <w:ind w:firstLine="0"/>
        <w:rPr>
          <w:rFonts w:ascii="Aptos" w:eastAsia="Aptos" w:hAnsi="Aptos"/>
          <w:kern w:val="2"/>
          <w:sz w:val="22"/>
          <w:szCs w:val="22"/>
          <w14:ligatures w14:val="standardContextual"/>
        </w:rPr>
      </w:pPr>
      <w:r>
        <w:rPr>
          <w:rFonts w:ascii="Arial" w:hAnsi="Arial" w:cs="Arial"/>
          <w:b/>
          <w:bCs/>
          <w:noProof/>
          <w:sz w:val="28"/>
          <w:szCs w:val="28"/>
        </w:rPr>
        <w:drawing>
          <wp:anchor distT="0" distB="0" distL="114300" distR="114300" simplePos="0" relativeHeight="251673597" behindDoc="1" locked="0" layoutInCell="1" allowOverlap="1" wp14:anchorId="7B2D6D04" wp14:editId="3EF7B8D2">
            <wp:simplePos x="0" y="0"/>
            <wp:positionH relativeFrom="margin">
              <wp:posOffset>4242435</wp:posOffset>
            </wp:positionH>
            <wp:positionV relativeFrom="paragraph">
              <wp:posOffset>84455</wp:posOffset>
            </wp:positionV>
            <wp:extent cx="2720340" cy="2720340"/>
            <wp:effectExtent l="0" t="0" r="3810" b="3810"/>
            <wp:wrapNone/>
            <wp:docPr id="848395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95328"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720340" cy="2720340"/>
                    </a:xfrm>
                    <a:prstGeom prst="rect">
                      <a:avLst/>
                    </a:prstGeom>
                  </pic:spPr>
                </pic:pic>
              </a:graphicData>
            </a:graphic>
            <wp14:sizeRelH relativeFrom="margin">
              <wp14:pctWidth>0</wp14:pctWidth>
            </wp14:sizeRelH>
            <wp14:sizeRelV relativeFrom="margin">
              <wp14:pctHeight>0</wp14:pctHeight>
            </wp14:sizeRelV>
          </wp:anchor>
        </w:drawing>
      </w:r>
    </w:p>
    <w:p w14:paraId="33B73467" w14:textId="193F21FA" w:rsidR="00F50526" w:rsidRPr="001C02BC" w:rsidRDefault="00DF16E5"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17632" behindDoc="1" locked="0" layoutInCell="1" allowOverlap="1" wp14:anchorId="4A969628" wp14:editId="4D4162B0">
                <wp:simplePos x="0" y="0"/>
                <wp:positionH relativeFrom="margin">
                  <wp:posOffset>76200</wp:posOffset>
                </wp:positionH>
                <wp:positionV relativeFrom="paragraph">
                  <wp:posOffset>238760</wp:posOffset>
                </wp:positionV>
                <wp:extent cx="4133850" cy="1404620"/>
                <wp:effectExtent l="0" t="0" r="0" b="0"/>
                <wp:wrapNone/>
                <wp:docPr id="1898726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E8208A" w14:textId="77777777" w:rsidR="00BF3E24" w:rsidRDefault="00BF3E24" w:rsidP="00BF3E24">
                            <w:pPr>
                              <w:spacing w:line="360" w:lineRule="auto"/>
                              <w:ind w:firstLine="0"/>
                              <w:rPr>
                                <w:rFonts w:ascii="Arial" w:hAnsi="Arial" w:cs="Arial"/>
                                <w:b/>
                                <w:bCs/>
                                <w:sz w:val="28"/>
                                <w:szCs w:val="28"/>
                              </w:rPr>
                            </w:pPr>
                            <w:r w:rsidRPr="00610D20">
                              <w:rPr>
                                <w:rFonts w:ascii="Arial" w:hAnsi="Arial" w:cs="Arial"/>
                                <w:b/>
                                <w:bCs/>
                                <w:sz w:val="28"/>
                                <w:szCs w:val="28"/>
                              </w:rPr>
                              <w:t>#</w:t>
                            </w:r>
                            <w:bookmarkStart w:id="0" w:name="_Hlk218075163"/>
                            <w:r w:rsidRPr="00430FB6">
                              <w:rPr>
                                <w:rFonts w:ascii="Arial" w:hAnsi="Arial" w:cs="Arial"/>
                                <w:b/>
                                <w:bCs/>
                                <w:sz w:val="28"/>
                                <w:szCs w:val="28"/>
                              </w:rPr>
                              <w:t>21635</w:t>
                            </w:r>
                            <w:r>
                              <w:rPr>
                                <w:rFonts w:ascii="Arial" w:hAnsi="Arial" w:cs="Arial"/>
                                <w:b/>
                                <w:bCs/>
                                <w:sz w:val="28"/>
                                <w:szCs w:val="28"/>
                              </w:rPr>
                              <w:t xml:space="preserve"> </w:t>
                            </w:r>
                          </w:p>
                          <w:bookmarkEnd w:id="0"/>
                          <w:p w14:paraId="3B3532B0" w14:textId="77777777" w:rsidR="00BF3E24" w:rsidRPr="001C02BC" w:rsidRDefault="00BF3E24" w:rsidP="00BF3E24">
                            <w:pPr>
                              <w:pStyle w:val="BasicParagraph"/>
                              <w:spacing w:line="276" w:lineRule="auto"/>
                              <w:rPr>
                                <w:rFonts w:ascii="Arial" w:hAnsi="Arial" w:cs="Arial"/>
                                <w:b/>
                                <w:sz w:val="40"/>
                                <w:szCs w:val="40"/>
                              </w:rPr>
                            </w:pPr>
                            <w:r w:rsidRPr="00430FB6">
                              <w:rPr>
                                <w:rFonts w:ascii="Arial" w:hAnsi="Arial" w:cs="Arial"/>
                                <w:b/>
                                <w:bCs/>
                                <w:sz w:val="32"/>
                                <w:szCs w:val="32"/>
                              </w:rPr>
                              <w:t xml:space="preserve">RC28R </w:t>
                            </w:r>
                            <w:r w:rsidRPr="001C02BC">
                              <w:rPr>
                                <w:rFonts w:ascii="Arial" w:hAnsi="Arial" w:cs="Arial"/>
                                <w:b/>
                                <w:bCs/>
                                <w:sz w:val="32"/>
                                <w:szCs w:val="32"/>
                              </w:rPr>
                              <w:t xml:space="preserve">FT </w:t>
                            </w:r>
                            <w:r w:rsidRPr="00430FB6">
                              <w:rPr>
                                <w:rFonts w:ascii="Arial" w:hAnsi="Arial" w:cs="Arial"/>
                                <w:b/>
                                <w:bCs/>
                                <w:sz w:val="32"/>
                                <w:szCs w:val="32"/>
                              </w:rPr>
                              <w:t>Carbon Fiber Upper Arm Brace</w:t>
                            </w:r>
                          </w:p>
                          <w:p w14:paraId="781AB399" w14:textId="2F7F5B8E" w:rsidR="00BF3E24" w:rsidRPr="0029153A" w:rsidRDefault="00BF3E24" w:rsidP="00BF3E24">
                            <w:pPr>
                              <w:spacing w:line="360" w:lineRule="auto"/>
                              <w:ind w:firstLine="0"/>
                              <w:rPr>
                                <w:rFonts w:ascii="Arial" w:hAnsi="Arial" w:cs="Arial"/>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969628" id="_x0000_s1030" type="#_x0000_t202" style="position:absolute;margin-left:6pt;margin-top:18.8pt;width:325.5pt;height:110.6pt;z-index:-251598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" filled="f" stroked="f">
                <v:textbox style="mso-fit-shape-to-text:t">
                  <w:txbxContent>
                    <w:p w14:paraId="43E8208A" w14:textId="77777777" w:rsidR="00BF3E24" w:rsidRDefault="00BF3E24" w:rsidP="00BF3E24">
                      <w:pPr>
                        <w:spacing w:line="360" w:lineRule="auto"/>
                        <w:ind w:firstLine="0"/>
                        <w:rPr>
                          <w:rFonts w:ascii="Arial" w:hAnsi="Arial" w:cs="Arial"/>
                          <w:b/>
                          <w:bCs/>
                          <w:sz w:val="28"/>
                          <w:szCs w:val="28"/>
                        </w:rPr>
                      </w:pPr>
                      <w:r w:rsidRPr="00610D20">
                        <w:rPr>
                          <w:rFonts w:ascii="Arial" w:hAnsi="Arial" w:cs="Arial"/>
                          <w:b/>
                          <w:bCs/>
                          <w:sz w:val="28"/>
                          <w:szCs w:val="28"/>
                        </w:rPr>
                        <w:t>#</w:t>
                      </w:r>
                      <w:bookmarkStart w:id="1" w:name="_Hlk218075163"/>
                      <w:r w:rsidRPr="00430FB6">
                        <w:rPr>
                          <w:rFonts w:ascii="Arial" w:hAnsi="Arial" w:cs="Arial"/>
                          <w:b/>
                          <w:bCs/>
                          <w:sz w:val="28"/>
                          <w:szCs w:val="28"/>
                        </w:rPr>
                        <w:t>21635</w:t>
                      </w:r>
                      <w:r>
                        <w:rPr>
                          <w:rFonts w:ascii="Arial" w:hAnsi="Arial" w:cs="Arial"/>
                          <w:b/>
                          <w:bCs/>
                          <w:sz w:val="28"/>
                          <w:szCs w:val="28"/>
                        </w:rPr>
                        <w:t xml:space="preserve"> </w:t>
                      </w:r>
                    </w:p>
                    <w:bookmarkEnd w:id="1"/>
                    <w:p w14:paraId="3B3532B0" w14:textId="77777777" w:rsidR="00BF3E24" w:rsidRPr="001C02BC" w:rsidRDefault="00BF3E24" w:rsidP="00BF3E24">
                      <w:pPr>
                        <w:pStyle w:val="BasicParagraph"/>
                        <w:spacing w:line="276" w:lineRule="auto"/>
                        <w:rPr>
                          <w:rFonts w:ascii="Arial" w:hAnsi="Arial" w:cs="Arial"/>
                          <w:b/>
                          <w:sz w:val="40"/>
                          <w:szCs w:val="40"/>
                        </w:rPr>
                      </w:pPr>
                      <w:r w:rsidRPr="00430FB6">
                        <w:rPr>
                          <w:rFonts w:ascii="Arial" w:hAnsi="Arial" w:cs="Arial"/>
                          <w:b/>
                          <w:bCs/>
                          <w:sz w:val="32"/>
                          <w:szCs w:val="32"/>
                        </w:rPr>
                        <w:t xml:space="preserve">RC28R </w:t>
                      </w:r>
                      <w:r w:rsidRPr="001C02BC">
                        <w:rPr>
                          <w:rFonts w:ascii="Arial" w:hAnsi="Arial" w:cs="Arial"/>
                          <w:b/>
                          <w:bCs/>
                          <w:sz w:val="32"/>
                          <w:szCs w:val="32"/>
                        </w:rPr>
                        <w:t xml:space="preserve">FT </w:t>
                      </w:r>
                      <w:r w:rsidRPr="00430FB6">
                        <w:rPr>
                          <w:rFonts w:ascii="Arial" w:hAnsi="Arial" w:cs="Arial"/>
                          <w:b/>
                          <w:bCs/>
                          <w:sz w:val="32"/>
                          <w:szCs w:val="32"/>
                        </w:rPr>
                        <w:t>Carbon Fiber Upper Arm Brace</w:t>
                      </w:r>
                    </w:p>
                    <w:p w14:paraId="781AB399" w14:textId="2F7F5B8E" w:rsidR="00BF3E24" w:rsidRPr="0029153A" w:rsidRDefault="00BF3E24" w:rsidP="00BF3E24">
                      <w:pPr>
                        <w:spacing w:line="360" w:lineRule="auto"/>
                        <w:ind w:firstLine="0"/>
                        <w:rPr>
                          <w:rFonts w:ascii="Arial" w:hAnsi="Arial" w:cs="Arial"/>
                          <w:b/>
                          <w:bCs/>
                          <w:sz w:val="28"/>
                          <w:szCs w:val="28"/>
                        </w:rPr>
                      </w:pPr>
                    </w:p>
                  </w:txbxContent>
                </v:textbox>
                <w10:wrap anchorx="margin"/>
              </v:shape>
            </w:pict>
          </mc:Fallback>
        </mc:AlternateContent>
      </w:r>
    </w:p>
    <w:p w14:paraId="11C1A9B1" w14:textId="1CE32EBD" w:rsidR="00610D20" w:rsidRPr="001C02BC" w:rsidRDefault="00610D20" w:rsidP="00F50526">
      <w:pPr>
        <w:spacing w:after="160" w:line="259" w:lineRule="auto"/>
        <w:ind w:firstLine="0"/>
        <w:rPr>
          <w:rFonts w:ascii="Aptos" w:eastAsia="Aptos" w:hAnsi="Aptos"/>
          <w:kern w:val="2"/>
          <w:sz w:val="22"/>
          <w:szCs w:val="22"/>
          <w14:ligatures w14:val="standardContextual"/>
        </w:rPr>
      </w:pPr>
    </w:p>
    <w:p w14:paraId="00EB8D9A" w14:textId="15DF310E" w:rsidR="00610D20" w:rsidRPr="001C02BC" w:rsidRDefault="00610D20" w:rsidP="00F50526">
      <w:pPr>
        <w:spacing w:after="160" w:line="259" w:lineRule="auto"/>
        <w:ind w:firstLine="0"/>
        <w:rPr>
          <w:rFonts w:ascii="Aptos" w:eastAsia="Aptos" w:hAnsi="Aptos"/>
          <w:kern w:val="2"/>
          <w:sz w:val="22"/>
          <w:szCs w:val="22"/>
          <w14:ligatures w14:val="standardContextual"/>
        </w:rPr>
      </w:pPr>
    </w:p>
    <w:p w14:paraId="1AB0D566" w14:textId="63BA3CC8" w:rsidR="00610D20" w:rsidRPr="001C02BC" w:rsidRDefault="00610D20" w:rsidP="00F50526">
      <w:pPr>
        <w:spacing w:after="160" w:line="259" w:lineRule="auto"/>
        <w:ind w:firstLine="0"/>
        <w:rPr>
          <w:rFonts w:ascii="Aptos" w:eastAsia="Aptos" w:hAnsi="Aptos"/>
          <w:kern w:val="2"/>
          <w:sz w:val="22"/>
          <w:szCs w:val="22"/>
          <w14:ligatures w14:val="standardContextual"/>
        </w:rPr>
      </w:pPr>
    </w:p>
    <w:p w14:paraId="0CF94BF9" w14:textId="2B2C3F1C" w:rsidR="00610D20" w:rsidRPr="001C02BC" w:rsidRDefault="00DF16E5"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21728" behindDoc="0" locked="0" layoutInCell="1" allowOverlap="1" wp14:anchorId="4F880C0A" wp14:editId="6C327013">
                <wp:simplePos x="0" y="0"/>
                <wp:positionH relativeFrom="margin">
                  <wp:posOffset>85725</wp:posOffset>
                </wp:positionH>
                <wp:positionV relativeFrom="paragraph">
                  <wp:posOffset>144145</wp:posOffset>
                </wp:positionV>
                <wp:extent cx="3743325" cy="1404620"/>
                <wp:effectExtent l="0" t="0" r="0" b="0"/>
                <wp:wrapSquare wrapText="bothSides"/>
                <wp:docPr id="675616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61045D" w14:textId="479FFBE7" w:rsidR="00BF3E24" w:rsidRDefault="002B6696" w:rsidP="00BF3E24">
                            <w:pPr>
                              <w:ind w:firstLine="0"/>
                            </w:pPr>
                            <w:r w:rsidRPr="00BF3E24">
                              <w:rPr>
                                <w:rFonts w:ascii="Arial" w:hAnsi="Arial" w:cs="Arial"/>
                              </w:rPr>
                              <w:t>The upper arm brace adds rigidity to the fixed upper arms on the RC28R limiting the amount of flex in cornering, sharpening steering feel.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80C0A" id="_x0000_s1031" type="#_x0000_t202" style="position:absolute;margin-left:6.75pt;margin-top:11.35pt;width:294.75pt;height:110.6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" filled="f" stroked="f">
                <v:textbox style="mso-fit-shape-to-text:t">
                  <w:txbxContent>
                    <w:p w14:paraId="3661045D" w14:textId="479FFBE7" w:rsidR="00BF3E24" w:rsidRDefault="002B6696" w:rsidP="00BF3E24">
                      <w:pPr>
                        <w:ind w:firstLine="0"/>
                      </w:pPr>
                      <w:r w:rsidRPr="00BF3E24">
                        <w:rPr>
                          <w:rFonts w:ascii="Arial" w:hAnsi="Arial" w:cs="Arial"/>
                        </w:rPr>
                        <w:t>The upper arm brace adds rigidity to the fixed upper arms on the RC28R limiting the amount of flex in cornering, sharpening steering feel.</w:t>
                      </w:r>
                    </w:p>
                  </w:txbxContent>
                </v:textbox>
                <w10:wrap type="square" anchorx="margin"/>
              </v:shape>
            </w:pict>
          </mc:Fallback>
        </mc:AlternateContent>
      </w:r>
    </w:p>
    <w:p w14:paraId="1A10DAB0" w14:textId="4D294556" w:rsidR="00610D20" w:rsidRPr="001C02BC" w:rsidRDefault="00610D20" w:rsidP="00F50526">
      <w:pPr>
        <w:spacing w:after="160" w:line="259" w:lineRule="auto"/>
        <w:ind w:firstLine="0"/>
        <w:rPr>
          <w:rFonts w:ascii="Aptos" w:eastAsia="Aptos" w:hAnsi="Aptos"/>
          <w:kern w:val="2"/>
          <w:sz w:val="22"/>
          <w:szCs w:val="22"/>
          <w14:ligatures w14:val="standardContextual"/>
        </w:rPr>
      </w:pPr>
    </w:p>
    <w:p w14:paraId="4ECB3605" w14:textId="4C02FF19" w:rsidR="00F50526" w:rsidRPr="001C02BC" w:rsidRDefault="00F50526" w:rsidP="00F50526">
      <w:pPr>
        <w:spacing w:after="160" w:line="259" w:lineRule="auto"/>
        <w:ind w:firstLine="0"/>
        <w:rPr>
          <w:rFonts w:ascii="Aptos" w:eastAsia="Aptos" w:hAnsi="Aptos"/>
          <w:kern w:val="2"/>
          <w:sz w:val="22"/>
          <w:szCs w:val="22"/>
          <w14:ligatures w14:val="standardContextual"/>
        </w:rPr>
      </w:pPr>
    </w:p>
    <w:p w14:paraId="22DBD255" w14:textId="32DEAA80" w:rsidR="00F50526" w:rsidRPr="001C02BC" w:rsidRDefault="00DF16E5"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4864" behindDoc="0" locked="0" layoutInCell="1" allowOverlap="1" wp14:anchorId="58E9B740" wp14:editId="2F630B50">
                <wp:simplePos x="0" y="0"/>
                <wp:positionH relativeFrom="margin">
                  <wp:posOffset>95250</wp:posOffset>
                </wp:positionH>
                <wp:positionV relativeFrom="paragraph">
                  <wp:posOffset>42545</wp:posOffset>
                </wp:positionV>
                <wp:extent cx="2360930" cy="1404620"/>
                <wp:effectExtent l="0" t="0" r="0" b="0"/>
                <wp:wrapSquare wrapText="bothSides"/>
                <wp:docPr id="889927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D1D8DC" w14:textId="77777777"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739863AD" w14:textId="77777777"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p w14:paraId="19ED1111" w14:textId="13EC8433" w:rsidR="00610D20" w:rsidRDefault="00610D20" w:rsidP="00886C44">
                            <w:pPr>
                              <w:ind w:firstLine="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E9B740" id="_x0000_s1032" type="#_x0000_t202" style="position:absolute;margin-left:7.5pt;margin-top:3.35pt;width:185.9pt;height:110.6pt;z-index:2516848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q1MQ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" filled="f" stroked="f">
                <v:textbox style="mso-fit-shape-to-text:t">
                  <w:txbxContent>
                    <w:p w14:paraId="51D1D8DC" w14:textId="77777777"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739863AD" w14:textId="77777777"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p w14:paraId="19ED1111" w14:textId="13EC8433" w:rsidR="00610D20" w:rsidRDefault="00610D20" w:rsidP="00886C44">
                      <w:pPr>
                        <w:ind w:firstLine="0"/>
                      </w:pPr>
                    </w:p>
                  </w:txbxContent>
                </v:textbox>
                <w10:wrap type="square" anchorx="margin"/>
              </v:shape>
            </w:pict>
          </mc:Fallback>
        </mc:AlternateContent>
      </w:r>
    </w:p>
    <w:p w14:paraId="52E35694" w14:textId="6E5A0012" w:rsidR="005F1D61" w:rsidRPr="001C02BC" w:rsidRDefault="005F1D61" w:rsidP="000311C0">
      <w:pPr>
        <w:pStyle w:val="BasicParagraph"/>
        <w:spacing w:line="276" w:lineRule="auto"/>
        <w:rPr>
          <w:rFonts w:ascii="Arial" w:hAnsi="Arial" w:cs="Arial"/>
          <w:b/>
          <w:sz w:val="40"/>
          <w:szCs w:val="40"/>
        </w:rPr>
      </w:pPr>
    </w:p>
    <w:p w14:paraId="3E8DE0DC" w14:textId="74DF3AC6" w:rsidR="005F1D61" w:rsidRPr="001C02BC" w:rsidRDefault="005F1D61" w:rsidP="000311C0">
      <w:pPr>
        <w:pStyle w:val="BasicParagraph"/>
        <w:spacing w:line="276" w:lineRule="auto"/>
        <w:rPr>
          <w:rFonts w:ascii="Arial" w:hAnsi="Arial" w:cs="Arial"/>
          <w:b/>
          <w:sz w:val="40"/>
          <w:szCs w:val="40"/>
        </w:rPr>
      </w:pPr>
    </w:p>
    <w:p w14:paraId="72B02E1F" w14:textId="6BA55C31" w:rsidR="008C565C" w:rsidRDefault="008C565C" w:rsidP="000311C0">
      <w:pPr>
        <w:pStyle w:val="BasicParagraph"/>
        <w:spacing w:line="276" w:lineRule="auto"/>
        <w:rPr>
          <w:rFonts w:ascii="Arial" w:hAnsi="Arial" w:cs="Arial"/>
          <w:b/>
          <w:sz w:val="40"/>
          <w:szCs w:val="40"/>
        </w:rPr>
      </w:pPr>
    </w:p>
    <w:p w14:paraId="3005D89E" w14:textId="1A90E9EE" w:rsidR="00E52124" w:rsidRPr="001C02BC" w:rsidRDefault="00E52124" w:rsidP="000311C0">
      <w:pPr>
        <w:pStyle w:val="BasicParagraph"/>
        <w:spacing w:line="276" w:lineRule="auto"/>
        <w:rPr>
          <w:rFonts w:ascii="Arial" w:hAnsi="Arial" w:cs="Arial"/>
          <w:b/>
          <w:sz w:val="32"/>
          <w:szCs w:val="32"/>
        </w:rPr>
      </w:pPr>
    </w:p>
    <w:p w14:paraId="0ECA2BFA" w14:textId="446B18D1" w:rsidR="00E52124" w:rsidRPr="001C02BC" w:rsidRDefault="00DF16E5" w:rsidP="000311C0">
      <w:pPr>
        <w:pStyle w:val="BasicParagraph"/>
        <w:spacing w:line="276" w:lineRule="auto"/>
        <w:rPr>
          <w:rFonts w:ascii="Arial" w:hAnsi="Arial" w:cs="Arial"/>
          <w:b/>
          <w:sz w:val="32"/>
          <w:szCs w:val="32"/>
        </w:rPr>
      </w:pPr>
      <w:r>
        <w:rPr>
          <w:rFonts w:ascii="Aptos" w:eastAsia="Aptos" w:hAnsi="Aptos"/>
          <w:noProof/>
          <w:kern w:val="2"/>
          <w:sz w:val="22"/>
          <w:szCs w:val="22"/>
          <w:lang w:val="fr-FR"/>
        </w:rPr>
        <w:drawing>
          <wp:anchor distT="0" distB="0" distL="114300" distR="114300" simplePos="0" relativeHeight="251691008" behindDoc="1" locked="0" layoutInCell="1" allowOverlap="1" wp14:anchorId="01194A86" wp14:editId="37574D0A">
            <wp:simplePos x="0" y="0"/>
            <wp:positionH relativeFrom="margin">
              <wp:posOffset>4181475</wp:posOffset>
            </wp:positionH>
            <wp:positionV relativeFrom="paragraph">
              <wp:posOffset>94615</wp:posOffset>
            </wp:positionV>
            <wp:extent cx="3067050" cy="3067050"/>
            <wp:effectExtent l="0" t="0" r="0" b="0"/>
            <wp:wrapNone/>
            <wp:docPr id="20764846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84616"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14:sizeRelH relativeFrom="margin">
              <wp14:pctWidth>0</wp14:pctWidth>
            </wp14:sizeRelH>
            <wp14:sizeRelV relativeFrom="margin">
              <wp14:pctHeight>0</wp14:pctHeight>
            </wp14:sizeRelV>
          </wp:anchor>
        </w:drawing>
      </w:r>
    </w:p>
    <w:p w14:paraId="1F267A0F" w14:textId="7EC51542" w:rsidR="008C565C" w:rsidRPr="001C02BC" w:rsidRDefault="00DF16E5"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92032" behindDoc="1" locked="0" layoutInCell="1" allowOverlap="1" wp14:anchorId="11C6D69B" wp14:editId="265D8F88">
                <wp:simplePos x="0" y="0"/>
                <wp:positionH relativeFrom="margin">
                  <wp:posOffset>104775</wp:posOffset>
                </wp:positionH>
                <wp:positionV relativeFrom="paragraph">
                  <wp:posOffset>54610</wp:posOffset>
                </wp:positionV>
                <wp:extent cx="4410075" cy="1404620"/>
                <wp:effectExtent l="0" t="0" r="0" b="0"/>
                <wp:wrapNone/>
                <wp:docPr id="274495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2E1DF8" w14:textId="3925D150"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00305F39" w:rsidRPr="00305F39">
                              <w:rPr>
                                <w:rFonts w:ascii="Arial" w:hAnsi="Arial" w:cs="Arial"/>
                                <w:b/>
                                <w:bCs/>
                                <w:sz w:val="28"/>
                                <w:szCs w:val="28"/>
                              </w:rPr>
                              <w:t xml:space="preserve">21637 </w:t>
                            </w:r>
                            <w:r>
                              <w:rPr>
                                <w:rFonts w:ascii="Arial" w:hAnsi="Arial" w:cs="Arial"/>
                                <w:b/>
                                <w:bCs/>
                                <w:sz w:val="28"/>
                                <w:szCs w:val="28"/>
                              </w:rPr>
                              <w:t xml:space="preserve"> </w:t>
                            </w:r>
                          </w:p>
                          <w:p w14:paraId="0640922E" w14:textId="5C5E5534" w:rsidR="00031902" w:rsidRPr="0029153A" w:rsidRDefault="00305F39" w:rsidP="00305F39">
                            <w:pPr>
                              <w:spacing w:line="360" w:lineRule="auto"/>
                              <w:ind w:firstLine="0"/>
                              <w:rPr>
                                <w:rFonts w:ascii="Arial" w:hAnsi="Arial" w:cs="Arial"/>
                                <w:b/>
                                <w:bCs/>
                                <w:sz w:val="28"/>
                                <w:szCs w:val="28"/>
                              </w:rPr>
                            </w:pPr>
                            <w:r w:rsidRPr="00305F39">
                              <w:rPr>
                                <w:rFonts w:ascii="Arial" w:hAnsi="Arial" w:cs="Arial"/>
                                <w:b/>
                                <w:bCs/>
                                <w:sz w:val="32"/>
                                <w:szCs w:val="32"/>
                              </w:rPr>
                              <w:t>RC28R FT Titanium Adjustable Front Axles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6D69B" id="_x0000_s1033" type="#_x0000_t202" style="position:absolute;margin-left:8.25pt;margin-top:4.3pt;width:347.25pt;height:110.6pt;z-index:-251624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" filled="f" stroked="f">
                <v:textbox style="mso-fit-shape-to-text:t">
                  <w:txbxContent>
                    <w:p w14:paraId="6A2E1DF8" w14:textId="3925D150"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00305F39" w:rsidRPr="00305F39">
                        <w:rPr>
                          <w:rFonts w:ascii="Arial" w:hAnsi="Arial" w:cs="Arial"/>
                          <w:b/>
                          <w:bCs/>
                          <w:sz w:val="28"/>
                          <w:szCs w:val="28"/>
                        </w:rPr>
                        <w:t xml:space="preserve">21637 </w:t>
                      </w:r>
                      <w:r>
                        <w:rPr>
                          <w:rFonts w:ascii="Arial" w:hAnsi="Arial" w:cs="Arial"/>
                          <w:b/>
                          <w:bCs/>
                          <w:sz w:val="28"/>
                          <w:szCs w:val="28"/>
                        </w:rPr>
                        <w:t xml:space="preserve"> </w:t>
                      </w:r>
                    </w:p>
                    <w:p w14:paraId="0640922E" w14:textId="5C5E5534" w:rsidR="00031902" w:rsidRPr="0029153A" w:rsidRDefault="00305F39" w:rsidP="00305F39">
                      <w:pPr>
                        <w:spacing w:line="360" w:lineRule="auto"/>
                        <w:ind w:firstLine="0"/>
                        <w:rPr>
                          <w:rFonts w:ascii="Arial" w:hAnsi="Arial" w:cs="Arial"/>
                          <w:b/>
                          <w:bCs/>
                          <w:sz w:val="28"/>
                          <w:szCs w:val="28"/>
                        </w:rPr>
                      </w:pPr>
                      <w:r w:rsidRPr="00305F39">
                        <w:rPr>
                          <w:rFonts w:ascii="Arial" w:hAnsi="Arial" w:cs="Arial"/>
                          <w:b/>
                          <w:bCs/>
                          <w:sz w:val="32"/>
                          <w:szCs w:val="32"/>
                        </w:rPr>
                        <w:t>RC28R FT Titanium Adjustable Front Axles</w:t>
                      </w:r>
                    </w:p>
                  </w:txbxContent>
                </v:textbox>
                <w10:wrap anchorx="margin"/>
              </v:shape>
            </w:pict>
          </mc:Fallback>
        </mc:AlternateContent>
      </w:r>
    </w:p>
    <w:p w14:paraId="5026A73B" w14:textId="6B2994A7" w:rsidR="00FE12AC" w:rsidRPr="001C02BC" w:rsidRDefault="00FE12AC" w:rsidP="000311C0">
      <w:pPr>
        <w:pStyle w:val="BasicParagraph"/>
        <w:spacing w:line="276" w:lineRule="auto"/>
        <w:rPr>
          <w:rFonts w:ascii="Arial" w:hAnsi="Arial" w:cs="Arial"/>
          <w:b/>
          <w:sz w:val="32"/>
          <w:szCs w:val="32"/>
        </w:rPr>
      </w:pPr>
    </w:p>
    <w:p w14:paraId="417EBE24" w14:textId="4545A94D" w:rsidR="00031902" w:rsidRPr="001C02BC" w:rsidRDefault="00031902" w:rsidP="000311C0">
      <w:pPr>
        <w:pStyle w:val="BasicParagraph"/>
        <w:spacing w:line="276" w:lineRule="auto"/>
        <w:rPr>
          <w:rFonts w:ascii="Arial" w:hAnsi="Arial" w:cs="Arial"/>
          <w:b/>
          <w:sz w:val="32"/>
          <w:szCs w:val="32"/>
        </w:rPr>
      </w:pPr>
    </w:p>
    <w:p w14:paraId="67BC524F" w14:textId="3538C3E7" w:rsidR="00031902" w:rsidRPr="001C02BC" w:rsidRDefault="00DF16E5"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23776" behindDoc="0" locked="0" layoutInCell="1" allowOverlap="1" wp14:anchorId="46AAF7A6" wp14:editId="75F0D1B9">
                <wp:simplePos x="0" y="0"/>
                <wp:positionH relativeFrom="margin">
                  <wp:posOffset>104775</wp:posOffset>
                </wp:positionH>
                <wp:positionV relativeFrom="paragraph">
                  <wp:posOffset>86360</wp:posOffset>
                </wp:positionV>
                <wp:extent cx="4410075" cy="1404620"/>
                <wp:effectExtent l="0" t="0" r="0" b="0"/>
                <wp:wrapSquare wrapText="bothSides"/>
                <wp:docPr id="282782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0B5901" w14:textId="0AE8904E" w:rsidR="002B6696" w:rsidRDefault="002B6696" w:rsidP="002B6696">
                            <w:pPr>
                              <w:ind w:firstLine="0"/>
                            </w:pPr>
                            <w:r w:rsidRPr="00BF3E24">
                              <w:rPr>
                                <w:rFonts w:ascii="Arial" w:hAnsi="Arial" w:cs="Arial"/>
                              </w:rPr>
                              <w:t>The adjustable front axle enables track width tuning between 0mm, 0.5mm, and 1mm offsets further dialing in front end feel to the driver’s preference.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AF7A6" id="_x0000_s1034" type="#_x0000_t202" style="position:absolute;margin-left:8.25pt;margin-top:6.8pt;width:347.25pt;height:110.6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" filled="f" stroked="f">
                <v:textbox style="mso-fit-shape-to-text:t">
                  <w:txbxContent>
                    <w:p w14:paraId="790B5901" w14:textId="0AE8904E" w:rsidR="002B6696" w:rsidRDefault="002B6696" w:rsidP="002B6696">
                      <w:pPr>
                        <w:ind w:firstLine="0"/>
                      </w:pPr>
                      <w:r w:rsidRPr="00BF3E24">
                        <w:rPr>
                          <w:rFonts w:ascii="Arial" w:hAnsi="Arial" w:cs="Arial"/>
                        </w:rPr>
                        <w:t>The adjustable front axle enables track width tuning between 0mm, 0.5mm, and 1mm offsets further dialing in front end feel to the driver’s preference.</w:t>
                      </w:r>
                    </w:p>
                  </w:txbxContent>
                </v:textbox>
                <w10:wrap type="square" anchorx="margin"/>
              </v:shape>
            </w:pict>
          </mc:Fallback>
        </mc:AlternateContent>
      </w:r>
    </w:p>
    <w:p w14:paraId="470A2D05" w14:textId="5D1550D0" w:rsidR="00031902" w:rsidRPr="001C02BC" w:rsidRDefault="00031902" w:rsidP="000311C0">
      <w:pPr>
        <w:pStyle w:val="BasicParagraph"/>
        <w:spacing w:line="276" w:lineRule="auto"/>
        <w:rPr>
          <w:rFonts w:ascii="Arial" w:hAnsi="Arial" w:cs="Arial"/>
          <w:b/>
          <w:sz w:val="32"/>
          <w:szCs w:val="32"/>
        </w:rPr>
      </w:pPr>
    </w:p>
    <w:p w14:paraId="511707CC" w14:textId="37D661E2" w:rsidR="00031902" w:rsidRPr="001C02BC" w:rsidRDefault="00365DD5"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8960" behindDoc="0" locked="0" layoutInCell="1" allowOverlap="1" wp14:anchorId="0BAFBB91" wp14:editId="4D5E626E">
                <wp:simplePos x="0" y="0"/>
                <wp:positionH relativeFrom="margin">
                  <wp:posOffset>104775</wp:posOffset>
                </wp:positionH>
                <wp:positionV relativeFrom="paragraph">
                  <wp:posOffset>266065</wp:posOffset>
                </wp:positionV>
                <wp:extent cx="2360930" cy="1404620"/>
                <wp:effectExtent l="0" t="0" r="0" b="0"/>
                <wp:wrapSquare wrapText="bothSides"/>
                <wp:docPr id="477390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1CAB25"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612EAC42" w14:textId="77777777"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p w14:paraId="00DEA7BA" w14:textId="3834EB2B" w:rsidR="00031902" w:rsidRDefault="00031902" w:rsidP="00886C44">
                            <w:pPr>
                              <w:ind w:firstLine="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AFBB91" id="_x0000_s1035" type="#_x0000_t202" style="position:absolute;margin-left:8.25pt;margin-top:20.95pt;width:185.9pt;height:110.6pt;z-index:2516889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" filled="f" stroked="f">
                <v:textbox style="mso-fit-shape-to-text:t">
                  <w:txbxContent>
                    <w:p w14:paraId="621CAB25"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612EAC42" w14:textId="77777777"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p w14:paraId="00DEA7BA" w14:textId="3834EB2B" w:rsidR="00031902" w:rsidRDefault="00031902" w:rsidP="00886C44">
                      <w:pPr>
                        <w:ind w:firstLine="0"/>
                      </w:pPr>
                    </w:p>
                  </w:txbxContent>
                </v:textbox>
                <w10:wrap type="square" anchorx="margin"/>
              </v:shape>
            </w:pict>
          </mc:Fallback>
        </mc:AlternateContent>
      </w:r>
    </w:p>
    <w:p w14:paraId="51774A2C" w14:textId="25D357A7" w:rsidR="00031902" w:rsidRPr="001C02BC" w:rsidRDefault="00031902" w:rsidP="000311C0">
      <w:pPr>
        <w:pStyle w:val="BasicParagraph"/>
        <w:spacing w:line="276" w:lineRule="auto"/>
        <w:rPr>
          <w:rFonts w:ascii="Arial" w:hAnsi="Arial" w:cs="Arial"/>
          <w:b/>
          <w:sz w:val="32"/>
          <w:szCs w:val="32"/>
        </w:rPr>
      </w:pPr>
    </w:p>
    <w:p w14:paraId="11A11F16" w14:textId="0A480C13" w:rsidR="00031902" w:rsidRPr="001C02BC" w:rsidRDefault="00031902" w:rsidP="000311C0">
      <w:pPr>
        <w:pStyle w:val="BasicParagraph"/>
        <w:spacing w:line="276" w:lineRule="auto"/>
        <w:rPr>
          <w:rFonts w:ascii="Arial" w:hAnsi="Arial" w:cs="Arial"/>
          <w:b/>
          <w:sz w:val="32"/>
          <w:szCs w:val="32"/>
        </w:rPr>
      </w:pPr>
    </w:p>
    <w:p w14:paraId="3EAAEA8E" w14:textId="424496DE" w:rsidR="00031902" w:rsidRPr="001C02BC" w:rsidRDefault="00031902" w:rsidP="000311C0">
      <w:pPr>
        <w:pStyle w:val="BasicParagraph"/>
        <w:spacing w:line="276" w:lineRule="auto"/>
        <w:rPr>
          <w:rFonts w:ascii="Arial" w:hAnsi="Arial" w:cs="Arial"/>
          <w:b/>
          <w:sz w:val="32"/>
          <w:szCs w:val="32"/>
        </w:rPr>
      </w:pPr>
    </w:p>
    <w:p w14:paraId="012BD4F6" w14:textId="367373F4" w:rsidR="00031902" w:rsidRPr="001C02BC" w:rsidRDefault="00031902" w:rsidP="000311C0">
      <w:pPr>
        <w:pStyle w:val="BasicParagraph"/>
        <w:spacing w:line="276" w:lineRule="auto"/>
        <w:rPr>
          <w:rFonts w:ascii="Arial" w:hAnsi="Arial" w:cs="Arial"/>
          <w:b/>
          <w:sz w:val="32"/>
          <w:szCs w:val="32"/>
        </w:rPr>
      </w:pPr>
    </w:p>
    <w:p w14:paraId="004C769F" w14:textId="39317483" w:rsidR="00031902" w:rsidRPr="001C02BC" w:rsidRDefault="00DF16E5" w:rsidP="000311C0">
      <w:pPr>
        <w:pStyle w:val="BasicParagraph"/>
        <w:spacing w:line="276" w:lineRule="auto"/>
        <w:rPr>
          <w:rFonts w:ascii="Arial" w:hAnsi="Arial" w:cs="Arial"/>
          <w:b/>
          <w:sz w:val="32"/>
          <w:szCs w:val="32"/>
        </w:rPr>
      </w:pPr>
      <w:r>
        <w:rPr>
          <w:rFonts w:ascii="Aptos" w:eastAsia="Aptos" w:hAnsi="Aptos"/>
          <w:noProof/>
          <w:kern w:val="2"/>
          <w:sz w:val="22"/>
          <w:szCs w:val="22"/>
          <w:lang w:val="fr-FR"/>
        </w:rPr>
        <w:drawing>
          <wp:anchor distT="0" distB="0" distL="114300" distR="114300" simplePos="0" relativeHeight="251674622" behindDoc="1" locked="0" layoutInCell="1" allowOverlap="1" wp14:anchorId="3B97C5C0" wp14:editId="35EBE67F">
            <wp:simplePos x="0" y="0"/>
            <wp:positionH relativeFrom="margin">
              <wp:posOffset>3876675</wp:posOffset>
            </wp:positionH>
            <wp:positionV relativeFrom="paragraph">
              <wp:posOffset>253365</wp:posOffset>
            </wp:positionV>
            <wp:extent cx="3581400" cy="3581400"/>
            <wp:effectExtent l="0" t="0" r="0" b="0"/>
            <wp:wrapNone/>
            <wp:docPr id="2003814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14209"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3581400" cy="3581400"/>
                    </a:xfrm>
                    <a:prstGeom prst="rect">
                      <a:avLst/>
                    </a:prstGeom>
                  </pic:spPr>
                </pic:pic>
              </a:graphicData>
            </a:graphic>
            <wp14:sizeRelH relativeFrom="margin">
              <wp14:pctWidth>0</wp14:pctWidth>
            </wp14:sizeRelH>
            <wp14:sizeRelV relativeFrom="margin">
              <wp14:pctHeight>0</wp14:pctHeight>
            </wp14:sizeRelV>
          </wp:anchor>
        </w:drawing>
      </w:r>
    </w:p>
    <w:p w14:paraId="10F1494A" w14:textId="67B991CA" w:rsidR="00031902" w:rsidRPr="001C02BC" w:rsidRDefault="00031902" w:rsidP="000311C0">
      <w:pPr>
        <w:pStyle w:val="BasicParagraph"/>
        <w:spacing w:line="276" w:lineRule="auto"/>
        <w:rPr>
          <w:rFonts w:ascii="Arial" w:hAnsi="Arial" w:cs="Arial"/>
          <w:b/>
          <w:sz w:val="32"/>
          <w:szCs w:val="32"/>
        </w:rPr>
      </w:pPr>
    </w:p>
    <w:p w14:paraId="19F3A4B6" w14:textId="7BF31A61" w:rsidR="00031902" w:rsidRPr="001C02BC" w:rsidRDefault="00DF16E5"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2816" behindDoc="1" locked="0" layoutInCell="1" allowOverlap="1" wp14:anchorId="123D1415" wp14:editId="24A1D600">
                <wp:simplePos x="0" y="0"/>
                <wp:positionH relativeFrom="margin">
                  <wp:posOffset>104775</wp:posOffset>
                </wp:positionH>
                <wp:positionV relativeFrom="paragraph">
                  <wp:posOffset>113030</wp:posOffset>
                </wp:positionV>
                <wp:extent cx="4133850" cy="1404620"/>
                <wp:effectExtent l="0" t="0" r="0" b="0"/>
                <wp:wrapNone/>
                <wp:docPr id="69559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8CE99C" w14:textId="7F474270" w:rsidR="0029153A" w:rsidRDefault="00610D20" w:rsidP="00C11659">
                            <w:pPr>
                              <w:spacing w:line="360" w:lineRule="auto"/>
                              <w:ind w:left="-180" w:firstLine="180"/>
                              <w:rPr>
                                <w:rFonts w:ascii="Arial" w:hAnsi="Arial" w:cs="Arial"/>
                                <w:b/>
                                <w:bCs/>
                                <w:sz w:val="28"/>
                                <w:szCs w:val="28"/>
                              </w:rPr>
                            </w:pPr>
                            <w:r w:rsidRPr="00610D20">
                              <w:rPr>
                                <w:rFonts w:ascii="Arial" w:hAnsi="Arial" w:cs="Arial"/>
                                <w:b/>
                                <w:bCs/>
                                <w:sz w:val="28"/>
                                <w:szCs w:val="28"/>
                              </w:rPr>
                              <w:t>#</w:t>
                            </w:r>
                            <w:r w:rsidR="00430FB6" w:rsidRPr="00430FB6">
                              <w:rPr>
                                <w:rFonts w:ascii="Arial" w:hAnsi="Arial" w:cs="Arial"/>
                                <w:b/>
                                <w:bCs/>
                                <w:sz w:val="28"/>
                                <w:szCs w:val="28"/>
                              </w:rPr>
                              <w:t xml:space="preserve">21655  </w:t>
                            </w:r>
                          </w:p>
                          <w:p w14:paraId="653BD539" w14:textId="69C539C7" w:rsidR="00610D20" w:rsidRPr="0029153A" w:rsidRDefault="00430FB6" w:rsidP="0029153A">
                            <w:pPr>
                              <w:spacing w:line="360" w:lineRule="auto"/>
                              <w:ind w:firstLine="0"/>
                              <w:rPr>
                                <w:rFonts w:ascii="Arial" w:hAnsi="Arial" w:cs="Arial"/>
                                <w:b/>
                                <w:bCs/>
                                <w:sz w:val="28"/>
                                <w:szCs w:val="28"/>
                              </w:rPr>
                            </w:pPr>
                            <w:r w:rsidRPr="00430FB6">
                              <w:rPr>
                                <w:rFonts w:ascii="Arial" w:hAnsi="Arial" w:cs="Arial"/>
                                <w:b/>
                                <w:bCs/>
                                <w:sz w:val="32"/>
                                <w:szCs w:val="32"/>
                              </w:rPr>
                              <w:t xml:space="preserve">RC28R </w:t>
                            </w:r>
                            <w:r w:rsidR="001C02BC" w:rsidRPr="001C02BC">
                              <w:rPr>
                                <w:rFonts w:ascii="Arial" w:hAnsi="Arial" w:cs="Arial"/>
                                <w:b/>
                                <w:bCs/>
                                <w:sz w:val="32"/>
                                <w:szCs w:val="32"/>
                              </w:rPr>
                              <w:t xml:space="preserve">FT </w:t>
                            </w:r>
                            <w:r w:rsidRPr="00430FB6">
                              <w:rPr>
                                <w:rFonts w:ascii="Arial" w:hAnsi="Arial" w:cs="Arial"/>
                                <w:b/>
                                <w:bCs/>
                                <w:sz w:val="32"/>
                                <w:szCs w:val="32"/>
                              </w:rPr>
                              <w:t>Front Bulkhead Shim 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D1415" id="_x0000_s1036" type="#_x0000_t202" style="position:absolute;margin-left:8.25pt;margin-top:8.9pt;width:325.5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" filled="f" stroked="f">
                <v:textbox style="mso-fit-shape-to-text:t">
                  <w:txbxContent>
                    <w:p w14:paraId="218CE99C" w14:textId="7F474270" w:rsidR="0029153A" w:rsidRDefault="00610D20" w:rsidP="00C11659">
                      <w:pPr>
                        <w:spacing w:line="360" w:lineRule="auto"/>
                        <w:ind w:left="-180" w:firstLine="180"/>
                        <w:rPr>
                          <w:rFonts w:ascii="Arial" w:hAnsi="Arial" w:cs="Arial"/>
                          <w:b/>
                          <w:bCs/>
                          <w:sz w:val="28"/>
                          <w:szCs w:val="28"/>
                        </w:rPr>
                      </w:pPr>
                      <w:r w:rsidRPr="00610D20">
                        <w:rPr>
                          <w:rFonts w:ascii="Arial" w:hAnsi="Arial" w:cs="Arial"/>
                          <w:b/>
                          <w:bCs/>
                          <w:sz w:val="28"/>
                          <w:szCs w:val="28"/>
                        </w:rPr>
                        <w:t>#</w:t>
                      </w:r>
                      <w:r w:rsidR="00430FB6" w:rsidRPr="00430FB6">
                        <w:rPr>
                          <w:rFonts w:ascii="Arial" w:hAnsi="Arial" w:cs="Arial"/>
                          <w:b/>
                          <w:bCs/>
                          <w:sz w:val="28"/>
                          <w:szCs w:val="28"/>
                        </w:rPr>
                        <w:t xml:space="preserve">21655  </w:t>
                      </w:r>
                    </w:p>
                    <w:p w14:paraId="653BD539" w14:textId="69C539C7" w:rsidR="00610D20" w:rsidRPr="0029153A" w:rsidRDefault="00430FB6" w:rsidP="0029153A">
                      <w:pPr>
                        <w:spacing w:line="360" w:lineRule="auto"/>
                        <w:ind w:firstLine="0"/>
                        <w:rPr>
                          <w:rFonts w:ascii="Arial" w:hAnsi="Arial" w:cs="Arial"/>
                          <w:b/>
                          <w:bCs/>
                          <w:sz w:val="28"/>
                          <w:szCs w:val="28"/>
                        </w:rPr>
                      </w:pPr>
                      <w:r w:rsidRPr="00430FB6">
                        <w:rPr>
                          <w:rFonts w:ascii="Arial" w:hAnsi="Arial" w:cs="Arial"/>
                          <w:b/>
                          <w:bCs/>
                          <w:sz w:val="32"/>
                          <w:szCs w:val="32"/>
                        </w:rPr>
                        <w:t xml:space="preserve">RC28R </w:t>
                      </w:r>
                      <w:r w:rsidR="001C02BC" w:rsidRPr="001C02BC">
                        <w:rPr>
                          <w:rFonts w:ascii="Arial" w:hAnsi="Arial" w:cs="Arial"/>
                          <w:b/>
                          <w:bCs/>
                          <w:sz w:val="32"/>
                          <w:szCs w:val="32"/>
                        </w:rPr>
                        <w:t xml:space="preserve">FT </w:t>
                      </w:r>
                      <w:r w:rsidRPr="00430FB6">
                        <w:rPr>
                          <w:rFonts w:ascii="Arial" w:hAnsi="Arial" w:cs="Arial"/>
                          <w:b/>
                          <w:bCs/>
                          <w:sz w:val="32"/>
                          <w:szCs w:val="32"/>
                        </w:rPr>
                        <w:t>Front Bulkhead Shim Set</w:t>
                      </w:r>
                    </w:p>
                  </w:txbxContent>
                </v:textbox>
                <w10:wrap anchorx="margin"/>
              </v:shape>
            </w:pict>
          </mc:Fallback>
        </mc:AlternateContent>
      </w:r>
    </w:p>
    <w:p w14:paraId="0503AE28" w14:textId="572ACFD1" w:rsidR="00031902" w:rsidRPr="001C02BC" w:rsidRDefault="00031902" w:rsidP="000311C0">
      <w:pPr>
        <w:pStyle w:val="BasicParagraph"/>
        <w:spacing w:line="276" w:lineRule="auto"/>
        <w:rPr>
          <w:rFonts w:ascii="Arial" w:hAnsi="Arial" w:cs="Arial"/>
          <w:b/>
          <w:sz w:val="32"/>
          <w:szCs w:val="32"/>
        </w:rPr>
      </w:pPr>
    </w:p>
    <w:p w14:paraId="4BF1A354" w14:textId="2034E8E9" w:rsidR="00031902" w:rsidRPr="001C02BC" w:rsidRDefault="00031902" w:rsidP="000311C0">
      <w:pPr>
        <w:pStyle w:val="BasicParagraph"/>
        <w:spacing w:line="276" w:lineRule="auto"/>
        <w:rPr>
          <w:rFonts w:ascii="Arial" w:hAnsi="Arial" w:cs="Arial"/>
          <w:b/>
          <w:sz w:val="32"/>
          <w:szCs w:val="32"/>
        </w:rPr>
      </w:pPr>
    </w:p>
    <w:p w14:paraId="5EE3DA5D" w14:textId="2A2ADAE3" w:rsidR="00031902" w:rsidRPr="001C02BC" w:rsidRDefault="00365DD5"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25824" behindDoc="0" locked="0" layoutInCell="1" allowOverlap="1" wp14:anchorId="0603DCC0" wp14:editId="4C967778">
                <wp:simplePos x="0" y="0"/>
                <wp:positionH relativeFrom="margin">
                  <wp:posOffset>104775</wp:posOffset>
                </wp:positionH>
                <wp:positionV relativeFrom="paragraph">
                  <wp:posOffset>157480</wp:posOffset>
                </wp:positionV>
                <wp:extent cx="4410075" cy="809625"/>
                <wp:effectExtent l="0" t="0" r="0" b="9525"/>
                <wp:wrapSquare wrapText="bothSides"/>
                <wp:docPr id="1106418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809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B549CD" w14:textId="22A0A195" w:rsidR="002B6696" w:rsidRDefault="00365DD5" w:rsidP="002B6696">
                            <w:pPr>
                              <w:ind w:firstLine="0"/>
                            </w:pPr>
                            <w:r w:rsidRPr="00365DD5">
                              <w:rPr>
                                <w:rFonts w:ascii="Arial" w:hAnsi="Arial" w:cs="Arial"/>
                              </w:rPr>
                              <w:t>Front bulkhead shims add further adjustment to the front end of the RC28R. Adding shims under the front bulkhead adds roll stiffness improving steering feel in most conditions. 0.25mm and 0.5mm shims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3DCC0" id="_x0000_s1037" type="#_x0000_t202" style="position:absolute;margin-left:8.25pt;margin-top:12.4pt;width:347.25pt;height:63.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" filled="f" stroked="f">
                <v:textbox>
                  <w:txbxContent>
                    <w:p w14:paraId="28B549CD" w14:textId="22A0A195" w:rsidR="002B6696" w:rsidRDefault="00365DD5" w:rsidP="002B6696">
                      <w:pPr>
                        <w:ind w:firstLine="0"/>
                      </w:pPr>
                      <w:r w:rsidRPr="00365DD5">
                        <w:rPr>
                          <w:rFonts w:ascii="Arial" w:hAnsi="Arial" w:cs="Arial"/>
                        </w:rPr>
                        <w:t>Front bulkhead shims add further adjustment to the front end of the RC28R. Adding shims under the front bulkhead adds roll stiffness improving steering feel in most conditions. 0.25mm and 0.5mm shims included.</w:t>
                      </w:r>
                    </w:p>
                  </w:txbxContent>
                </v:textbox>
                <w10:wrap type="square" anchorx="margin"/>
              </v:shape>
            </w:pict>
          </mc:Fallback>
        </mc:AlternateContent>
      </w:r>
    </w:p>
    <w:p w14:paraId="4E48A6E1" w14:textId="4ECD044D" w:rsidR="00031902" w:rsidRPr="001C02BC" w:rsidRDefault="00031902" w:rsidP="000311C0">
      <w:pPr>
        <w:pStyle w:val="BasicParagraph"/>
        <w:spacing w:line="276" w:lineRule="auto"/>
        <w:rPr>
          <w:rFonts w:ascii="Arial" w:hAnsi="Arial" w:cs="Arial"/>
          <w:b/>
          <w:sz w:val="32"/>
          <w:szCs w:val="32"/>
        </w:rPr>
      </w:pPr>
    </w:p>
    <w:p w14:paraId="3D0D8224" w14:textId="231AF9D7" w:rsidR="00FE12AC" w:rsidRPr="001C02BC" w:rsidRDefault="00FE12AC" w:rsidP="000311C0">
      <w:pPr>
        <w:pStyle w:val="BasicParagraph"/>
        <w:spacing w:line="276" w:lineRule="auto"/>
        <w:rPr>
          <w:rFonts w:ascii="Arial" w:hAnsi="Arial" w:cs="Arial"/>
          <w:b/>
          <w:sz w:val="32"/>
          <w:szCs w:val="32"/>
        </w:rPr>
      </w:pPr>
    </w:p>
    <w:p w14:paraId="0E150FFA" w14:textId="3DA93987" w:rsidR="00FE12AC" w:rsidRPr="001C02BC" w:rsidRDefault="00FE12AC" w:rsidP="000311C0">
      <w:pPr>
        <w:pStyle w:val="BasicParagraph"/>
        <w:spacing w:line="276" w:lineRule="auto"/>
        <w:rPr>
          <w:rFonts w:ascii="Arial" w:hAnsi="Arial" w:cs="Arial"/>
          <w:b/>
          <w:sz w:val="32"/>
          <w:szCs w:val="32"/>
        </w:rPr>
      </w:pPr>
    </w:p>
    <w:p w14:paraId="43848E99" w14:textId="5954E891" w:rsidR="00031902" w:rsidRPr="001C02BC" w:rsidRDefault="00DF16E5"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00224" behindDoc="0" locked="0" layoutInCell="1" allowOverlap="1" wp14:anchorId="3CD4DD42" wp14:editId="1CBC27BB">
                <wp:simplePos x="0" y="0"/>
                <wp:positionH relativeFrom="margin">
                  <wp:posOffset>104775</wp:posOffset>
                </wp:positionH>
                <wp:positionV relativeFrom="paragraph">
                  <wp:posOffset>173990</wp:posOffset>
                </wp:positionV>
                <wp:extent cx="2360930" cy="1404620"/>
                <wp:effectExtent l="0" t="0" r="0" b="0"/>
                <wp:wrapSquare wrapText="bothSides"/>
                <wp:docPr id="449207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79BC8A" w14:textId="77777777" w:rsidR="00305F39" w:rsidRPr="0029153A" w:rsidRDefault="00305F39" w:rsidP="00305F39">
                            <w:pPr>
                              <w:ind w:firstLine="0"/>
                              <w:rPr>
                                <w:rFonts w:ascii="Arial" w:hAnsi="Arial" w:cs="Arial"/>
                                <w:b/>
                                <w:bCs/>
                                <w:u w:val="single"/>
                              </w:rPr>
                            </w:pPr>
                            <w:r w:rsidRPr="0029153A">
                              <w:rPr>
                                <w:rFonts w:ascii="Arial" w:hAnsi="Arial" w:cs="Arial"/>
                                <w:b/>
                                <w:bCs/>
                                <w:u w:val="single"/>
                              </w:rPr>
                              <w:t>Compatible with:</w:t>
                            </w:r>
                          </w:p>
                          <w:p w14:paraId="69F56EE5" w14:textId="77777777"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p w14:paraId="3242BC12" w14:textId="56933F6F" w:rsidR="00305F39" w:rsidRDefault="00305F39" w:rsidP="00886C44">
                            <w:pPr>
                              <w:ind w:firstLine="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D4DD42" id="_x0000_s1038" type="#_x0000_t202" style="position:absolute;margin-left:8.25pt;margin-top:13.7pt;width:185.9pt;height:110.6pt;z-index:25170022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kRMgIAAKo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" filled="f" stroked="f">
                <v:textbox style="mso-fit-shape-to-text:t">
                  <w:txbxContent>
                    <w:p w14:paraId="2D79BC8A" w14:textId="77777777" w:rsidR="00305F39" w:rsidRPr="0029153A" w:rsidRDefault="00305F39" w:rsidP="00305F39">
                      <w:pPr>
                        <w:ind w:firstLine="0"/>
                        <w:rPr>
                          <w:rFonts w:ascii="Arial" w:hAnsi="Arial" w:cs="Arial"/>
                          <w:b/>
                          <w:bCs/>
                          <w:u w:val="single"/>
                        </w:rPr>
                      </w:pPr>
                      <w:r w:rsidRPr="0029153A">
                        <w:rPr>
                          <w:rFonts w:ascii="Arial" w:hAnsi="Arial" w:cs="Arial"/>
                          <w:b/>
                          <w:bCs/>
                          <w:u w:val="single"/>
                        </w:rPr>
                        <w:t>Compatible with:</w:t>
                      </w:r>
                    </w:p>
                    <w:p w14:paraId="69F56EE5" w14:textId="77777777"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p>
                    <w:p w14:paraId="3242BC12" w14:textId="56933F6F" w:rsidR="00305F39" w:rsidRDefault="00305F39" w:rsidP="00886C44">
                      <w:pPr>
                        <w:ind w:firstLine="0"/>
                      </w:pPr>
                    </w:p>
                  </w:txbxContent>
                </v:textbox>
                <w10:wrap type="square" anchorx="margin"/>
              </v:shape>
            </w:pict>
          </mc:Fallback>
        </mc:AlternateContent>
      </w:r>
    </w:p>
    <w:p w14:paraId="1905A49B" w14:textId="4FE68678" w:rsidR="00031902" w:rsidRPr="001C02BC" w:rsidRDefault="00031902" w:rsidP="000311C0">
      <w:pPr>
        <w:pStyle w:val="BasicParagraph"/>
        <w:spacing w:line="276" w:lineRule="auto"/>
        <w:rPr>
          <w:rFonts w:ascii="Arial" w:hAnsi="Arial" w:cs="Arial"/>
          <w:b/>
          <w:sz w:val="32"/>
          <w:szCs w:val="32"/>
        </w:rPr>
      </w:pPr>
    </w:p>
    <w:p w14:paraId="7B434705" w14:textId="7C7A18E9" w:rsidR="00031902" w:rsidRPr="001C02BC" w:rsidRDefault="00031902" w:rsidP="000311C0">
      <w:pPr>
        <w:pStyle w:val="BasicParagraph"/>
        <w:spacing w:line="276" w:lineRule="auto"/>
        <w:rPr>
          <w:rFonts w:ascii="Arial" w:hAnsi="Arial" w:cs="Arial"/>
          <w:b/>
          <w:sz w:val="32"/>
          <w:szCs w:val="32"/>
        </w:rPr>
      </w:pPr>
    </w:p>
    <w:p w14:paraId="65097927" w14:textId="6B37E26F" w:rsidR="00031902" w:rsidRPr="001C02BC" w:rsidRDefault="00031902" w:rsidP="000311C0">
      <w:pPr>
        <w:pStyle w:val="BasicParagraph"/>
        <w:spacing w:line="276" w:lineRule="auto"/>
        <w:rPr>
          <w:rFonts w:ascii="Aptos" w:eastAsia="Aptos" w:hAnsi="Aptos"/>
          <w:noProof/>
          <w:kern w:val="2"/>
          <w:sz w:val="22"/>
          <w:szCs w:val="22"/>
        </w:rPr>
      </w:pPr>
    </w:p>
    <w:p w14:paraId="7D1B7789" w14:textId="082888A7" w:rsidR="00031902" w:rsidRPr="001C02BC" w:rsidRDefault="00031902" w:rsidP="000311C0">
      <w:pPr>
        <w:pStyle w:val="BasicParagraph"/>
        <w:spacing w:line="276" w:lineRule="auto"/>
        <w:rPr>
          <w:rFonts w:ascii="Aptos" w:eastAsia="Aptos" w:hAnsi="Aptos"/>
          <w:noProof/>
          <w:kern w:val="2"/>
          <w:sz w:val="22"/>
          <w:szCs w:val="22"/>
        </w:rPr>
      </w:pPr>
    </w:p>
    <w:p w14:paraId="128533C2" w14:textId="20B82C09" w:rsidR="00031902" w:rsidRPr="001C02BC" w:rsidRDefault="00031902" w:rsidP="000311C0">
      <w:pPr>
        <w:pStyle w:val="BasicParagraph"/>
        <w:spacing w:line="276" w:lineRule="auto"/>
        <w:rPr>
          <w:rFonts w:ascii="Aptos" w:eastAsia="Aptos" w:hAnsi="Aptos"/>
          <w:noProof/>
          <w:kern w:val="2"/>
          <w:sz w:val="22"/>
          <w:szCs w:val="22"/>
        </w:rPr>
      </w:pPr>
    </w:p>
    <w:p w14:paraId="1E645573" w14:textId="4B99D125" w:rsidR="00031902" w:rsidRPr="001C02BC" w:rsidRDefault="00031902" w:rsidP="000311C0">
      <w:pPr>
        <w:pStyle w:val="BasicParagraph"/>
        <w:spacing w:line="276" w:lineRule="auto"/>
        <w:rPr>
          <w:rFonts w:ascii="Aptos" w:eastAsia="Aptos" w:hAnsi="Aptos"/>
          <w:noProof/>
          <w:kern w:val="2"/>
          <w:sz w:val="22"/>
          <w:szCs w:val="22"/>
        </w:rPr>
      </w:pPr>
    </w:p>
    <w:p w14:paraId="41375C71" w14:textId="460720D1" w:rsidR="00031902" w:rsidRPr="001C02BC" w:rsidRDefault="00031902" w:rsidP="000311C0">
      <w:pPr>
        <w:pStyle w:val="BasicParagraph"/>
        <w:spacing w:line="276" w:lineRule="auto"/>
        <w:rPr>
          <w:rFonts w:ascii="Aptos" w:eastAsia="Aptos" w:hAnsi="Aptos"/>
          <w:noProof/>
          <w:kern w:val="2"/>
          <w:sz w:val="22"/>
          <w:szCs w:val="22"/>
        </w:rPr>
      </w:pPr>
    </w:p>
    <w:p w14:paraId="15EBF955" w14:textId="7514E01A" w:rsidR="00031902" w:rsidRPr="001C02BC" w:rsidRDefault="00031902" w:rsidP="000311C0">
      <w:pPr>
        <w:pStyle w:val="BasicParagraph"/>
        <w:spacing w:line="276" w:lineRule="auto"/>
        <w:rPr>
          <w:rFonts w:ascii="Aptos" w:eastAsia="Aptos" w:hAnsi="Aptos"/>
          <w:noProof/>
          <w:kern w:val="2"/>
          <w:sz w:val="22"/>
          <w:szCs w:val="22"/>
        </w:rPr>
      </w:pPr>
    </w:p>
    <w:p w14:paraId="7D999504" w14:textId="0EC72FF6" w:rsidR="00DF16E5" w:rsidRDefault="00DF16E5" w:rsidP="000311C0">
      <w:pPr>
        <w:pStyle w:val="BasicParagraph"/>
        <w:spacing w:line="276" w:lineRule="auto"/>
        <w:rPr>
          <w:rFonts w:ascii="Aptos" w:eastAsia="Aptos" w:hAnsi="Aptos"/>
          <w:noProof/>
          <w:kern w:val="2"/>
          <w:sz w:val="22"/>
          <w:szCs w:val="22"/>
        </w:rPr>
      </w:pPr>
      <w:r>
        <w:rPr>
          <w:rFonts w:ascii="Aptos" w:eastAsia="Aptos" w:hAnsi="Aptos"/>
          <w:noProof/>
          <w:kern w:val="2"/>
          <w:sz w:val="22"/>
          <w:szCs w:val="22"/>
          <w:lang w:val="fr-FR"/>
        </w:rPr>
        <w:lastRenderedPageBreak/>
        <w:drawing>
          <wp:anchor distT="0" distB="0" distL="114300" distR="114300" simplePos="0" relativeHeight="251708416" behindDoc="1" locked="0" layoutInCell="1" allowOverlap="1" wp14:anchorId="7E7E4979" wp14:editId="578D4B5D">
            <wp:simplePos x="0" y="0"/>
            <wp:positionH relativeFrom="margin">
              <wp:posOffset>4410075</wp:posOffset>
            </wp:positionH>
            <wp:positionV relativeFrom="paragraph">
              <wp:posOffset>191771</wp:posOffset>
            </wp:positionV>
            <wp:extent cx="2647950" cy="2647950"/>
            <wp:effectExtent l="0" t="0" r="0" b="0"/>
            <wp:wrapNone/>
            <wp:docPr id="2075959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59219"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14:sizeRelH relativeFrom="margin">
              <wp14:pctWidth>0</wp14:pctWidth>
            </wp14:sizeRelH>
            <wp14:sizeRelV relativeFrom="margin">
              <wp14:pctHeight>0</wp14:pctHeight>
            </wp14:sizeRelV>
          </wp:anchor>
        </w:drawing>
      </w:r>
    </w:p>
    <w:p w14:paraId="719A3D1F" w14:textId="2F454079" w:rsidR="00031902" w:rsidRDefault="00DF16E5" w:rsidP="000311C0">
      <w:pPr>
        <w:pStyle w:val="BasicParagraph"/>
        <w:spacing w:line="276" w:lineRule="auto"/>
        <w:rPr>
          <w:rFonts w:ascii="Aptos" w:eastAsia="Aptos" w:hAnsi="Aptos"/>
          <w:noProof/>
          <w:kern w:val="2"/>
          <w:sz w:val="22"/>
          <w:szCs w:val="2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07392" behindDoc="1" locked="0" layoutInCell="1" allowOverlap="1" wp14:anchorId="1B8360C6" wp14:editId="636BE8C2">
                <wp:simplePos x="0" y="0"/>
                <wp:positionH relativeFrom="margin">
                  <wp:posOffset>43815</wp:posOffset>
                </wp:positionH>
                <wp:positionV relativeFrom="paragraph">
                  <wp:posOffset>78740</wp:posOffset>
                </wp:positionV>
                <wp:extent cx="4410075" cy="1404620"/>
                <wp:effectExtent l="0" t="0" r="0" b="0"/>
                <wp:wrapNone/>
                <wp:docPr id="1702926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4BE3EE" w14:textId="3C690FCF" w:rsidR="003016B8" w:rsidRDefault="003016B8" w:rsidP="003016B8">
                            <w:pPr>
                              <w:spacing w:line="360" w:lineRule="auto"/>
                              <w:ind w:left="-180" w:firstLine="180"/>
                              <w:rPr>
                                <w:rFonts w:ascii="Arial" w:hAnsi="Arial" w:cs="Arial"/>
                                <w:b/>
                                <w:bCs/>
                                <w:sz w:val="28"/>
                                <w:szCs w:val="28"/>
                              </w:rPr>
                            </w:pPr>
                            <w:r w:rsidRPr="00610D20">
                              <w:rPr>
                                <w:rFonts w:ascii="Arial" w:hAnsi="Arial" w:cs="Arial"/>
                                <w:b/>
                                <w:bCs/>
                                <w:sz w:val="28"/>
                                <w:szCs w:val="28"/>
                              </w:rPr>
                              <w:t>#</w:t>
                            </w:r>
                            <w:r w:rsidRPr="003016B8">
                              <w:rPr>
                                <w:rFonts w:ascii="Arial" w:hAnsi="Arial" w:cs="Arial"/>
                                <w:b/>
                                <w:bCs/>
                                <w:sz w:val="28"/>
                                <w:szCs w:val="28"/>
                              </w:rPr>
                              <w:t>21</w:t>
                            </w:r>
                            <w:r>
                              <w:rPr>
                                <w:rFonts w:ascii="Arial" w:hAnsi="Arial" w:cs="Arial"/>
                                <w:b/>
                                <w:bCs/>
                                <w:sz w:val="28"/>
                                <w:szCs w:val="28"/>
                              </w:rPr>
                              <w:t>693</w:t>
                            </w:r>
                            <w:r w:rsidRPr="00305F39">
                              <w:rPr>
                                <w:rFonts w:ascii="Arial" w:hAnsi="Arial" w:cs="Arial"/>
                                <w:b/>
                                <w:bCs/>
                                <w:sz w:val="28"/>
                                <w:szCs w:val="28"/>
                              </w:rPr>
                              <w:t xml:space="preserve"> </w:t>
                            </w:r>
                          </w:p>
                          <w:p w14:paraId="2B0D0DCD" w14:textId="2ED7325D" w:rsidR="003016B8" w:rsidRDefault="003016B8" w:rsidP="003016B8">
                            <w:pPr>
                              <w:spacing w:line="360" w:lineRule="auto"/>
                              <w:ind w:left="-180" w:firstLine="180"/>
                              <w:rPr>
                                <w:rFonts w:ascii="Arial" w:hAnsi="Arial" w:cs="Arial"/>
                                <w:b/>
                                <w:bCs/>
                                <w:sz w:val="28"/>
                                <w:szCs w:val="28"/>
                              </w:rPr>
                            </w:pPr>
                            <w:r w:rsidRPr="003016B8">
                              <w:rPr>
                                <w:rFonts w:ascii="Arial" w:eastAsia="Cambria" w:hAnsi="Arial" w:cs="Arial"/>
                                <w:b/>
                                <w:color w:val="000000"/>
                                <w:sz w:val="32"/>
                                <w:szCs w:val="32"/>
                              </w:rPr>
                              <w:t>FT 28th Scale Ride Height Gauge</w:t>
                            </w:r>
                          </w:p>
                          <w:p w14:paraId="167402DF" w14:textId="1ED6D882" w:rsidR="003016B8" w:rsidRPr="0029153A" w:rsidRDefault="003016B8" w:rsidP="003016B8">
                            <w:pPr>
                              <w:spacing w:line="360" w:lineRule="auto"/>
                              <w:ind w:firstLine="0"/>
                              <w:rPr>
                                <w:rFonts w:ascii="Arial" w:hAnsi="Arial" w:cs="Arial"/>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8360C6" id="_x0000_s1039" type="#_x0000_t202" style="position:absolute;margin-left:3.45pt;margin-top:6.2pt;width:347.25pt;height:110.6pt;z-index:-251609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" filled="f" stroked="f">
                <v:textbox style="mso-fit-shape-to-text:t">
                  <w:txbxContent>
                    <w:p w14:paraId="4C4BE3EE" w14:textId="3C690FCF" w:rsidR="003016B8" w:rsidRDefault="003016B8" w:rsidP="003016B8">
                      <w:pPr>
                        <w:spacing w:line="360" w:lineRule="auto"/>
                        <w:ind w:left="-180" w:firstLine="180"/>
                        <w:rPr>
                          <w:rFonts w:ascii="Arial" w:hAnsi="Arial" w:cs="Arial"/>
                          <w:b/>
                          <w:bCs/>
                          <w:sz w:val="28"/>
                          <w:szCs w:val="28"/>
                        </w:rPr>
                      </w:pPr>
                      <w:r w:rsidRPr="00610D20">
                        <w:rPr>
                          <w:rFonts w:ascii="Arial" w:hAnsi="Arial" w:cs="Arial"/>
                          <w:b/>
                          <w:bCs/>
                          <w:sz w:val="28"/>
                          <w:szCs w:val="28"/>
                        </w:rPr>
                        <w:t>#</w:t>
                      </w:r>
                      <w:r w:rsidRPr="003016B8">
                        <w:rPr>
                          <w:rFonts w:ascii="Arial" w:hAnsi="Arial" w:cs="Arial"/>
                          <w:b/>
                          <w:bCs/>
                          <w:sz w:val="28"/>
                          <w:szCs w:val="28"/>
                        </w:rPr>
                        <w:t>21</w:t>
                      </w:r>
                      <w:r>
                        <w:rPr>
                          <w:rFonts w:ascii="Arial" w:hAnsi="Arial" w:cs="Arial"/>
                          <w:b/>
                          <w:bCs/>
                          <w:sz w:val="28"/>
                          <w:szCs w:val="28"/>
                        </w:rPr>
                        <w:t>693</w:t>
                      </w:r>
                      <w:r w:rsidRPr="00305F39">
                        <w:rPr>
                          <w:rFonts w:ascii="Arial" w:hAnsi="Arial" w:cs="Arial"/>
                          <w:b/>
                          <w:bCs/>
                          <w:sz w:val="28"/>
                          <w:szCs w:val="28"/>
                        </w:rPr>
                        <w:t xml:space="preserve"> </w:t>
                      </w:r>
                    </w:p>
                    <w:p w14:paraId="2B0D0DCD" w14:textId="2ED7325D" w:rsidR="003016B8" w:rsidRDefault="003016B8" w:rsidP="003016B8">
                      <w:pPr>
                        <w:spacing w:line="360" w:lineRule="auto"/>
                        <w:ind w:left="-180" w:firstLine="180"/>
                        <w:rPr>
                          <w:rFonts w:ascii="Arial" w:hAnsi="Arial" w:cs="Arial"/>
                          <w:b/>
                          <w:bCs/>
                          <w:sz w:val="28"/>
                          <w:szCs w:val="28"/>
                        </w:rPr>
                      </w:pPr>
                      <w:r w:rsidRPr="003016B8">
                        <w:rPr>
                          <w:rFonts w:ascii="Arial" w:eastAsia="Cambria" w:hAnsi="Arial" w:cs="Arial"/>
                          <w:b/>
                          <w:color w:val="000000"/>
                          <w:sz w:val="32"/>
                          <w:szCs w:val="32"/>
                        </w:rPr>
                        <w:t>FT 28th Scale Ride Height Gauge</w:t>
                      </w:r>
                    </w:p>
                    <w:p w14:paraId="167402DF" w14:textId="1ED6D882" w:rsidR="003016B8" w:rsidRPr="0029153A" w:rsidRDefault="003016B8" w:rsidP="003016B8">
                      <w:pPr>
                        <w:spacing w:line="360" w:lineRule="auto"/>
                        <w:ind w:firstLine="0"/>
                        <w:rPr>
                          <w:rFonts w:ascii="Arial" w:hAnsi="Arial" w:cs="Arial"/>
                          <w:b/>
                          <w:bCs/>
                          <w:sz w:val="28"/>
                          <w:szCs w:val="28"/>
                        </w:rPr>
                      </w:pPr>
                    </w:p>
                  </w:txbxContent>
                </v:textbox>
                <w10:wrap anchorx="margin"/>
              </v:shape>
            </w:pict>
          </mc:Fallback>
        </mc:AlternateContent>
      </w:r>
    </w:p>
    <w:p w14:paraId="5323584F" w14:textId="37AD8AE5" w:rsidR="00DF16E5" w:rsidRDefault="00DF16E5" w:rsidP="000311C0">
      <w:pPr>
        <w:pStyle w:val="BasicParagraph"/>
        <w:spacing w:line="276" w:lineRule="auto"/>
        <w:rPr>
          <w:rFonts w:ascii="Aptos" w:eastAsia="Aptos" w:hAnsi="Aptos"/>
          <w:noProof/>
          <w:kern w:val="2"/>
          <w:sz w:val="22"/>
          <w:szCs w:val="22"/>
        </w:rPr>
      </w:pPr>
    </w:p>
    <w:p w14:paraId="22E07418" w14:textId="2FE4F68C" w:rsidR="00DF16E5" w:rsidRDefault="00DF16E5" w:rsidP="000311C0">
      <w:pPr>
        <w:pStyle w:val="BasicParagraph"/>
        <w:spacing w:line="276" w:lineRule="auto"/>
        <w:rPr>
          <w:rFonts w:ascii="Aptos" w:eastAsia="Aptos" w:hAnsi="Aptos"/>
          <w:noProof/>
          <w:kern w:val="2"/>
          <w:sz w:val="22"/>
          <w:szCs w:val="22"/>
        </w:rPr>
      </w:pPr>
    </w:p>
    <w:p w14:paraId="00439309" w14:textId="3AAC3714" w:rsidR="00DF16E5" w:rsidRDefault="00DF16E5" w:rsidP="000311C0">
      <w:pPr>
        <w:pStyle w:val="BasicParagraph"/>
        <w:spacing w:line="276" w:lineRule="auto"/>
        <w:rPr>
          <w:rFonts w:ascii="Aptos" w:eastAsia="Aptos" w:hAnsi="Aptos"/>
          <w:noProof/>
          <w:kern w:val="2"/>
          <w:sz w:val="22"/>
          <w:szCs w:val="22"/>
        </w:rPr>
      </w:pPr>
    </w:p>
    <w:p w14:paraId="4CA980A7" w14:textId="731AAFBB" w:rsidR="00DF16E5" w:rsidRDefault="00DF16E5" w:rsidP="000311C0">
      <w:pPr>
        <w:pStyle w:val="BasicParagraph"/>
        <w:spacing w:line="276" w:lineRule="auto"/>
        <w:rPr>
          <w:rFonts w:ascii="Aptos" w:eastAsia="Aptos" w:hAnsi="Aptos"/>
          <w:noProof/>
          <w:kern w:val="2"/>
          <w:sz w:val="22"/>
          <w:szCs w:val="2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27872" behindDoc="0" locked="0" layoutInCell="1" allowOverlap="1" wp14:anchorId="1274A1CC" wp14:editId="5023C97E">
                <wp:simplePos x="0" y="0"/>
                <wp:positionH relativeFrom="margin">
                  <wp:posOffset>47625</wp:posOffset>
                </wp:positionH>
                <wp:positionV relativeFrom="paragraph">
                  <wp:posOffset>140970</wp:posOffset>
                </wp:positionV>
                <wp:extent cx="4505325" cy="781050"/>
                <wp:effectExtent l="0" t="0" r="0" b="0"/>
                <wp:wrapSquare wrapText="bothSides"/>
                <wp:docPr id="1041337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781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2F7AD6" w14:textId="77777777" w:rsidR="009B7864" w:rsidRDefault="002B6696" w:rsidP="002B6696">
                            <w:pPr>
                              <w:spacing w:line="360" w:lineRule="auto"/>
                              <w:ind w:firstLine="0"/>
                              <w:rPr>
                                <w:rFonts w:ascii="Arial" w:hAnsi="Arial" w:cs="Arial"/>
                              </w:rPr>
                            </w:pPr>
                            <w:r w:rsidRPr="00BF3E24">
                              <w:rPr>
                                <w:rFonts w:ascii="Arial" w:hAnsi="Arial" w:cs="Arial"/>
                              </w:rPr>
                              <w:t xml:space="preserve">The Ride Height Gauge is an easy-to-use tool to quickly and clearly check the ride height and </w:t>
                            </w:r>
                            <w:proofErr w:type="spellStart"/>
                            <w:r w:rsidRPr="00BF3E24">
                              <w:rPr>
                                <w:rFonts w:ascii="Arial" w:hAnsi="Arial" w:cs="Arial"/>
                              </w:rPr>
                              <w:t>droop of</w:t>
                            </w:r>
                            <w:proofErr w:type="spellEnd"/>
                            <w:r w:rsidRPr="00BF3E24">
                              <w:rPr>
                                <w:rFonts w:ascii="Arial" w:hAnsi="Arial" w:cs="Arial"/>
                              </w:rPr>
                              <w:t xml:space="preserve"> your 28</w:t>
                            </w:r>
                            <w:r w:rsidRPr="00BF3E24">
                              <w:rPr>
                                <w:rFonts w:ascii="Arial" w:hAnsi="Arial" w:cs="Arial"/>
                                <w:vertAlign w:val="superscript"/>
                              </w:rPr>
                              <w:t>th</w:t>
                            </w:r>
                            <w:r w:rsidRPr="00BF3E24">
                              <w:rPr>
                                <w:rFonts w:ascii="Arial" w:hAnsi="Arial" w:cs="Arial"/>
                              </w:rPr>
                              <w:t xml:space="preserve"> scale car. This gauge has a range </w:t>
                            </w:r>
                          </w:p>
                          <w:p w14:paraId="2A443493" w14:textId="62911715" w:rsidR="002B6696" w:rsidRPr="00BF3E24" w:rsidRDefault="002B6696" w:rsidP="002B6696">
                            <w:pPr>
                              <w:spacing w:line="360" w:lineRule="auto"/>
                              <w:ind w:firstLine="0"/>
                              <w:rPr>
                                <w:rFonts w:ascii="Arial" w:hAnsi="Arial" w:cs="Arial"/>
                              </w:rPr>
                            </w:pPr>
                            <w:r w:rsidRPr="00BF3E24">
                              <w:rPr>
                                <w:rFonts w:ascii="Arial" w:hAnsi="Arial" w:cs="Arial"/>
                              </w:rPr>
                              <w:t>of 1.5-2.5mm with 0.25mm increments.</w:t>
                            </w:r>
                          </w:p>
                          <w:p w14:paraId="1AA5A7F2" w14:textId="247EA9C8" w:rsidR="002B6696" w:rsidRDefault="002B6696" w:rsidP="002B6696">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4A1CC" id="_x0000_s1040" type="#_x0000_t202" style="position:absolute;margin-left:3.75pt;margin-top:11.1pt;width:354.75pt;height:61.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" filled="f" stroked="f">
                <v:textbox>
                  <w:txbxContent>
                    <w:p w14:paraId="732F7AD6" w14:textId="77777777" w:rsidR="009B7864" w:rsidRDefault="002B6696" w:rsidP="002B6696">
                      <w:pPr>
                        <w:spacing w:line="360" w:lineRule="auto"/>
                        <w:ind w:firstLine="0"/>
                        <w:rPr>
                          <w:rFonts w:ascii="Arial" w:hAnsi="Arial" w:cs="Arial"/>
                        </w:rPr>
                      </w:pPr>
                      <w:r w:rsidRPr="00BF3E24">
                        <w:rPr>
                          <w:rFonts w:ascii="Arial" w:hAnsi="Arial" w:cs="Arial"/>
                        </w:rPr>
                        <w:t xml:space="preserve">The Ride Height Gauge is an easy-to-use tool to quickly and clearly check the ride height and </w:t>
                      </w:r>
                      <w:proofErr w:type="spellStart"/>
                      <w:r w:rsidRPr="00BF3E24">
                        <w:rPr>
                          <w:rFonts w:ascii="Arial" w:hAnsi="Arial" w:cs="Arial"/>
                        </w:rPr>
                        <w:t>droop of</w:t>
                      </w:r>
                      <w:proofErr w:type="spellEnd"/>
                      <w:r w:rsidRPr="00BF3E24">
                        <w:rPr>
                          <w:rFonts w:ascii="Arial" w:hAnsi="Arial" w:cs="Arial"/>
                        </w:rPr>
                        <w:t xml:space="preserve"> your 28</w:t>
                      </w:r>
                      <w:r w:rsidRPr="00BF3E24">
                        <w:rPr>
                          <w:rFonts w:ascii="Arial" w:hAnsi="Arial" w:cs="Arial"/>
                          <w:vertAlign w:val="superscript"/>
                        </w:rPr>
                        <w:t>th</w:t>
                      </w:r>
                      <w:r w:rsidRPr="00BF3E24">
                        <w:rPr>
                          <w:rFonts w:ascii="Arial" w:hAnsi="Arial" w:cs="Arial"/>
                        </w:rPr>
                        <w:t xml:space="preserve"> scale car. This gauge has a range </w:t>
                      </w:r>
                    </w:p>
                    <w:p w14:paraId="2A443493" w14:textId="62911715" w:rsidR="002B6696" w:rsidRPr="00BF3E24" w:rsidRDefault="002B6696" w:rsidP="002B6696">
                      <w:pPr>
                        <w:spacing w:line="360" w:lineRule="auto"/>
                        <w:ind w:firstLine="0"/>
                        <w:rPr>
                          <w:rFonts w:ascii="Arial" w:hAnsi="Arial" w:cs="Arial"/>
                        </w:rPr>
                      </w:pPr>
                      <w:r w:rsidRPr="00BF3E24">
                        <w:rPr>
                          <w:rFonts w:ascii="Arial" w:hAnsi="Arial" w:cs="Arial"/>
                        </w:rPr>
                        <w:t>of 1.5-2.5mm with 0.25mm increments.</w:t>
                      </w:r>
                    </w:p>
                    <w:p w14:paraId="1AA5A7F2" w14:textId="247EA9C8" w:rsidR="002B6696" w:rsidRDefault="002B6696" w:rsidP="002B6696">
                      <w:pPr>
                        <w:ind w:firstLine="0"/>
                      </w:pPr>
                    </w:p>
                  </w:txbxContent>
                </v:textbox>
                <w10:wrap type="square" anchorx="margin"/>
              </v:shape>
            </w:pict>
          </mc:Fallback>
        </mc:AlternateContent>
      </w:r>
    </w:p>
    <w:p w14:paraId="6B425233" w14:textId="5E4A1D68" w:rsidR="00DF16E5" w:rsidRDefault="00DF16E5" w:rsidP="000311C0">
      <w:pPr>
        <w:pStyle w:val="BasicParagraph"/>
        <w:spacing w:line="276" w:lineRule="auto"/>
        <w:rPr>
          <w:rFonts w:ascii="Aptos" w:eastAsia="Aptos" w:hAnsi="Aptos"/>
          <w:noProof/>
          <w:kern w:val="2"/>
          <w:sz w:val="22"/>
          <w:szCs w:val="22"/>
        </w:rPr>
      </w:pPr>
    </w:p>
    <w:p w14:paraId="5A1ED5D3" w14:textId="77777777" w:rsidR="00DF16E5" w:rsidRDefault="00DF16E5" w:rsidP="000311C0">
      <w:pPr>
        <w:pStyle w:val="BasicParagraph"/>
        <w:spacing w:line="276" w:lineRule="auto"/>
        <w:rPr>
          <w:rFonts w:ascii="Aptos" w:eastAsia="Aptos" w:hAnsi="Aptos"/>
          <w:noProof/>
          <w:kern w:val="2"/>
          <w:sz w:val="22"/>
          <w:szCs w:val="22"/>
        </w:rPr>
      </w:pPr>
    </w:p>
    <w:p w14:paraId="06D50E32" w14:textId="3BFFBD89" w:rsidR="00DF16E5" w:rsidRDefault="00DF16E5" w:rsidP="000311C0">
      <w:pPr>
        <w:pStyle w:val="BasicParagraph"/>
        <w:spacing w:line="276" w:lineRule="auto"/>
        <w:rPr>
          <w:rFonts w:ascii="Aptos" w:eastAsia="Aptos" w:hAnsi="Aptos"/>
          <w:noProof/>
          <w:kern w:val="2"/>
          <w:sz w:val="22"/>
          <w:szCs w:val="22"/>
        </w:rPr>
      </w:pPr>
    </w:p>
    <w:p w14:paraId="0C6D6419" w14:textId="5C5B647F" w:rsidR="00DF16E5" w:rsidRDefault="00DF16E5" w:rsidP="000311C0">
      <w:pPr>
        <w:pStyle w:val="BasicParagraph"/>
        <w:spacing w:line="276" w:lineRule="auto"/>
        <w:rPr>
          <w:rFonts w:ascii="Aptos" w:eastAsia="Aptos" w:hAnsi="Aptos"/>
          <w:noProof/>
          <w:kern w:val="2"/>
          <w:sz w:val="22"/>
          <w:szCs w:val="22"/>
        </w:rPr>
      </w:pPr>
    </w:p>
    <w:p w14:paraId="011E34DE" w14:textId="392B50CD" w:rsidR="00DF16E5" w:rsidRDefault="00DF16E5" w:rsidP="000311C0">
      <w:pPr>
        <w:pStyle w:val="BasicParagraph"/>
        <w:spacing w:line="276" w:lineRule="auto"/>
        <w:rPr>
          <w:rFonts w:ascii="Aptos" w:eastAsia="Aptos" w:hAnsi="Aptos"/>
          <w:noProof/>
          <w:kern w:val="2"/>
          <w:sz w:val="22"/>
          <w:szCs w:val="2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712512" behindDoc="0" locked="0" layoutInCell="1" allowOverlap="1" wp14:anchorId="5AAE10E9" wp14:editId="1D42D5A6">
                <wp:simplePos x="0" y="0"/>
                <wp:positionH relativeFrom="margin">
                  <wp:posOffset>66675</wp:posOffset>
                </wp:positionH>
                <wp:positionV relativeFrom="paragraph">
                  <wp:posOffset>193675</wp:posOffset>
                </wp:positionV>
                <wp:extent cx="2360930" cy="1404620"/>
                <wp:effectExtent l="0" t="0" r="0" b="0"/>
                <wp:wrapSquare wrapText="bothSides"/>
                <wp:docPr id="1398454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9E20F3" w14:textId="77777777" w:rsidR="003016B8" w:rsidRPr="0029153A" w:rsidRDefault="003016B8" w:rsidP="003016B8">
                            <w:pPr>
                              <w:ind w:firstLine="0"/>
                              <w:rPr>
                                <w:rFonts w:ascii="Arial" w:hAnsi="Arial" w:cs="Arial"/>
                                <w:b/>
                                <w:bCs/>
                                <w:u w:val="single"/>
                              </w:rPr>
                            </w:pPr>
                            <w:r w:rsidRPr="0029153A">
                              <w:rPr>
                                <w:rFonts w:ascii="Arial" w:hAnsi="Arial" w:cs="Arial"/>
                                <w:b/>
                                <w:bCs/>
                                <w:u w:val="single"/>
                              </w:rPr>
                              <w:t>Compatible with:</w:t>
                            </w:r>
                          </w:p>
                          <w:p w14:paraId="76D723E3" w14:textId="3ED39CAC"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r w:rsidR="00DA4C01">
                              <w:rPr>
                                <w:rFonts w:ascii="Arial" w:hAnsi="Arial" w:cs="Arial"/>
                              </w:rPr>
                              <w:t>/</w:t>
                            </w:r>
                            <w:r w:rsidR="00DA4C01" w:rsidRPr="00886C44">
                              <w:rPr>
                                <w:rFonts w:ascii="Arial" w:hAnsi="Arial" w:cs="Arial"/>
                              </w:rPr>
                              <w:t>2016</w:t>
                            </w:r>
                            <w:r w:rsidR="00DA4C01">
                              <w:rPr>
                                <w:rFonts w:ascii="Arial" w:hAnsi="Arial" w:cs="Arial"/>
                              </w:rPr>
                              <w:t>9</w:t>
                            </w:r>
                          </w:p>
                          <w:p w14:paraId="6E62CB2A" w14:textId="07AC44C6" w:rsidR="003016B8" w:rsidRDefault="003016B8" w:rsidP="00886C44">
                            <w:pPr>
                              <w:ind w:firstLine="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AE10E9" id="_x0000_s1041" type="#_x0000_t202" style="position:absolute;margin-left:5.25pt;margin-top:15.25pt;width:185.9pt;height:110.6pt;z-index:2517125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" filled="f" stroked="f">
                <v:textbox style="mso-fit-shape-to-text:t">
                  <w:txbxContent>
                    <w:p w14:paraId="159E20F3" w14:textId="77777777" w:rsidR="003016B8" w:rsidRPr="0029153A" w:rsidRDefault="003016B8" w:rsidP="003016B8">
                      <w:pPr>
                        <w:ind w:firstLine="0"/>
                        <w:rPr>
                          <w:rFonts w:ascii="Arial" w:hAnsi="Arial" w:cs="Arial"/>
                          <w:b/>
                          <w:bCs/>
                          <w:u w:val="single"/>
                        </w:rPr>
                      </w:pPr>
                      <w:r w:rsidRPr="0029153A">
                        <w:rPr>
                          <w:rFonts w:ascii="Arial" w:hAnsi="Arial" w:cs="Arial"/>
                          <w:b/>
                          <w:bCs/>
                          <w:u w:val="single"/>
                        </w:rPr>
                        <w:t>Compatible with:</w:t>
                      </w:r>
                    </w:p>
                    <w:p w14:paraId="76D723E3" w14:textId="3ED39CAC" w:rsidR="00886C44" w:rsidRDefault="00886C44" w:rsidP="00886C44">
                      <w:pPr>
                        <w:ind w:firstLine="0"/>
                      </w:pPr>
                      <w:r w:rsidRPr="00886C44">
                        <w:rPr>
                          <w:rFonts w:ascii="Arial" w:hAnsi="Arial" w:cs="Arial"/>
                        </w:rPr>
                        <w:t>20165</w:t>
                      </w:r>
                      <w:r>
                        <w:rPr>
                          <w:rFonts w:ascii="Arial" w:hAnsi="Arial" w:cs="Arial"/>
                        </w:rPr>
                        <w:t>/</w:t>
                      </w:r>
                      <w:r w:rsidRPr="00886C44">
                        <w:rPr>
                          <w:rFonts w:ascii="Arial" w:hAnsi="Arial" w:cs="Arial"/>
                        </w:rPr>
                        <w:t>20168</w:t>
                      </w:r>
                      <w:r w:rsidR="00DA4C01">
                        <w:rPr>
                          <w:rFonts w:ascii="Arial" w:hAnsi="Arial" w:cs="Arial"/>
                        </w:rPr>
                        <w:t>/</w:t>
                      </w:r>
                      <w:r w:rsidR="00DA4C01" w:rsidRPr="00886C44">
                        <w:rPr>
                          <w:rFonts w:ascii="Arial" w:hAnsi="Arial" w:cs="Arial"/>
                        </w:rPr>
                        <w:t>2016</w:t>
                      </w:r>
                      <w:r w:rsidR="00DA4C01">
                        <w:rPr>
                          <w:rFonts w:ascii="Arial" w:hAnsi="Arial" w:cs="Arial"/>
                        </w:rPr>
                        <w:t>9</w:t>
                      </w:r>
                    </w:p>
                    <w:p w14:paraId="6E62CB2A" w14:textId="07AC44C6" w:rsidR="003016B8" w:rsidRDefault="003016B8" w:rsidP="00886C44">
                      <w:pPr>
                        <w:ind w:firstLine="0"/>
                      </w:pPr>
                    </w:p>
                  </w:txbxContent>
                </v:textbox>
                <w10:wrap type="square" anchorx="margin"/>
              </v:shape>
            </w:pict>
          </mc:Fallback>
        </mc:AlternateContent>
      </w:r>
    </w:p>
    <w:p w14:paraId="46B5490A" w14:textId="77777777" w:rsidR="00DF16E5" w:rsidRDefault="00DF16E5" w:rsidP="000311C0">
      <w:pPr>
        <w:pStyle w:val="BasicParagraph"/>
        <w:spacing w:line="276" w:lineRule="auto"/>
        <w:rPr>
          <w:rFonts w:ascii="Aptos" w:eastAsia="Aptos" w:hAnsi="Aptos"/>
          <w:noProof/>
          <w:kern w:val="2"/>
          <w:sz w:val="22"/>
          <w:szCs w:val="22"/>
        </w:rPr>
      </w:pPr>
    </w:p>
    <w:p w14:paraId="4949C5F8" w14:textId="77777777" w:rsidR="00DF16E5" w:rsidRDefault="00DF16E5" w:rsidP="000311C0">
      <w:pPr>
        <w:pStyle w:val="BasicParagraph"/>
        <w:spacing w:line="276" w:lineRule="auto"/>
        <w:rPr>
          <w:rFonts w:ascii="Aptos" w:eastAsia="Aptos" w:hAnsi="Aptos"/>
          <w:noProof/>
          <w:kern w:val="2"/>
          <w:sz w:val="22"/>
          <w:szCs w:val="22"/>
        </w:rPr>
      </w:pPr>
    </w:p>
    <w:p w14:paraId="63615B0F" w14:textId="77777777" w:rsidR="00DF16E5" w:rsidRDefault="00DF16E5" w:rsidP="000311C0">
      <w:pPr>
        <w:pStyle w:val="BasicParagraph"/>
        <w:spacing w:line="276" w:lineRule="auto"/>
        <w:rPr>
          <w:rFonts w:ascii="Aptos" w:eastAsia="Aptos" w:hAnsi="Aptos"/>
          <w:noProof/>
          <w:kern w:val="2"/>
          <w:sz w:val="22"/>
          <w:szCs w:val="22"/>
        </w:rPr>
      </w:pPr>
    </w:p>
    <w:p w14:paraId="7A4E0C06" w14:textId="77777777" w:rsidR="00DF16E5" w:rsidRDefault="00DF16E5" w:rsidP="000311C0">
      <w:pPr>
        <w:pStyle w:val="BasicParagraph"/>
        <w:spacing w:line="276" w:lineRule="auto"/>
        <w:rPr>
          <w:rFonts w:ascii="Aptos" w:eastAsia="Aptos" w:hAnsi="Aptos"/>
          <w:noProof/>
          <w:kern w:val="2"/>
          <w:sz w:val="22"/>
          <w:szCs w:val="22"/>
        </w:rPr>
      </w:pPr>
    </w:p>
    <w:p w14:paraId="6333D4B6" w14:textId="77777777" w:rsidR="00DF16E5" w:rsidRPr="001C02BC" w:rsidRDefault="00DF16E5" w:rsidP="000311C0">
      <w:pPr>
        <w:pStyle w:val="BasicParagraph"/>
        <w:spacing w:line="276" w:lineRule="auto"/>
        <w:rPr>
          <w:rFonts w:ascii="Aptos" w:eastAsia="Aptos" w:hAnsi="Aptos"/>
          <w:noProof/>
          <w:kern w:val="2"/>
          <w:sz w:val="22"/>
          <w:szCs w:val="22"/>
        </w:rPr>
      </w:pPr>
    </w:p>
    <w:p w14:paraId="1EE42E20" w14:textId="1B1E7D42" w:rsidR="00031902" w:rsidRPr="001C02BC" w:rsidRDefault="00031902" w:rsidP="000311C0">
      <w:pPr>
        <w:pStyle w:val="BasicParagraph"/>
        <w:spacing w:line="276" w:lineRule="auto"/>
        <w:rPr>
          <w:rFonts w:ascii="Aptos" w:eastAsia="Aptos" w:hAnsi="Aptos"/>
          <w:noProof/>
          <w:kern w:val="2"/>
          <w:sz w:val="22"/>
          <w:szCs w:val="22"/>
        </w:rPr>
      </w:pPr>
    </w:p>
    <w:tbl>
      <w:tblPr>
        <w:tblpPr w:leftFromText="180" w:rightFromText="180" w:vertAnchor="text" w:horzAnchor="margin"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2961"/>
        <w:gridCol w:w="1094"/>
        <w:gridCol w:w="1260"/>
        <w:gridCol w:w="1063"/>
        <w:gridCol w:w="1736"/>
      </w:tblGrid>
      <w:tr w:rsidR="00DF16E5" w:rsidRPr="001766D7" w14:paraId="61FEB10F" w14:textId="77777777" w:rsidTr="00DF16E5">
        <w:trPr>
          <w:trHeight w:val="288"/>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5D9A77" w14:textId="77777777" w:rsidR="00DF16E5" w:rsidRPr="001766D7" w:rsidRDefault="00DF16E5" w:rsidP="00DF16E5">
            <w:pPr>
              <w:spacing w:line="240" w:lineRule="auto"/>
              <w:ind w:firstLine="0"/>
              <w:jc w:val="center"/>
              <w:rPr>
                <w:rFonts w:ascii="Arial" w:hAnsi="Arial" w:cs="Arial"/>
                <w:b/>
                <w:bCs/>
              </w:rPr>
            </w:pPr>
            <w:r w:rsidRPr="001766D7">
              <w:rPr>
                <w:rFonts w:ascii="Arial" w:hAnsi="Arial" w:cs="Arial"/>
                <w:b/>
                <w:bCs/>
              </w:rPr>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FBA7E4" w14:textId="77777777" w:rsidR="00DF16E5" w:rsidRPr="001766D7" w:rsidRDefault="00DF16E5" w:rsidP="00DF16E5">
            <w:pPr>
              <w:spacing w:line="240" w:lineRule="auto"/>
              <w:ind w:firstLine="0"/>
              <w:jc w:val="center"/>
              <w:rPr>
                <w:rFonts w:ascii="Arial" w:hAnsi="Arial" w:cs="Arial"/>
                <w:b/>
                <w:bCs/>
              </w:rPr>
            </w:pPr>
            <w:r w:rsidRPr="001766D7">
              <w:rPr>
                <w:rFonts w:ascii="Arial" w:hAnsi="Arial" w:cs="Arial"/>
                <w:b/>
                <w:bCs/>
              </w:rPr>
              <w:t>Part No.</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649571" w14:textId="77777777" w:rsidR="00DF16E5" w:rsidRPr="001766D7" w:rsidRDefault="00DF16E5" w:rsidP="00DF16E5">
            <w:pPr>
              <w:spacing w:line="240" w:lineRule="auto"/>
              <w:ind w:firstLine="0"/>
              <w:jc w:val="center"/>
              <w:rPr>
                <w:rFonts w:ascii="Arial" w:hAnsi="Arial" w:cs="Arial"/>
                <w:b/>
                <w:bCs/>
              </w:rPr>
            </w:pPr>
            <w:r w:rsidRPr="001766D7">
              <w:rPr>
                <w:rFonts w:ascii="Arial" w:hAnsi="Arial" w:cs="Arial"/>
                <w:b/>
                <w:bCs/>
              </w:rPr>
              <w:t>Description</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C5F20F" w14:textId="77777777" w:rsidR="00DF16E5" w:rsidRPr="001766D7" w:rsidRDefault="00DF16E5" w:rsidP="00DF16E5">
            <w:pPr>
              <w:spacing w:line="240" w:lineRule="auto"/>
              <w:ind w:firstLine="0"/>
              <w:jc w:val="center"/>
              <w:rPr>
                <w:rFonts w:ascii="Arial" w:hAnsi="Arial" w:cs="Arial"/>
                <w:b/>
                <w:bCs/>
              </w:rPr>
            </w:pPr>
            <w:r w:rsidRPr="001766D7">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E3F367" w14:textId="77777777" w:rsidR="00DF16E5" w:rsidRPr="001766D7" w:rsidRDefault="00DF16E5" w:rsidP="00DF16E5">
            <w:pPr>
              <w:spacing w:line="240" w:lineRule="auto"/>
              <w:ind w:firstLine="0"/>
              <w:jc w:val="center"/>
              <w:rPr>
                <w:rFonts w:ascii="Arial" w:hAnsi="Arial" w:cs="Arial"/>
                <w:b/>
                <w:bCs/>
              </w:rPr>
            </w:pPr>
            <w:r w:rsidRPr="001766D7">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FD9AF9" w14:textId="77777777" w:rsidR="00DF16E5" w:rsidRPr="001766D7" w:rsidRDefault="00DF16E5" w:rsidP="00DF16E5">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2F1329" w14:textId="77777777" w:rsidR="00DF16E5" w:rsidRPr="001766D7" w:rsidRDefault="00DF16E5" w:rsidP="00DF16E5">
            <w:pPr>
              <w:pStyle w:val="BasicParagraph"/>
              <w:spacing w:line="240" w:lineRule="auto"/>
              <w:jc w:val="center"/>
              <w:rPr>
                <w:rStyle w:val="IntroCopy"/>
                <w:b/>
                <w:bCs/>
                <w:sz w:val="20"/>
                <w:szCs w:val="20"/>
              </w:rPr>
            </w:pPr>
            <w:r w:rsidRPr="001766D7">
              <w:rPr>
                <w:rStyle w:val="IntroCopy"/>
                <w:b/>
                <w:bCs/>
                <w:sz w:val="20"/>
                <w:szCs w:val="20"/>
              </w:rPr>
              <w:t>Available</w:t>
            </w:r>
          </w:p>
        </w:tc>
      </w:tr>
      <w:tr w:rsidR="00F03B91" w:rsidRPr="001766D7" w14:paraId="529F6A45" w14:textId="77777777" w:rsidTr="00DF16E5">
        <w:trPr>
          <w:trHeight w:val="1133"/>
        </w:trPr>
        <w:tc>
          <w:tcPr>
            <w:tcW w:w="1846" w:type="dxa"/>
            <w:tcBorders>
              <w:top w:val="single" w:sz="4" w:space="0" w:color="auto"/>
              <w:bottom w:val="single" w:sz="4" w:space="0" w:color="auto"/>
            </w:tcBorders>
            <w:shd w:val="clear" w:color="auto" w:fill="FFFFFF" w:themeFill="background1"/>
            <w:vAlign w:val="center"/>
          </w:tcPr>
          <w:p w14:paraId="02DB69E4" w14:textId="20FA9A5D" w:rsidR="00F03B91" w:rsidRPr="00566520" w:rsidRDefault="00F03B91" w:rsidP="00F03B91">
            <w:pPr>
              <w:spacing w:line="240" w:lineRule="auto"/>
              <w:ind w:firstLine="0"/>
              <w:jc w:val="center"/>
              <w:rPr>
                <w:rFonts w:ascii="Arial" w:hAnsi="Arial" w:cs="Arial"/>
              </w:rPr>
            </w:pPr>
            <w:r w:rsidRPr="00F11123">
              <w:rPr>
                <w:rFonts w:ascii="Arial" w:hAnsi="Arial" w:cs="Arial"/>
                <w:color w:val="000000" w:themeColor="text1"/>
              </w:rPr>
              <w:t>784695216303</w:t>
            </w:r>
          </w:p>
        </w:tc>
        <w:tc>
          <w:tcPr>
            <w:tcW w:w="1114" w:type="dxa"/>
            <w:tcBorders>
              <w:top w:val="single" w:sz="4" w:space="0" w:color="auto"/>
              <w:bottom w:val="single" w:sz="4" w:space="0" w:color="auto"/>
            </w:tcBorders>
            <w:shd w:val="clear" w:color="auto" w:fill="FFFFFF" w:themeFill="background1"/>
            <w:vAlign w:val="center"/>
          </w:tcPr>
          <w:p w14:paraId="3679F059" w14:textId="490092B7" w:rsidR="00F03B91" w:rsidRPr="00782193" w:rsidRDefault="00F03B91" w:rsidP="00F03B91">
            <w:pPr>
              <w:spacing w:line="240" w:lineRule="auto"/>
              <w:ind w:firstLine="0"/>
              <w:jc w:val="center"/>
              <w:rPr>
                <w:rFonts w:ascii="Arial" w:hAnsi="Arial" w:cs="Arial"/>
              </w:rPr>
            </w:pPr>
            <w:r w:rsidRPr="00F11123">
              <w:rPr>
                <w:rFonts w:ascii="Arial" w:hAnsi="Arial" w:cs="Arial"/>
                <w:color w:val="000000" w:themeColor="text1"/>
              </w:rPr>
              <w:t>21630</w:t>
            </w:r>
          </w:p>
        </w:tc>
        <w:tc>
          <w:tcPr>
            <w:tcW w:w="2961" w:type="dxa"/>
            <w:tcBorders>
              <w:top w:val="single" w:sz="4" w:space="0" w:color="auto"/>
              <w:bottom w:val="single" w:sz="4" w:space="0" w:color="auto"/>
            </w:tcBorders>
            <w:shd w:val="clear" w:color="auto" w:fill="FFFFFF" w:themeFill="background1"/>
            <w:vAlign w:val="center"/>
          </w:tcPr>
          <w:p w14:paraId="7F0659BA" w14:textId="76CE8BED" w:rsidR="00F03B91" w:rsidRPr="001766D7" w:rsidRDefault="00F03B91" w:rsidP="00F03B91">
            <w:pPr>
              <w:spacing w:line="240" w:lineRule="auto"/>
              <w:ind w:firstLine="0"/>
              <w:jc w:val="center"/>
              <w:rPr>
                <w:rFonts w:ascii="Arial" w:hAnsi="Arial" w:cs="Arial"/>
              </w:rPr>
            </w:pPr>
            <w:r w:rsidRPr="00F11123">
              <w:rPr>
                <w:rFonts w:ascii="Arial" w:hAnsi="Arial" w:cs="Arial"/>
                <w:color w:val="000000" w:themeColor="text1"/>
              </w:rPr>
              <w:t>RC28R F</w:t>
            </w:r>
            <w:r w:rsidR="00634C77">
              <w:rPr>
                <w:rFonts w:ascii="Arial" w:hAnsi="Arial" w:cs="Arial"/>
                <w:color w:val="000000" w:themeColor="text1"/>
              </w:rPr>
              <w:t>T</w:t>
            </w:r>
            <w:r w:rsidRPr="00F11123">
              <w:rPr>
                <w:rFonts w:ascii="Arial" w:hAnsi="Arial" w:cs="Arial"/>
                <w:color w:val="000000" w:themeColor="text1"/>
              </w:rPr>
              <w:t xml:space="preserve"> Lower Pod Plate, Steel</w:t>
            </w:r>
          </w:p>
        </w:tc>
        <w:tc>
          <w:tcPr>
            <w:tcW w:w="1094" w:type="dxa"/>
            <w:tcBorders>
              <w:top w:val="single" w:sz="4" w:space="0" w:color="auto"/>
              <w:bottom w:val="single" w:sz="4" w:space="0" w:color="auto"/>
            </w:tcBorders>
            <w:shd w:val="clear" w:color="auto" w:fill="FFFFFF" w:themeFill="background1"/>
            <w:vAlign w:val="center"/>
          </w:tcPr>
          <w:p w14:paraId="31AD2BC8" w14:textId="1C1F2533" w:rsidR="00F03B91" w:rsidRPr="001766D7" w:rsidRDefault="00F03B91" w:rsidP="00F03B91">
            <w:pPr>
              <w:spacing w:line="240" w:lineRule="auto"/>
              <w:ind w:firstLine="0"/>
              <w:jc w:val="center"/>
              <w:rPr>
                <w:rFonts w:ascii="Arial" w:hAnsi="Arial" w:cs="Arial"/>
              </w:rPr>
            </w:pPr>
            <w:r w:rsidRPr="00F11123">
              <w:rPr>
                <w:rFonts w:ascii="Arial" w:hAnsi="Arial" w:cs="Arial"/>
                <w:color w:val="000000" w:themeColor="text1"/>
              </w:rPr>
              <w:t>$19.54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5B757132" w14:textId="71E2D703" w:rsidR="00F03B91" w:rsidRPr="001766D7" w:rsidRDefault="00F03B91" w:rsidP="00F03B91">
            <w:pPr>
              <w:spacing w:line="240" w:lineRule="auto"/>
              <w:ind w:firstLine="0"/>
              <w:jc w:val="center"/>
              <w:rPr>
                <w:rFonts w:ascii="Arial" w:hAnsi="Arial" w:cs="Arial"/>
              </w:rPr>
            </w:pPr>
            <w:r w:rsidRPr="00F11123">
              <w:rPr>
                <w:rFonts w:ascii="Arial" w:hAnsi="Arial" w:cs="Arial"/>
                <w:color w:val="000000" w:themeColor="text1"/>
              </w:rPr>
              <w:t>$22.99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43846753" w14:textId="265F84DA" w:rsidR="00F03B91" w:rsidRPr="00963D7F" w:rsidRDefault="00F03B91" w:rsidP="00F03B91">
            <w:pPr>
              <w:pStyle w:val="BasicParagraph"/>
              <w:spacing w:line="240" w:lineRule="auto"/>
              <w:jc w:val="center"/>
              <w:rPr>
                <w:rStyle w:val="IntroCopy"/>
                <w:sz w:val="20"/>
                <w:szCs w:val="20"/>
              </w:rPr>
            </w:pPr>
            <w:r w:rsidRPr="00F11123">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CC507" w14:textId="3978754A" w:rsidR="00F03B91" w:rsidRPr="001766D7" w:rsidRDefault="00F03B91" w:rsidP="00F03B9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5D386668" wp14:editId="2C649255">
                  <wp:extent cx="1022985" cy="311785"/>
                  <wp:effectExtent l="0" t="0" r="5715" b="0"/>
                  <wp:docPr id="343205929" name="Picture 343205929" descr="button-buy-now-200px">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205929" name="Picture 343205929" descr="button-buy-now-200px">
                            <a:hlinkClick r:id="rId17"/>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F03B91" w:rsidRPr="001766D7" w14:paraId="2C15CA9B" w14:textId="77777777" w:rsidTr="00DF16E5">
        <w:trPr>
          <w:trHeight w:val="1043"/>
        </w:trPr>
        <w:tc>
          <w:tcPr>
            <w:tcW w:w="1846" w:type="dxa"/>
            <w:tcBorders>
              <w:top w:val="single" w:sz="4" w:space="0" w:color="auto"/>
              <w:bottom w:val="single" w:sz="4" w:space="0" w:color="auto"/>
            </w:tcBorders>
            <w:shd w:val="clear" w:color="auto" w:fill="FFFFFF" w:themeFill="background1"/>
            <w:vAlign w:val="center"/>
          </w:tcPr>
          <w:p w14:paraId="48BCB2E8" w14:textId="72EC94AF"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rPr>
              <w:t>784695216358</w:t>
            </w:r>
          </w:p>
        </w:tc>
        <w:tc>
          <w:tcPr>
            <w:tcW w:w="1114" w:type="dxa"/>
            <w:tcBorders>
              <w:top w:val="single" w:sz="4" w:space="0" w:color="auto"/>
              <w:bottom w:val="single" w:sz="4" w:space="0" w:color="auto"/>
            </w:tcBorders>
            <w:shd w:val="clear" w:color="auto" w:fill="FFFFFF" w:themeFill="background1"/>
            <w:vAlign w:val="center"/>
          </w:tcPr>
          <w:p w14:paraId="0A283FF5" w14:textId="7910F11C"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rPr>
              <w:t>21635</w:t>
            </w:r>
          </w:p>
        </w:tc>
        <w:tc>
          <w:tcPr>
            <w:tcW w:w="2961" w:type="dxa"/>
            <w:tcBorders>
              <w:top w:val="single" w:sz="4" w:space="0" w:color="auto"/>
              <w:bottom w:val="single" w:sz="4" w:space="0" w:color="auto"/>
            </w:tcBorders>
            <w:shd w:val="clear" w:color="auto" w:fill="FFFFFF" w:themeFill="background1"/>
            <w:vAlign w:val="center"/>
          </w:tcPr>
          <w:p w14:paraId="452A4D08" w14:textId="25B379D5"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rPr>
              <w:t>RC28R F</w:t>
            </w:r>
            <w:r w:rsidR="00634C77">
              <w:rPr>
                <w:rFonts w:ascii="Arial" w:hAnsi="Arial" w:cs="Arial"/>
              </w:rPr>
              <w:t>T</w:t>
            </w:r>
            <w:r w:rsidRPr="00F11123">
              <w:rPr>
                <w:rFonts w:ascii="Arial" w:hAnsi="Arial" w:cs="Arial"/>
              </w:rPr>
              <w:t xml:space="preserve"> Upper Arm Brace, Carbon Fiber</w:t>
            </w:r>
          </w:p>
        </w:tc>
        <w:tc>
          <w:tcPr>
            <w:tcW w:w="1094" w:type="dxa"/>
            <w:tcBorders>
              <w:top w:val="single" w:sz="4" w:space="0" w:color="auto"/>
              <w:bottom w:val="single" w:sz="4" w:space="0" w:color="auto"/>
            </w:tcBorders>
            <w:shd w:val="clear" w:color="auto" w:fill="FFFFFF" w:themeFill="background1"/>
            <w:vAlign w:val="center"/>
          </w:tcPr>
          <w:p w14:paraId="02D9FA23" w14:textId="5D8A916A" w:rsidR="00F03B91" w:rsidRPr="00F11123" w:rsidRDefault="00F03B91" w:rsidP="00F03B91">
            <w:pPr>
              <w:spacing w:line="240" w:lineRule="auto"/>
              <w:ind w:firstLine="0"/>
              <w:jc w:val="center"/>
              <w:rPr>
                <w:rFonts w:ascii="Arial" w:hAnsi="Arial" w:cs="Arial"/>
                <w:color w:val="C00000"/>
              </w:rPr>
            </w:pPr>
            <w:r w:rsidRPr="00673E8F">
              <w:rPr>
                <w:rFonts w:ascii="Arial" w:hAnsi="Arial" w:cs="Arial"/>
              </w:rPr>
              <w:t>$</w:t>
            </w:r>
            <w:r w:rsidRPr="00F11123">
              <w:rPr>
                <w:rFonts w:ascii="Arial" w:hAnsi="Arial" w:cs="Arial"/>
              </w:rPr>
              <w:t>8.99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F5DB61A" w14:textId="27F969E0" w:rsidR="00F03B91" w:rsidRPr="00F11123" w:rsidRDefault="00F03B91" w:rsidP="00F03B91">
            <w:pPr>
              <w:spacing w:line="240" w:lineRule="auto"/>
              <w:ind w:firstLine="0"/>
              <w:jc w:val="center"/>
              <w:rPr>
                <w:rFonts w:ascii="Arial" w:hAnsi="Arial" w:cs="Arial"/>
                <w:color w:val="C00000"/>
              </w:rPr>
            </w:pPr>
            <w:r w:rsidRPr="00673E8F">
              <w:rPr>
                <w:rFonts w:ascii="Arial" w:hAnsi="Arial" w:cs="Arial"/>
                <w:color w:val="000000" w:themeColor="text1"/>
              </w:rPr>
              <w:t>$</w:t>
            </w:r>
            <w:r w:rsidRPr="00F11123">
              <w:rPr>
                <w:rFonts w:ascii="Arial" w:hAnsi="Arial" w:cs="Arial"/>
                <w:color w:val="000000" w:themeColor="text1"/>
              </w:rPr>
              <w:t>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491FF5CA" w14:textId="265F6C1A" w:rsidR="00F03B91" w:rsidRPr="00F11123" w:rsidRDefault="00F03B91" w:rsidP="00F03B91">
            <w:pPr>
              <w:pStyle w:val="BasicParagraph"/>
              <w:spacing w:line="240" w:lineRule="auto"/>
              <w:jc w:val="center"/>
              <w:rPr>
                <w:rStyle w:val="IntroCopy"/>
                <w:color w:val="C00000"/>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517FA" w14:textId="35C2DDFD" w:rsidR="00F03B91" w:rsidRPr="001766D7" w:rsidRDefault="00F03B91" w:rsidP="00F03B9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0FCB03C3" wp14:editId="2E66AD87">
                  <wp:extent cx="1022985" cy="311785"/>
                  <wp:effectExtent l="0" t="0" r="5715" b="0"/>
                  <wp:docPr id="4" name="Picture 4" descr="button-buy-now-200px">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19"/>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F03B91" w:rsidRPr="001766D7" w14:paraId="6327CBF4" w14:textId="77777777" w:rsidTr="00DF16E5">
        <w:trPr>
          <w:trHeight w:val="1025"/>
        </w:trPr>
        <w:tc>
          <w:tcPr>
            <w:tcW w:w="1846" w:type="dxa"/>
            <w:tcBorders>
              <w:top w:val="single" w:sz="4" w:space="0" w:color="auto"/>
              <w:bottom w:val="single" w:sz="4" w:space="0" w:color="auto"/>
            </w:tcBorders>
            <w:shd w:val="clear" w:color="auto" w:fill="FFFFFF" w:themeFill="background1"/>
            <w:vAlign w:val="center"/>
          </w:tcPr>
          <w:p w14:paraId="5B0A6EA7" w14:textId="6E8D0315" w:rsidR="00F03B91" w:rsidRPr="00F11123" w:rsidRDefault="00F03B91" w:rsidP="00F03B91">
            <w:pPr>
              <w:spacing w:line="240" w:lineRule="auto"/>
              <w:ind w:firstLine="0"/>
              <w:jc w:val="center"/>
              <w:rPr>
                <w:rFonts w:ascii="Arial" w:hAnsi="Arial" w:cs="Arial"/>
                <w:color w:val="C00000"/>
              </w:rPr>
            </w:pPr>
            <w:r w:rsidRPr="003671D3">
              <w:rPr>
                <w:rFonts w:ascii="Arial" w:hAnsi="Arial" w:cs="Arial"/>
                <w:color w:val="000000" w:themeColor="text1"/>
              </w:rPr>
              <w:t>784695216372</w:t>
            </w:r>
          </w:p>
        </w:tc>
        <w:tc>
          <w:tcPr>
            <w:tcW w:w="1114" w:type="dxa"/>
            <w:tcBorders>
              <w:top w:val="single" w:sz="4" w:space="0" w:color="auto"/>
              <w:bottom w:val="single" w:sz="4" w:space="0" w:color="auto"/>
            </w:tcBorders>
            <w:shd w:val="clear" w:color="auto" w:fill="FFFFFF" w:themeFill="background1"/>
            <w:vAlign w:val="center"/>
          </w:tcPr>
          <w:p w14:paraId="3A43EE69" w14:textId="32BC2109" w:rsidR="00F03B91" w:rsidRPr="00F1112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21637</w:t>
            </w:r>
          </w:p>
        </w:tc>
        <w:tc>
          <w:tcPr>
            <w:tcW w:w="2961" w:type="dxa"/>
            <w:tcBorders>
              <w:top w:val="single" w:sz="4" w:space="0" w:color="auto"/>
              <w:bottom w:val="single" w:sz="4" w:space="0" w:color="auto"/>
            </w:tcBorders>
            <w:shd w:val="clear" w:color="auto" w:fill="FFFFFF" w:themeFill="background1"/>
            <w:vAlign w:val="center"/>
          </w:tcPr>
          <w:p w14:paraId="5B1E01A4" w14:textId="7E2F6688" w:rsidR="00F03B91" w:rsidRPr="00F1112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RC28R F</w:t>
            </w:r>
            <w:r w:rsidR="00634C77">
              <w:rPr>
                <w:rFonts w:ascii="Arial" w:hAnsi="Arial" w:cs="Arial"/>
                <w:color w:val="000000" w:themeColor="text1"/>
              </w:rPr>
              <w:t>T</w:t>
            </w:r>
            <w:r w:rsidRPr="003671D3">
              <w:rPr>
                <w:rFonts w:ascii="Arial" w:hAnsi="Arial" w:cs="Arial"/>
                <w:color w:val="000000" w:themeColor="text1"/>
              </w:rPr>
              <w:t xml:space="preserve"> Adjustable Front Axles, Titanium</w:t>
            </w:r>
          </w:p>
        </w:tc>
        <w:tc>
          <w:tcPr>
            <w:tcW w:w="1094" w:type="dxa"/>
            <w:tcBorders>
              <w:top w:val="single" w:sz="4" w:space="0" w:color="auto"/>
              <w:bottom w:val="single" w:sz="4" w:space="0" w:color="auto"/>
            </w:tcBorders>
            <w:shd w:val="clear" w:color="auto" w:fill="FFFFFF" w:themeFill="background1"/>
            <w:vAlign w:val="center"/>
          </w:tcPr>
          <w:p w14:paraId="2931E611" w14:textId="60691BAD" w:rsidR="00F03B91" w:rsidRPr="00F11123" w:rsidRDefault="00F03B91" w:rsidP="00F03B91">
            <w:pPr>
              <w:spacing w:line="240" w:lineRule="auto"/>
              <w:ind w:firstLine="0"/>
              <w:jc w:val="center"/>
              <w:rPr>
                <w:rFonts w:ascii="Arial" w:hAnsi="Arial" w:cs="Arial"/>
                <w:color w:val="C00000"/>
              </w:rPr>
            </w:pPr>
            <w:r w:rsidRPr="003671D3">
              <w:rPr>
                <w:rFonts w:ascii="Arial" w:hAnsi="Arial" w:cs="Arial"/>
                <w:color w:val="000000" w:themeColor="text1"/>
              </w:rPr>
              <w:t>$24.64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A53ECD2" w14:textId="3B5798AF" w:rsidR="00F03B91" w:rsidRPr="00F1112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$28.99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00B11B8B" w14:textId="2A894D70" w:rsidR="00F03B91" w:rsidRPr="00F11123" w:rsidRDefault="00F03B91" w:rsidP="00F03B91">
            <w:pPr>
              <w:pStyle w:val="BasicParagraph"/>
              <w:spacing w:line="240" w:lineRule="auto"/>
              <w:jc w:val="center"/>
              <w:rPr>
                <w:rStyle w:val="IntroCopy"/>
                <w:color w:val="000000" w:themeColor="text1"/>
                <w:sz w:val="20"/>
                <w:szCs w:val="20"/>
              </w:rPr>
            </w:pPr>
            <w:r w:rsidRPr="00F11123">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A62AA" w14:textId="706C8FAF" w:rsidR="00F03B91" w:rsidRPr="001766D7" w:rsidRDefault="00F03B91" w:rsidP="00F03B9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0FD13027" wp14:editId="197ABF4F">
                  <wp:extent cx="1022985" cy="311785"/>
                  <wp:effectExtent l="0" t="0" r="5715" b="0"/>
                  <wp:docPr id="435712442" name="Picture 435712442" descr="button-buy-now-200px">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712442" name="Picture 435712442" descr="button-buy-now-200px">
                            <a:hlinkClick r:id="rId20"/>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F03B91" w:rsidRPr="001766D7" w14:paraId="6052CE32" w14:textId="77777777" w:rsidTr="00DF16E5">
        <w:trPr>
          <w:trHeight w:val="1025"/>
        </w:trPr>
        <w:tc>
          <w:tcPr>
            <w:tcW w:w="1846" w:type="dxa"/>
            <w:tcBorders>
              <w:top w:val="single" w:sz="4" w:space="0" w:color="auto"/>
              <w:bottom w:val="single" w:sz="4" w:space="0" w:color="auto"/>
            </w:tcBorders>
            <w:shd w:val="clear" w:color="auto" w:fill="FFFFFF" w:themeFill="background1"/>
            <w:vAlign w:val="center"/>
          </w:tcPr>
          <w:p w14:paraId="08C83DD4" w14:textId="35B5096F"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color w:val="000000" w:themeColor="text1"/>
              </w:rPr>
              <w:t>784695216556</w:t>
            </w:r>
          </w:p>
        </w:tc>
        <w:tc>
          <w:tcPr>
            <w:tcW w:w="1114" w:type="dxa"/>
            <w:tcBorders>
              <w:top w:val="single" w:sz="4" w:space="0" w:color="auto"/>
              <w:bottom w:val="single" w:sz="4" w:space="0" w:color="auto"/>
            </w:tcBorders>
            <w:shd w:val="clear" w:color="auto" w:fill="FFFFFF" w:themeFill="background1"/>
            <w:vAlign w:val="center"/>
          </w:tcPr>
          <w:p w14:paraId="04F89249" w14:textId="7D37B4F2"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color w:val="000000" w:themeColor="text1"/>
              </w:rPr>
              <w:t>21655</w:t>
            </w:r>
          </w:p>
        </w:tc>
        <w:tc>
          <w:tcPr>
            <w:tcW w:w="2961" w:type="dxa"/>
            <w:tcBorders>
              <w:top w:val="single" w:sz="4" w:space="0" w:color="auto"/>
              <w:bottom w:val="single" w:sz="4" w:space="0" w:color="auto"/>
            </w:tcBorders>
            <w:shd w:val="clear" w:color="auto" w:fill="FFFFFF" w:themeFill="background1"/>
            <w:vAlign w:val="center"/>
          </w:tcPr>
          <w:p w14:paraId="4F10AAB3" w14:textId="5D25AF02"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color w:val="000000" w:themeColor="text1"/>
              </w:rPr>
              <w:t>RC28R FT Front Bulkhead Shim Set</w:t>
            </w:r>
          </w:p>
        </w:tc>
        <w:tc>
          <w:tcPr>
            <w:tcW w:w="1094" w:type="dxa"/>
            <w:tcBorders>
              <w:top w:val="single" w:sz="4" w:space="0" w:color="auto"/>
              <w:bottom w:val="single" w:sz="4" w:space="0" w:color="auto"/>
            </w:tcBorders>
            <w:shd w:val="clear" w:color="auto" w:fill="FFFFFF" w:themeFill="background1"/>
            <w:vAlign w:val="center"/>
          </w:tcPr>
          <w:p w14:paraId="4D716700" w14:textId="09B7CCC0"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color w:val="000000" w:themeColor="text1"/>
              </w:rPr>
              <w:t>$8.99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128939E7" w14:textId="6B36A03D" w:rsidR="00F03B91" w:rsidRPr="00F11123" w:rsidRDefault="00F03B91" w:rsidP="00F03B91">
            <w:pPr>
              <w:spacing w:line="240" w:lineRule="auto"/>
              <w:ind w:firstLine="0"/>
              <w:jc w:val="center"/>
              <w:rPr>
                <w:rFonts w:ascii="Arial" w:hAnsi="Arial" w:cs="Arial"/>
                <w:color w:val="C00000"/>
              </w:rPr>
            </w:pPr>
            <w:r w:rsidRPr="00F11123">
              <w:rPr>
                <w:rFonts w:ascii="Arial" w:hAnsi="Arial" w:cs="Arial"/>
                <w:color w:val="000000" w:themeColor="text1"/>
              </w:rPr>
              <w:t>$8.99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357F10A9" w14:textId="29AE30BC" w:rsidR="00F03B91" w:rsidRPr="00F11123" w:rsidRDefault="00F03B91" w:rsidP="00F03B91">
            <w:pPr>
              <w:pStyle w:val="BasicParagraph"/>
              <w:spacing w:line="240" w:lineRule="auto"/>
              <w:jc w:val="center"/>
              <w:rPr>
                <w:rStyle w:val="IntroCopy"/>
                <w:color w:val="C00000"/>
                <w:sz w:val="20"/>
                <w:szCs w:val="20"/>
              </w:rPr>
            </w:pPr>
            <w:r w:rsidRPr="00F11123">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EF0A5" w14:textId="1A90576B" w:rsidR="00F03B91" w:rsidRPr="001766D7" w:rsidRDefault="00F03B91" w:rsidP="00F03B9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2E766369" wp14:editId="15126AF2">
                  <wp:extent cx="1022985" cy="311785"/>
                  <wp:effectExtent l="0" t="0" r="5715" b="0"/>
                  <wp:docPr id="2043865436" name="Picture 2043865436" descr="button-buy-now-200px">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3865436" name="Picture 2043865436" descr="button-buy-now-200px">
                            <a:hlinkClick r:id="rId21"/>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F03B91" w:rsidRPr="001766D7" w14:paraId="26A7638B" w14:textId="77777777" w:rsidTr="00DF16E5">
        <w:trPr>
          <w:trHeight w:val="1097"/>
        </w:trPr>
        <w:tc>
          <w:tcPr>
            <w:tcW w:w="1846" w:type="dxa"/>
            <w:tcBorders>
              <w:top w:val="single" w:sz="4" w:space="0" w:color="auto"/>
              <w:bottom w:val="single" w:sz="4" w:space="0" w:color="auto"/>
            </w:tcBorders>
            <w:shd w:val="clear" w:color="auto" w:fill="FFFFFF" w:themeFill="background1"/>
            <w:vAlign w:val="center"/>
          </w:tcPr>
          <w:p w14:paraId="51636036" w14:textId="5E3032BB" w:rsidR="00F03B91" w:rsidRPr="003671D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784695216938</w:t>
            </w:r>
          </w:p>
        </w:tc>
        <w:tc>
          <w:tcPr>
            <w:tcW w:w="1114" w:type="dxa"/>
            <w:tcBorders>
              <w:top w:val="single" w:sz="4" w:space="0" w:color="auto"/>
              <w:bottom w:val="single" w:sz="4" w:space="0" w:color="auto"/>
            </w:tcBorders>
            <w:shd w:val="clear" w:color="auto" w:fill="FFFFFF" w:themeFill="background1"/>
            <w:vAlign w:val="center"/>
          </w:tcPr>
          <w:p w14:paraId="6C6ED414" w14:textId="7A172917" w:rsidR="00F03B91" w:rsidRPr="003671D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21693</w:t>
            </w:r>
          </w:p>
        </w:tc>
        <w:tc>
          <w:tcPr>
            <w:tcW w:w="2961" w:type="dxa"/>
            <w:tcBorders>
              <w:top w:val="single" w:sz="4" w:space="0" w:color="auto"/>
              <w:bottom w:val="single" w:sz="4" w:space="0" w:color="auto"/>
            </w:tcBorders>
            <w:shd w:val="clear" w:color="auto" w:fill="FFFFFF" w:themeFill="background1"/>
            <w:vAlign w:val="center"/>
          </w:tcPr>
          <w:p w14:paraId="72CAE2A6" w14:textId="65904C8B" w:rsidR="00F03B91" w:rsidRPr="003671D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FT 28th Scale Ride Height Gauge</w:t>
            </w:r>
          </w:p>
        </w:tc>
        <w:tc>
          <w:tcPr>
            <w:tcW w:w="1094" w:type="dxa"/>
            <w:tcBorders>
              <w:top w:val="single" w:sz="4" w:space="0" w:color="auto"/>
              <w:bottom w:val="single" w:sz="4" w:space="0" w:color="auto"/>
            </w:tcBorders>
            <w:shd w:val="clear" w:color="auto" w:fill="FFFFFF" w:themeFill="background1"/>
            <w:vAlign w:val="center"/>
          </w:tcPr>
          <w:p w14:paraId="6C65DCFC" w14:textId="6BD54DA1" w:rsidR="00F03B91" w:rsidRPr="003671D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$12.99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1ADB91EE" w14:textId="71101139" w:rsidR="00F03B91" w:rsidRPr="003671D3" w:rsidRDefault="00F03B91" w:rsidP="00F03B91">
            <w:pPr>
              <w:spacing w:line="240" w:lineRule="auto"/>
              <w:ind w:firstLine="0"/>
              <w:jc w:val="center"/>
              <w:rPr>
                <w:rFonts w:ascii="Arial" w:hAnsi="Arial" w:cs="Arial"/>
                <w:color w:val="000000" w:themeColor="text1"/>
              </w:rPr>
            </w:pPr>
            <w:r w:rsidRPr="003671D3">
              <w:rPr>
                <w:rFonts w:ascii="Arial" w:hAnsi="Arial" w:cs="Arial"/>
                <w:color w:val="000000" w:themeColor="text1"/>
              </w:rPr>
              <w:t>$12.99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747A1DF7" w14:textId="10719BBD" w:rsidR="00F03B91" w:rsidRPr="003671D3" w:rsidRDefault="00F03B91" w:rsidP="00F03B91">
            <w:pPr>
              <w:pStyle w:val="BasicParagraph"/>
              <w:spacing w:line="240" w:lineRule="auto"/>
              <w:jc w:val="center"/>
              <w:rPr>
                <w:rStyle w:val="IntroCopy"/>
                <w:color w:val="000000" w:themeColor="text1"/>
                <w:sz w:val="20"/>
                <w:szCs w:val="20"/>
              </w:rPr>
            </w:pPr>
            <w:r w:rsidRPr="003671D3">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C8A04" w14:textId="71706804" w:rsidR="00F03B91" w:rsidRPr="001766D7" w:rsidRDefault="00F03B91" w:rsidP="00F03B9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005350CD" wp14:editId="3E7ABB2C">
                  <wp:extent cx="1022985" cy="311785"/>
                  <wp:effectExtent l="0" t="0" r="5715" b="0"/>
                  <wp:docPr id="375310085" name="Picture 375310085" descr="button-buy-now-200px">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310085" name="Picture 375310085" descr="button-buy-now-200px">
                            <a:hlinkClick r:id="rId22"/>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08F035C3" w14:textId="77777777" w:rsidR="00031902" w:rsidRPr="001C02BC" w:rsidRDefault="00031902" w:rsidP="000311C0">
      <w:pPr>
        <w:pStyle w:val="BasicParagraph"/>
        <w:spacing w:line="276" w:lineRule="auto"/>
        <w:rPr>
          <w:rFonts w:ascii="Aptos" w:eastAsia="Aptos" w:hAnsi="Aptos"/>
          <w:noProof/>
          <w:kern w:val="2"/>
          <w:sz w:val="22"/>
          <w:szCs w:val="22"/>
        </w:rPr>
      </w:pPr>
    </w:p>
    <w:p w14:paraId="1BC0FF63" w14:textId="5FE88E02" w:rsidR="00031902" w:rsidRPr="001C02BC" w:rsidRDefault="003016B8" w:rsidP="003016B8">
      <w:pPr>
        <w:pStyle w:val="BasicParagraph"/>
        <w:tabs>
          <w:tab w:val="left" w:pos="7920"/>
        </w:tabs>
        <w:spacing w:line="276" w:lineRule="auto"/>
        <w:rPr>
          <w:rFonts w:ascii="Aptos" w:eastAsia="Aptos" w:hAnsi="Aptos"/>
          <w:noProof/>
          <w:kern w:val="2"/>
          <w:sz w:val="22"/>
          <w:szCs w:val="22"/>
        </w:rPr>
      </w:pPr>
      <w:r>
        <w:rPr>
          <w:rFonts w:ascii="Aptos" w:eastAsia="Aptos" w:hAnsi="Aptos"/>
          <w:noProof/>
          <w:kern w:val="2"/>
          <w:sz w:val="22"/>
          <w:szCs w:val="22"/>
        </w:rPr>
        <w:tab/>
      </w:r>
    </w:p>
    <w:p w14:paraId="18A65449" w14:textId="2605A2A5" w:rsidR="00031902" w:rsidRPr="001C02BC" w:rsidRDefault="00031902" w:rsidP="000311C0">
      <w:pPr>
        <w:pStyle w:val="BasicParagraph"/>
        <w:spacing w:line="276" w:lineRule="auto"/>
        <w:rPr>
          <w:rFonts w:ascii="Arial" w:hAnsi="Arial" w:cs="Arial"/>
          <w:b/>
          <w:sz w:val="32"/>
          <w:szCs w:val="32"/>
        </w:rPr>
      </w:pPr>
    </w:p>
    <w:sectPr w:rsidR="00031902" w:rsidRPr="001C02BC" w:rsidSect="00C5446C">
      <w:headerReference w:type="default" r:id="rId23"/>
      <w:footerReference w:type="default" r:id="rId24"/>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6B26" w14:textId="77777777" w:rsidR="00B66B30" w:rsidRPr="001766D7" w:rsidRDefault="00B66B30" w:rsidP="0078313A">
      <w:pPr>
        <w:spacing w:line="240" w:lineRule="auto"/>
      </w:pPr>
      <w:r w:rsidRPr="001766D7">
        <w:separator/>
      </w:r>
    </w:p>
  </w:endnote>
  <w:endnote w:type="continuationSeparator" w:id="0">
    <w:p w14:paraId="6DA0CD3D" w14:textId="77777777" w:rsidR="00B66B30" w:rsidRPr="001766D7" w:rsidRDefault="00B66B30" w:rsidP="0078313A">
      <w:pPr>
        <w:spacing w:line="240" w:lineRule="auto"/>
      </w:pPr>
      <w:r w:rsidRPr="00176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1766D7" w:rsidRDefault="00260765" w:rsidP="00A96C66">
    <w:pPr>
      <w:pStyle w:val="Footer"/>
      <w:ind w:firstLine="0"/>
      <w:rPr>
        <w:rFonts w:ascii="Arial" w:hAnsi="Arial" w:cs="Arial"/>
        <w:sz w:val="18"/>
        <w:szCs w:val="18"/>
      </w:rPr>
    </w:pPr>
    <w:r w:rsidRPr="001766D7">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57D3" w14:textId="77777777" w:rsidR="00B66B30" w:rsidRPr="001766D7" w:rsidRDefault="00B66B30" w:rsidP="0078313A">
      <w:pPr>
        <w:spacing w:line="240" w:lineRule="auto"/>
      </w:pPr>
      <w:r w:rsidRPr="001766D7">
        <w:separator/>
      </w:r>
    </w:p>
  </w:footnote>
  <w:footnote w:type="continuationSeparator" w:id="0">
    <w:p w14:paraId="2E035E71" w14:textId="77777777" w:rsidR="00B66B30" w:rsidRPr="001766D7" w:rsidRDefault="00B66B30" w:rsidP="0078313A">
      <w:pPr>
        <w:spacing w:line="240" w:lineRule="auto"/>
      </w:pPr>
      <w:r w:rsidRPr="00176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Pr="001766D7" w:rsidRDefault="00A8278E" w:rsidP="00C5446C">
    <w:pPr>
      <w:pStyle w:val="Header"/>
      <w:ind w:left="-270" w:firstLine="0"/>
      <w:jc w:val="center"/>
    </w:pPr>
    <w:r w:rsidRPr="001766D7">
      <w:rPr>
        <w:noProof/>
      </w:rPr>
      <w:drawing>
        <wp:inline distT="0" distB="0" distL="0" distR="0" wp14:anchorId="0FD656F1" wp14:editId="4581FE4F">
          <wp:extent cx="6996430" cy="727710"/>
          <wp:effectExtent l="0" t="0" r="0" b="0"/>
          <wp:docPr id="1629221262" name="Picture 1629221262"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6430" cy="727710"/>
                  </a:xfrm>
                  <a:prstGeom prst="rect">
                    <a:avLst/>
                  </a:prstGeom>
                  <a:noFill/>
                  <a:ln>
                    <a:noFill/>
                  </a:ln>
                </pic:spPr>
              </pic:pic>
            </a:graphicData>
          </a:graphic>
        </wp:inline>
      </w:drawing>
    </w:r>
  </w:p>
  <w:p w14:paraId="1CE91DF5" w14:textId="77777777" w:rsidR="00A429B4" w:rsidRPr="001766D7"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25308"/>
    <w:multiLevelType w:val="hybridMultilevel"/>
    <w:tmpl w:val="618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C10AD5"/>
    <w:multiLevelType w:val="hybridMultilevel"/>
    <w:tmpl w:val="83DA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E85578"/>
    <w:multiLevelType w:val="hybridMultilevel"/>
    <w:tmpl w:val="67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4"/>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1"/>
  </w:num>
  <w:num w:numId="19" w16cid:durableId="2003698431">
    <w:abstractNumId w:val="12"/>
  </w:num>
  <w:num w:numId="20" w16cid:durableId="195897206">
    <w:abstractNumId w:val="6"/>
  </w:num>
  <w:num w:numId="21" w16cid:durableId="1382637499">
    <w:abstractNumId w:val="13"/>
  </w:num>
  <w:num w:numId="22" w16cid:durableId="1033964250">
    <w:abstractNumId w:val="1"/>
  </w:num>
  <w:num w:numId="23" w16cid:durableId="1322125304">
    <w:abstractNumId w:val="20"/>
  </w:num>
  <w:num w:numId="24" w16cid:durableId="345906580">
    <w:abstractNumId w:val="23"/>
  </w:num>
  <w:num w:numId="25" w16cid:durableId="1650960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31902"/>
    <w:rsid w:val="000344CC"/>
    <w:rsid w:val="00042B3A"/>
    <w:rsid w:val="00042D6E"/>
    <w:rsid w:val="00047753"/>
    <w:rsid w:val="00052CF6"/>
    <w:rsid w:val="00062493"/>
    <w:rsid w:val="00062A8F"/>
    <w:rsid w:val="00063181"/>
    <w:rsid w:val="0006367B"/>
    <w:rsid w:val="00064965"/>
    <w:rsid w:val="00075CC5"/>
    <w:rsid w:val="00076A5E"/>
    <w:rsid w:val="00080F5A"/>
    <w:rsid w:val="00084D52"/>
    <w:rsid w:val="0008788B"/>
    <w:rsid w:val="0009114C"/>
    <w:rsid w:val="00091EFD"/>
    <w:rsid w:val="0009206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1C83"/>
    <w:rsid w:val="000F2597"/>
    <w:rsid w:val="000F4B61"/>
    <w:rsid w:val="000F7F8E"/>
    <w:rsid w:val="001001BE"/>
    <w:rsid w:val="001012DD"/>
    <w:rsid w:val="001143E6"/>
    <w:rsid w:val="001252F1"/>
    <w:rsid w:val="00131924"/>
    <w:rsid w:val="0013584C"/>
    <w:rsid w:val="00136DBB"/>
    <w:rsid w:val="00140215"/>
    <w:rsid w:val="00142213"/>
    <w:rsid w:val="00142371"/>
    <w:rsid w:val="00152781"/>
    <w:rsid w:val="0015724E"/>
    <w:rsid w:val="0015734E"/>
    <w:rsid w:val="00160BDE"/>
    <w:rsid w:val="00163AF7"/>
    <w:rsid w:val="00165FF3"/>
    <w:rsid w:val="00167417"/>
    <w:rsid w:val="00171626"/>
    <w:rsid w:val="0017172E"/>
    <w:rsid w:val="001724D1"/>
    <w:rsid w:val="001766D7"/>
    <w:rsid w:val="0017720A"/>
    <w:rsid w:val="00177D37"/>
    <w:rsid w:val="00183D94"/>
    <w:rsid w:val="00184269"/>
    <w:rsid w:val="00184B8E"/>
    <w:rsid w:val="00184EAA"/>
    <w:rsid w:val="00191DAD"/>
    <w:rsid w:val="00193112"/>
    <w:rsid w:val="00197E39"/>
    <w:rsid w:val="001A77BD"/>
    <w:rsid w:val="001B035A"/>
    <w:rsid w:val="001B11D6"/>
    <w:rsid w:val="001B61FD"/>
    <w:rsid w:val="001C02BC"/>
    <w:rsid w:val="001C4B57"/>
    <w:rsid w:val="001C5252"/>
    <w:rsid w:val="001C629D"/>
    <w:rsid w:val="001C6D3E"/>
    <w:rsid w:val="001D09AF"/>
    <w:rsid w:val="001D0A6B"/>
    <w:rsid w:val="001D17B0"/>
    <w:rsid w:val="001D5D4E"/>
    <w:rsid w:val="001E17D7"/>
    <w:rsid w:val="001E6FBB"/>
    <w:rsid w:val="001E745F"/>
    <w:rsid w:val="001F031E"/>
    <w:rsid w:val="001F13B0"/>
    <w:rsid w:val="001F4A40"/>
    <w:rsid w:val="001F65EB"/>
    <w:rsid w:val="001F70DA"/>
    <w:rsid w:val="002009F0"/>
    <w:rsid w:val="0020527E"/>
    <w:rsid w:val="002072ED"/>
    <w:rsid w:val="00207B61"/>
    <w:rsid w:val="002114BA"/>
    <w:rsid w:val="002131C1"/>
    <w:rsid w:val="002140F4"/>
    <w:rsid w:val="0021432D"/>
    <w:rsid w:val="002147B1"/>
    <w:rsid w:val="00215FA8"/>
    <w:rsid w:val="002210A4"/>
    <w:rsid w:val="002230C3"/>
    <w:rsid w:val="00226BAA"/>
    <w:rsid w:val="00226D4E"/>
    <w:rsid w:val="0023077B"/>
    <w:rsid w:val="002313D4"/>
    <w:rsid w:val="0023566E"/>
    <w:rsid w:val="00242AB9"/>
    <w:rsid w:val="00242DFA"/>
    <w:rsid w:val="00243223"/>
    <w:rsid w:val="00246C0A"/>
    <w:rsid w:val="0025299C"/>
    <w:rsid w:val="00260289"/>
    <w:rsid w:val="00260765"/>
    <w:rsid w:val="00267AF3"/>
    <w:rsid w:val="00267B42"/>
    <w:rsid w:val="00282570"/>
    <w:rsid w:val="00286E6C"/>
    <w:rsid w:val="00287EC6"/>
    <w:rsid w:val="0029153A"/>
    <w:rsid w:val="00294D0B"/>
    <w:rsid w:val="00296C01"/>
    <w:rsid w:val="002A0B93"/>
    <w:rsid w:val="002B6696"/>
    <w:rsid w:val="002C5E26"/>
    <w:rsid w:val="002C6E23"/>
    <w:rsid w:val="002C7A1A"/>
    <w:rsid w:val="002D4BB7"/>
    <w:rsid w:val="002D7C93"/>
    <w:rsid w:val="003016B8"/>
    <w:rsid w:val="003027B6"/>
    <w:rsid w:val="003047B2"/>
    <w:rsid w:val="00305D3B"/>
    <w:rsid w:val="00305F39"/>
    <w:rsid w:val="00307F57"/>
    <w:rsid w:val="00310B01"/>
    <w:rsid w:val="00311246"/>
    <w:rsid w:val="0031696D"/>
    <w:rsid w:val="003228DB"/>
    <w:rsid w:val="003240B5"/>
    <w:rsid w:val="00324858"/>
    <w:rsid w:val="00324BE0"/>
    <w:rsid w:val="0033055A"/>
    <w:rsid w:val="00336FAD"/>
    <w:rsid w:val="00344A3C"/>
    <w:rsid w:val="003454AE"/>
    <w:rsid w:val="00345BEA"/>
    <w:rsid w:val="00346FD8"/>
    <w:rsid w:val="003520FC"/>
    <w:rsid w:val="003612DF"/>
    <w:rsid w:val="00364B52"/>
    <w:rsid w:val="00365DD5"/>
    <w:rsid w:val="003671D3"/>
    <w:rsid w:val="003757FF"/>
    <w:rsid w:val="00377BD5"/>
    <w:rsid w:val="00380C2D"/>
    <w:rsid w:val="003827A6"/>
    <w:rsid w:val="00387765"/>
    <w:rsid w:val="00390D17"/>
    <w:rsid w:val="003927C3"/>
    <w:rsid w:val="003940D0"/>
    <w:rsid w:val="00395A70"/>
    <w:rsid w:val="003A51B9"/>
    <w:rsid w:val="003B36A7"/>
    <w:rsid w:val="003B5BDE"/>
    <w:rsid w:val="003B75E5"/>
    <w:rsid w:val="003C3078"/>
    <w:rsid w:val="003C641D"/>
    <w:rsid w:val="003D4508"/>
    <w:rsid w:val="003D4556"/>
    <w:rsid w:val="003D456E"/>
    <w:rsid w:val="003E3EEC"/>
    <w:rsid w:val="003E3F8C"/>
    <w:rsid w:val="003E657E"/>
    <w:rsid w:val="003E69CB"/>
    <w:rsid w:val="003F1251"/>
    <w:rsid w:val="003F3713"/>
    <w:rsid w:val="003F4DD4"/>
    <w:rsid w:val="003F5849"/>
    <w:rsid w:val="004005E3"/>
    <w:rsid w:val="004022C9"/>
    <w:rsid w:val="0041224C"/>
    <w:rsid w:val="004130EC"/>
    <w:rsid w:val="004136D4"/>
    <w:rsid w:val="004173F5"/>
    <w:rsid w:val="00421544"/>
    <w:rsid w:val="0042471A"/>
    <w:rsid w:val="00426F4F"/>
    <w:rsid w:val="004309E7"/>
    <w:rsid w:val="00430FB6"/>
    <w:rsid w:val="00431D3C"/>
    <w:rsid w:val="00435FAD"/>
    <w:rsid w:val="00436122"/>
    <w:rsid w:val="004400E0"/>
    <w:rsid w:val="0044289D"/>
    <w:rsid w:val="004514E7"/>
    <w:rsid w:val="00453E4A"/>
    <w:rsid w:val="004553AE"/>
    <w:rsid w:val="00461F91"/>
    <w:rsid w:val="00463014"/>
    <w:rsid w:val="004700F1"/>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C3876"/>
    <w:rsid w:val="004C7256"/>
    <w:rsid w:val="004D399A"/>
    <w:rsid w:val="004D772A"/>
    <w:rsid w:val="004E0C99"/>
    <w:rsid w:val="004E2A4A"/>
    <w:rsid w:val="004E49D3"/>
    <w:rsid w:val="004E73EC"/>
    <w:rsid w:val="004E7A7B"/>
    <w:rsid w:val="004F74EC"/>
    <w:rsid w:val="004F77E5"/>
    <w:rsid w:val="00506144"/>
    <w:rsid w:val="00512279"/>
    <w:rsid w:val="0051341A"/>
    <w:rsid w:val="00517378"/>
    <w:rsid w:val="0051764F"/>
    <w:rsid w:val="005212F3"/>
    <w:rsid w:val="0052222B"/>
    <w:rsid w:val="00527196"/>
    <w:rsid w:val="0052758E"/>
    <w:rsid w:val="00527649"/>
    <w:rsid w:val="00527F83"/>
    <w:rsid w:val="00536EA2"/>
    <w:rsid w:val="00543173"/>
    <w:rsid w:val="0054449D"/>
    <w:rsid w:val="00547DDE"/>
    <w:rsid w:val="005563EF"/>
    <w:rsid w:val="00556809"/>
    <w:rsid w:val="00557FD1"/>
    <w:rsid w:val="00560891"/>
    <w:rsid w:val="00561D1C"/>
    <w:rsid w:val="00562A2A"/>
    <w:rsid w:val="00563669"/>
    <w:rsid w:val="00566520"/>
    <w:rsid w:val="00570F03"/>
    <w:rsid w:val="00577C11"/>
    <w:rsid w:val="00583622"/>
    <w:rsid w:val="00584CB2"/>
    <w:rsid w:val="00586A19"/>
    <w:rsid w:val="00587B77"/>
    <w:rsid w:val="00595369"/>
    <w:rsid w:val="0059721A"/>
    <w:rsid w:val="005A37F7"/>
    <w:rsid w:val="005A42B3"/>
    <w:rsid w:val="005A6E6A"/>
    <w:rsid w:val="005A795A"/>
    <w:rsid w:val="005B12C6"/>
    <w:rsid w:val="005B2BE3"/>
    <w:rsid w:val="005B6ABD"/>
    <w:rsid w:val="005B6F2B"/>
    <w:rsid w:val="005C01B0"/>
    <w:rsid w:val="005C0CA2"/>
    <w:rsid w:val="005C50C8"/>
    <w:rsid w:val="005C5E92"/>
    <w:rsid w:val="005D1F05"/>
    <w:rsid w:val="005D2502"/>
    <w:rsid w:val="005D444F"/>
    <w:rsid w:val="005D6F93"/>
    <w:rsid w:val="005E6DA2"/>
    <w:rsid w:val="005F1D61"/>
    <w:rsid w:val="005F2347"/>
    <w:rsid w:val="005F78BA"/>
    <w:rsid w:val="00607662"/>
    <w:rsid w:val="00610D20"/>
    <w:rsid w:val="00611320"/>
    <w:rsid w:val="00612A23"/>
    <w:rsid w:val="006145B5"/>
    <w:rsid w:val="0061796B"/>
    <w:rsid w:val="00621E10"/>
    <w:rsid w:val="006222DC"/>
    <w:rsid w:val="006225C2"/>
    <w:rsid w:val="00631FB2"/>
    <w:rsid w:val="00634C77"/>
    <w:rsid w:val="006359A9"/>
    <w:rsid w:val="00635F63"/>
    <w:rsid w:val="00640A28"/>
    <w:rsid w:val="00642DA0"/>
    <w:rsid w:val="0064508B"/>
    <w:rsid w:val="0064526D"/>
    <w:rsid w:val="0064648D"/>
    <w:rsid w:val="00647200"/>
    <w:rsid w:val="00651D34"/>
    <w:rsid w:val="00657F98"/>
    <w:rsid w:val="00661054"/>
    <w:rsid w:val="00670584"/>
    <w:rsid w:val="0067086F"/>
    <w:rsid w:val="00673E8F"/>
    <w:rsid w:val="00675B23"/>
    <w:rsid w:val="006776AC"/>
    <w:rsid w:val="006815DE"/>
    <w:rsid w:val="006830D3"/>
    <w:rsid w:val="00683841"/>
    <w:rsid w:val="00690D67"/>
    <w:rsid w:val="006926E7"/>
    <w:rsid w:val="00697A13"/>
    <w:rsid w:val="006A08B0"/>
    <w:rsid w:val="006A1275"/>
    <w:rsid w:val="006A2BF3"/>
    <w:rsid w:val="006A4AEA"/>
    <w:rsid w:val="006A5BA4"/>
    <w:rsid w:val="006A5EE9"/>
    <w:rsid w:val="006A69FD"/>
    <w:rsid w:val="006A75B2"/>
    <w:rsid w:val="006A7E47"/>
    <w:rsid w:val="006B12B1"/>
    <w:rsid w:val="006B6EC6"/>
    <w:rsid w:val="006B7AEE"/>
    <w:rsid w:val="006C0483"/>
    <w:rsid w:val="006C30E8"/>
    <w:rsid w:val="006C727E"/>
    <w:rsid w:val="006C7D2B"/>
    <w:rsid w:val="006D0423"/>
    <w:rsid w:val="006D0F85"/>
    <w:rsid w:val="006D10F7"/>
    <w:rsid w:val="006D136F"/>
    <w:rsid w:val="006D6B86"/>
    <w:rsid w:val="006E00C5"/>
    <w:rsid w:val="006E1502"/>
    <w:rsid w:val="006F0A80"/>
    <w:rsid w:val="006F116F"/>
    <w:rsid w:val="006F732E"/>
    <w:rsid w:val="00701CB7"/>
    <w:rsid w:val="00701D34"/>
    <w:rsid w:val="00702150"/>
    <w:rsid w:val="007043A1"/>
    <w:rsid w:val="0070777C"/>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44DE4"/>
    <w:rsid w:val="00751C40"/>
    <w:rsid w:val="007549A8"/>
    <w:rsid w:val="00755C88"/>
    <w:rsid w:val="00756E04"/>
    <w:rsid w:val="00757C0D"/>
    <w:rsid w:val="007629B5"/>
    <w:rsid w:val="00765156"/>
    <w:rsid w:val="00767A92"/>
    <w:rsid w:val="00772EBB"/>
    <w:rsid w:val="00774AE4"/>
    <w:rsid w:val="00782193"/>
    <w:rsid w:val="0078313A"/>
    <w:rsid w:val="00790323"/>
    <w:rsid w:val="00791FDB"/>
    <w:rsid w:val="00795E15"/>
    <w:rsid w:val="007974AE"/>
    <w:rsid w:val="007A017D"/>
    <w:rsid w:val="007B5A1F"/>
    <w:rsid w:val="007B6FB0"/>
    <w:rsid w:val="007C123C"/>
    <w:rsid w:val="007C6D22"/>
    <w:rsid w:val="007D4674"/>
    <w:rsid w:val="007D591B"/>
    <w:rsid w:val="007E072B"/>
    <w:rsid w:val="007E7B17"/>
    <w:rsid w:val="007F0D39"/>
    <w:rsid w:val="007F1723"/>
    <w:rsid w:val="007F370F"/>
    <w:rsid w:val="007F386C"/>
    <w:rsid w:val="007F4573"/>
    <w:rsid w:val="00804EE8"/>
    <w:rsid w:val="00815901"/>
    <w:rsid w:val="00816B34"/>
    <w:rsid w:val="0082392D"/>
    <w:rsid w:val="00824849"/>
    <w:rsid w:val="00824A54"/>
    <w:rsid w:val="0083246C"/>
    <w:rsid w:val="00836A31"/>
    <w:rsid w:val="0084418A"/>
    <w:rsid w:val="00845F78"/>
    <w:rsid w:val="0084658D"/>
    <w:rsid w:val="00846623"/>
    <w:rsid w:val="00847A4F"/>
    <w:rsid w:val="008502A3"/>
    <w:rsid w:val="00852E79"/>
    <w:rsid w:val="00852FE6"/>
    <w:rsid w:val="00855844"/>
    <w:rsid w:val="00857E87"/>
    <w:rsid w:val="00866632"/>
    <w:rsid w:val="008666B3"/>
    <w:rsid w:val="00867355"/>
    <w:rsid w:val="00877771"/>
    <w:rsid w:val="008823D6"/>
    <w:rsid w:val="00886C44"/>
    <w:rsid w:val="00891643"/>
    <w:rsid w:val="008917B9"/>
    <w:rsid w:val="008A3481"/>
    <w:rsid w:val="008A52C8"/>
    <w:rsid w:val="008A5CA2"/>
    <w:rsid w:val="008B2192"/>
    <w:rsid w:val="008B311E"/>
    <w:rsid w:val="008B6127"/>
    <w:rsid w:val="008B6E72"/>
    <w:rsid w:val="008C19E6"/>
    <w:rsid w:val="008C2B35"/>
    <w:rsid w:val="008C3203"/>
    <w:rsid w:val="008C565C"/>
    <w:rsid w:val="008C6267"/>
    <w:rsid w:val="008D3209"/>
    <w:rsid w:val="008E0DBC"/>
    <w:rsid w:val="008E2F54"/>
    <w:rsid w:val="008E3098"/>
    <w:rsid w:val="008E71A6"/>
    <w:rsid w:val="008F311F"/>
    <w:rsid w:val="008F57D8"/>
    <w:rsid w:val="008F64EA"/>
    <w:rsid w:val="00901D6F"/>
    <w:rsid w:val="00902F5C"/>
    <w:rsid w:val="00905E40"/>
    <w:rsid w:val="00910013"/>
    <w:rsid w:val="00912554"/>
    <w:rsid w:val="009147E2"/>
    <w:rsid w:val="00916233"/>
    <w:rsid w:val="009201B0"/>
    <w:rsid w:val="00921C15"/>
    <w:rsid w:val="00923BC9"/>
    <w:rsid w:val="0092634D"/>
    <w:rsid w:val="00926612"/>
    <w:rsid w:val="009303C9"/>
    <w:rsid w:val="00932161"/>
    <w:rsid w:val="00932342"/>
    <w:rsid w:val="00933548"/>
    <w:rsid w:val="0094003C"/>
    <w:rsid w:val="00944DBA"/>
    <w:rsid w:val="009455CA"/>
    <w:rsid w:val="0095105F"/>
    <w:rsid w:val="009556B4"/>
    <w:rsid w:val="00955951"/>
    <w:rsid w:val="00957183"/>
    <w:rsid w:val="009607B3"/>
    <w:rsid w:val="00963D7F"/>
    <w:rsid w:val="00966CEB"/>
    <w:rsid w:val="00967351"/>
    <w:rsid w:val="009674FB"/>
    <w:rsid w:val="009728FF"/>
    <w:rsid w:val="00972EB2"/>
    <w:rsid w:val="00974B27"/>
    <w:rsid w:val="009757AA"/>
    <w:rsid w:val="00975844"/>
    <w:rsid w:val="009813E7"/>
    <w:rsid w:val="009848D2"/>
    <w:rsid w:val="00994A0B"/>
    <w:rsid w:val="009A3A58"/>
    <w:rsid w:val="009A49E0"/>
    <w:rsid w:val="009A7658"/>
    <w:rsid w:val="009B0D11"/>
    <w:rsid w:val="009B125F"/>
    <w:rsid w:val="009B2C77"/>
    <w:rsid w:val="009B3AE2"/>
    <w:rsid w:val="009B42B1"/>
    <w:rsid w:val="009B4E6A"/>
    <w:rsid w:val="009B6190"/>
    <w:rsid w:val="009B7864"/>
    <w:rsid w:val="009C0787"/>
    <w:rsid w:val="009C48CF"/>
    <w:rsid w:val="009D0FF7"/>
    <w:rsid w:val="009D1EA0"/>
    <w:rsid w:val="009D5449"/>
    <w:rsid w:val="009E0FD4"/>
    <w:rsid w:val="009E228A"/>
    <w:rsid w:val="009E343A"/>
    <w:rsid w:val="009F17D7"/>
    <w:rsid w:val="009F5F66"/>
    <w:rsid w:val="00A029B0"/>
    <w:rsid w:val="00A05477"/>
    <w:rsid w:val="00A0632D"/>
    <w:rsid w:val="00A06405"/>
    <w:rsid w:val="00A06FD9"/>
    <w:rsid w:val="00A12D6E"/>
    <w:rsid w:val="00A172ED"/>
    <w:rsid w:val="00A20653"/>
    <w:rsid w:val="00A2277C"/>
    <w:rsid w:val="00A22EB3"/>
    <w:rsid w:val="00A23947"/>
    <w:rsid w:val="00A30781"/>
    <w:rsid w:val="00A30BAC"/>
    <w:rsid w:val="00A315AB"/>
    <w:rsid w:val="00A34233"/>
    <w:rsid w:val="00A429B4"/>
    <w:rsid w:val="00A456D7"/>
    <w:rsid w:val="00A52E29"/>
    <w:rsid w:val="00A5494E"/>
    <w:rsid w:val="00A55BC5"/>
    <w:rsid w:val="00A57375"/>
    <w:rsid w:val="00A6049D"/>
    <w:rsid w:val="00A643EC"/>
    <w:rsid w:val="00A66192"/>
    <w:rsid w:val="00A741C3"/>
    <w:rsid w:val="00A77B18"/>
    <w:rsid w:val="00A8278E"/>
    <w:rsid w:val="00A87059"/>
    <w:rsid w:val="00A96C66"/>
    <w:rsid w:val="00AA2D31"/>
    <w:rsid w:val="00AA3A76"/>
    <w:rsid w:val="00AC2AAB"/>
    <w:rsid w:val="00AC7026"/>
    <w:rsid w:val="00AD3D7B"/>
    <w:rsid w:val="00AD3F39"/>
    <w:rsid w:val="00AD5438"/>
    <w:rsid w:val="00AF019D"/>
    <w:rsid w:val="00AF15DB"/>
    <w:rsid w:val="00AF1E7C"/>
    <w:rsid w:val="00AF440E"/>
    <w:rsid w:val="00AF5C7B"/>
    <w:rsid w:val="00B01906"/>
    <w:rsid w:val="00B026BC"/>
    <w:rsid w:val="00B03CA6"/>
    <w:rsid w:val="00B04B12"/>
    <w:rsid w:val="00B04FA5"/>
    <w:rsid w:val="00B05481"/>
    <w:rsid w:val="00B065A2"/>
    <w:rsid w:val="00B068AD"/>
    <w:rsid w:val="00B0699F"/>
    <w:rsid w:val="00B129C1"/>
    <w:rsid w:val="00B13D23"/>
    <w:rsid w:val="00B16C3F"/>
    <w:rsid w:val="00B16F3B"/>
    <w:rsid w:val="00B2161A"/>
    <w:rsid w:val="00B22B98"/>
    <w:rsid w:val="00B25BAE"/>
    <w:rsid w:val="00B319B8"/>
    <w:rsid w:val="00B32B65"/>
    <w:rsid w:val="00B36957"/>
    <w:rsid w:val="00B370FC"/>
    <w:rsid w:val="00B415E1"/>
    <w:rsid w:val="00B429DD"/>
    <w:rsid w:val="00B44B63"/>
    <w:rsid w:val="00B45FA0"/>
    <w:rsid w:val="00B524FE"/>
    <w:rsid w:val="00B526EB"/>
    <w:rsid w:val="00B61819"/>
    <w:rsid w:val="00B657F8"/>
    <w:rsid w:val="00B66B30"/>
    <w:rsid w:val="00B67D7D"/>
    <w:rsid w:val="00B70305"/>
    <w:rsid w:val="00B70C65"/>
    <w:rsid w:val="00B71471"/>
    <w:rsid w:val="00B726CA"/>
    <w:rsid w:val="00B74866"/>
    <w:rsid w:val="00B83F89"/>
    <w:rsid w:val="00B8472D"/>
    <w:rsid w:val="00B863C3"/>
    <w:rsid w:val="00B8684A"/>
    <w:rsid w:val="00B9191F"/>
    <w:rsid w:val="00B91D7D"/>
    <w:rsid w:val="00B943A0"/>
    <w:rsid w:val="00B977F0"/>
    <w:rsid w:val="00BB1435"/>
    <w:rsid w:val="00BB42B7"/>
    <w:rsid w:val="00BB4538"/>
    <w:rsid w:val="00BB457B"/>
    <w:rsid w:val="00BB709E"/>
    <w:rsid w:val="00BB733D"/>
    <w:rsid w:val="00BC2F13"/>
    <w:rsid w:val="00BC5704"/>
    <w:rsid w:val="00BC5BB8"/>
    <w:rsid w:val="00BC78DF"/>
    <w:rsid w:val="00BD05B7"/>
    <w:rsid w:val="00BD5DC3"/>
    <w:rsid w:val="00BD77A6"/>
    <w:rsid w:val="00BE01D4"/>
    <w:rsid w:val="00BE0616"/>
    <w:rsid w:val="00BE187C"/>
    <w:rsid w:val="00BE23CE"/>
    <w:rsid w:val="00BE3EEE"/>
    <w:rsid w:val="00BE510B"/>
    <w:rsid w:val="00BE72C3"/>
    <w:rsid w:val="00BF3114"/>
    <w:rsid w:val="00BF3E24"/>
    <w:rsid w:val="00BF3EC3"/>
    <w:rsid w:val="00BF4926"/>
    <w:rsid w:val="00BF694F"/>
    <w:rsid w:val="00C010E2"/>
    <w:rsid w:val="00C078C3"/>
    <w:rsid w:val="00C1071C"/>
    <w:rsid w:val="00C11659"/>
    <w:rsid w:val="00C1187A"/>
    <w:rsid w:val="00C1317E"/>
    <w:rsid w:val="00C13E57"/>
    <w:rsid w:val="00C13F4B"/>
    <w:rsid w:val="00C14B7D"/>
    <w:rsid w:val="00C15D8B"/>
    <w:rsid w:val="00C16090"/>
    <w:rsid w:val="00C1633A"/>
    <w:rsid w:val="00C17322"/>
    <w:rsid w:val="00C2000F"/>
    <w:rsid w:val="00C2178D"/>
    <w:rsid w:val="00C23DB8"/>
    <w:rsid w:val="00C30BB1"/>
    <w:rsid w:val="00C3191F"/>
    <w:rsid w:val="00C3371C"/>
    <w:rsid w:val="00C34216"/>
    <w:rsid w:val="00C36B3A"/>
    <w:rsid w:val="00C379DE"/>
    <w:rsid w:val="00C402FB"/>
    <w:rsid w:val="00C54151"/>
    <w:rsid w:val="00C5446C"/>
    <w:rsid w:val="00C565E0"/>
    <w:rsid w:val="00C57C27"/>
    <w:rsid w:val="00C67838"/>
    <w:rsid w:val="00C67CC2"/>
    <w:rsid w:val="00C755C9"/>
    <w:rsid w:val="00C759EA"/>
    <w:rsid w:val="00C75C12"/>
    <w:rsid w:val="00C87BB6"/>
    <w:rsid w:val="00C91B8D"/>
    <w:rsid w:val="00C92B66"/>
    <w:rsid w:val="00C9344F"/>
    <w:rsid w:val="00C969D4"/>
    <w:rsid w:val="00C96D42"/>
    <w:rsid w:val="00CA0DE8"/>
    <w:rsid w:val="00CA1E48"/>
    <w:rsid w:val="00CB4145"/>
    <w:rsid w:val="00CC0C61"/>
    <w:rsid w:val="00CC229E"/>
    <w:rsid w:val="00CC25F3"/>
    <w:rsid w:val="00CC7229"/>
    <w:rsid w:val="00CD31DA"/>
    <w:rsid w:val="00CD7783"/>
    <w:rsid w:val="00CE0DFA"/>
    <w:rsid w:val="00CE51A2"/>
    <w:rsid w:val="00CF24D6"/>
    <w:rsid w:val="00D00D66"/>
    <w:rsid w:val="00D0104E"/>
    <w:rsid w:val="00D05FAD"/>
    <w:rsid w:val="00D11F87"/>
    <w:rsid w:val="00D157E2"/>
    <w:rsid w:val="00D21DB4"/>
    <w:rsid w:val="00D22420"/>
    <w:rsid w:val="00D25E89"/>
    <w:rsid w:val="00D268DB"/>
    <w:rsid w:val="00D30A57"/>
    <w:rsid w:val="00D310E9"/>
    <w:rsid w:val="00D32EB3"/>
    <w:rsid w:val="00D42AC2"/>
    <w:rsid w:val="00D4409D"/>
    <w:rsid w:val="00D47864"/>
    <w:rsid w:val="00D52CA8"/>
    <w:rsid w:val="00D561D5"/>
    <w:rsid w:val="00D577AE"/>
    <w:rsid w:val="00D57CFC"/>
    <w:rsid w:val="00D63EB1"/>
    <w:rsid w:val="00D667FC"/>
    <w:rsid w:val="00D67A03"/>
    <w:rsid w:val="00D73C33"/>
    <w:rsid w:val="00D742F9"/>
    <w:rsid w:val="00D756A2"/>
    <w:rsid w:val="00D76ED9"/>
    <w:rsid w:val="00D77056"/>
    <w:rsid w:val="00D77A17"/>
    <w:rsid w:val="00D8081F"/>
    <w:rsid w:val="00D81241"/>
    <w:rsid w:val="00D82438"/>
    <w:rsid w:val="00D8701D"/>
    <w:rsid w:val="00D927CC"/>
    <w:rsid w:val="00D94A56"/>
    <w:rsid w:val="00DA1B10"/>
    <w:rsid w:val="00DA34A0"/>
    <w:rsid w:val="00DA4C01"/>
    <w:rsid w:val="00DA59A1"/>
    <w:rsid w:val="00DA6B41"/>
    <w:rsid w:val="00DB5469"/>
    <w:rsid w:val="00DC3D26"/>
    <w:rsid w:val="00DC3E0B"/>
    <w:rsid w:val="00DC6416"/>
    <w:rsid w:val="00DC78BE"/>
    <w:rsid w:val="00DD0F28"/>
    <w:rsid w:val="00DD2693"/>
    <w:rsid w:val="00DD6E3D"/>
    <w:rsid w:val="00DE2E68"/>
    <w:rsid w:val="00DE5058"/>
    <w:rsid w:val="00DE6CAB"/>
    <w:rsid w:val="00DF16E5"/>
    <w:rsid w:val="00DF2498"/>
    <w:rsid w:val="00DF27CB"/>
    <w:rsid w:val="00DF3A94"/>
    <w:rsid w:val="00DF59D6"/>
    <w:rsid w:val="00E076F4"/>
    <w:rsid w:val="00E11394"/>
    <w:rsid w:val="00E14240"/>
    <w:rsid w:val="00E1424E"/>
    <w:rsid w:val="00E15514"/>
    <w:rsid w:val="00E229ED"/>
    <w:rsid w:val="00E24306"/>
    <w:rsid w:val="00E253C4"/>
    <w:rsid w:val="00E25AC0"/>
    <w:rsid w:val="00E30E61"/>
    <w:rsid w:val="00E3282A"/>
    <w:rsid w:val="00E3337A"/>
    <w:rsid w:val="00E33D7A"/>
    <w:rsid w:val="00E33E6C"/>
    <w:rsid w:val="00E347E3"/>
    <w:rsid w:val="00E40822"/>
    <w:rsid w:val="00E47775"/>
    <w:rsid w:val="00E513AC"/>
    <w:rsid w:val="00E52124"/>
    <w:rsid w:val="00E552A8"/>
    <w:rsid w:val="00E569ED"/>
    <w:rsid w:val="00E57689"/>
    <w:rsid w:val="00E60AF9"/>
    <w:rsid w:val="00E642CB"/>
    <w:rsid w:val="00E659FC"/>
    <w:rsid w:val="00E65B0E"/>
    <w:rsid w:val="00E6718E"/>
    <w:rsid w:val="00E67D01"/>
    <w:rsid w:val="00E71125"/>
    <w:rsid w:val="00E714B0"/>
    <w:rsid w:val="00E72FD0"/>
    <w:rsid w:val="00E853F8"/>
    <w:rsid w:val="00E86924"/>
    <w:rsid w:val="00E906F4"/>
    <w:rsid w:val="00E918F5"/>
    <w:rsid w:val="00E97738"/>
    <w:rsid w:val="00EA222F"/>
    <w:rsid w:val="00EA3D07"/>
    <w:rsid w:val="00EB1ED2"/>
    <w:rsid w:val="00EB3FF2"/>
    <w:rsid w:val="00EC5BD3"/>
    <w:rsid w:val="00EC78C3"/>
    <w:rsid w:val="00ED3DBD"/>
    <w:rsid w:val="00ED7167"/>
    <w:rsid w:val="00EE54AE"/>
    <w:rsid w:val="00EF07CA"/>
    <w:rsid w:val="00EF182B"/>
    <w:rsid w:val="00EF34BC"/>
    <w:rsid w:val="00EF75C0"/>
    <w:rsid w:val="00F02D6E"/>
    <w:rsid w:val="00F03B91"/>
    <w:rsid w:val="00F04571"/>
    <w:rsid w:val="00F11123"/>
    <w:rsid w:val="00F1340A"/>
    <w:rsid w:val="00F147B7"/>
    <w:rsid w:val="00F14C02"/>
    <w:rsid w:val="00F14E7A"/>
    <w:rsid w:val="00F16329"/>
    <w:rsid w:val="00F25822"/>
    <w:rsid w:val="00F25D0D"/>
    <w:rsid w:val="00F26405"/>
    <w:rsid w:val="00F30E31"/>
    <w:rsid w:val="00F322F1"/>
    <w:rsid w:val="00F40758"/>
    <w:rsid w:val="00F446B5"/>
    <w:rsid w:val="00F50526"/>
    <w:rsid w:val="00F50C82"/>
    <w:rsid w:val="00F51391"/>
    <w:rsid w:val="00F51D73"/>
    <w:rsid w:val="00F521B0"/>
    <w:rsid w:val="00F52E3A"/>
    <w:rsid w:val="00F53049"/>
    <w:rsid w:val="00F535F4"/>
    <w:rsid w:val="00F56E48"/>
    <w:rsid w:val="00F6368A"/>
    <w:rsid w:val="00F66678"/>
    <w:rsid w:val="00F671CB"/>
    <w:rsid w:val="00F718EC"/>
    <w:rsid w:val="00F73D99"/>
    <w:rsid w:val="00F8350F"/>
    <w:rsid w:val="00F8497F"/>
    <w:rsid w:val="00F8512F"/>
    <w:rsid w:val="00F85523"/>
    <w:rsid w:val="00F879AC"/>
    <w:rsid w:val="00F87F29"/>
    <w:rsid w:val="00F90C66"/>
    <w:rsid w:val="00F96098"/>
    <w:rsid w:val="00F96FC5"/>
    <w:rsid w:val="00FA044B"/>
    <w:rsid w:val="00FA4115"/>
    <w:rsid w:val="00FA6148"/>
    <w:rsid w:val="00FB6BCD"/>
    <w:rsid w:val="00FB7118"/>
    <w:rsid w:val="00FB763D"/>
    <w:rsid w:val="00FC4ABF"/>
    <w:rsid w:val="00FD2C37"/>
    <w:rsid w:val="00FD56CD"/>
    <w:rsid w:val="00FD65C7"/>
    <w:rsid w:val="00FD6C5D"/>
    <w:rsid w:val="00FE12AC"/>
    <w:rsid w:val="00FE4841"/>
    <w:rsid w:val="00FE6ED1"/>
    <w:rsid w:val="00FF046E"/>
    <w:rsid w:val="00FF5090"/>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 w:type="paragraph" w:customStyle="1" w:styleId="Default">
    <w:name w:val="Default"/>
    <w:rsid w:val="00E906F4"/>
    <w:pPr>
      <w:autoSpaceDE w:val="0"/>
      <w:autoSpaceDN w:val="0"/>
      <w:adjustRightInd w:val="0"/>
    </w:pPr>
    <w:rPr>
      <w:rFonts w:ascii="Aptos" w:eastAsiaTheme="minorHAnsi" w:hAnsi="Aptos" w:cs="Aptos"/>
      <w:color w:val="000000"/>
      <w:sz w:val="24"/>
      <w:szCs w:val="24"/>
      <w14:ligatures w14:val="standardContextual"/>
    </w:rPr>
  </w:style>
  <w:style w:type="paragraph" w:styleId="Quote">
    <w:name w:val="Quote"/>
    <w:basedOn w:val="Normal"/>
    <w:next w:val="Normal"/>
    <w:link w:val="QuoteChar"/>
    <w:uiPriority w:val="29"/>
    <w:qFormat/>
    <w:rsid w:val="00673E8F"/>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73E8F"/>
    <w:rPr>
      <w:rFonts w:asciiTheme="minorHAnsi" w:eastAsiaTheme="minorHAnsi" w:hAnsiTheme="minorHAnsi" w:cstheme="minorBidi"/>
      <w:i/>
      <w:iCs/>
      <w:color w:val="404040" w:themeColor="text1" w:themeTint="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35010993">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1222899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0447540">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64556205">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2538330">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04822045">
      <w:bodyDiv w:val="1"/>
      <w:marLeft w:val="0"/>
      <w:marRight w:val="0"/>
      <w:marTop w:val="0"/>
      <w:marBottom w:val="0"/>
      <w:divBdr>
        <w:top w:val="none" w:sz="0" w:space="0" w:color="auto"/>
        <w:left w:val="none" w:sz="0" w:space="0" w:color="auto"/>
        <w:bottom w:val="none" w:sz="0" w:space="0" w:color="auto"/>
        <w:right w:val="none" w:sz="0" w:space="0" w:color="auto"/>
      </w:divBdr>
    </w:div>
    <w:div w:id="2028677136">
      <w:bodyDiv w:val="1"/>
      <w:marLeft w:val="0"/>
      <w:marRight w:val="0"/>
      <w:marTop w:val="0"/>
      <w:marBottom w:val="0"/>
      <w:divBdr>
        <w:top w:val="none" w:sz="0" w:space="0" w:color="auto"/>
        <w:left w:val="none" w:sz="0" w:space="0" w:color="auto"/>
        <w:bottom w:val="none" w:sz="0" w:space="0" w:color="auto"/>
        <w:right w:val="none" w:sz="0" w:space="0" w:color="auto"/>
      </w:divBdr>
    </w:div>
    <w:div w:id="2048531745">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60years.associatedelectrics.com/rc28r-ft-front-bulkhead-shim-set/"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60years.associatedelectrics.com/rc28r-ft-lower-pod-plate-stee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s://60years.associatedelectrics.com/rc28r-ft-adjustable-front-axles-titani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60years.associatedelectrics.com/rc28r-ft-upper-arm-brace-carbon-fi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60years.associatedelectrics.com/ft-28th-scale-ride-height-gau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E7F0C0D98BD49B69D924DD2B0D422" ma:contentTypeVersion="18" ma:contentTypeDescription="Create a new document." ma:contentTypeScope="" ma:versionID="1c5935d054bee18e8e1afa3add28fbd7">
  <xsd:schema xmlns:xsd="http://www.w3.org/2001/XMLSchema" xmlns:xs="http://www.w3.org/2001/XMLSchema" xmlns:p="http://schemas.microsoft.com/office/2006/metadata/properties" xmlns:ns3="9f2e3641-acb6-45b6-aaca-5f8d5660574e" xmlns:ns4="dbab13cc-bd1f-4efc-b8cd-ff3b04bb73ad" targetNamespace="http://schemas.microsoft.com/office/2006/metadata/properties" ma:root="true" ma:fieldsID="f70ffc7cbf9376cdb7ca01797cc60afe" ns3:_="" ns4:_="">
    <xsd:import namespace="9f2e3641-acb6-45b6-aaca-5f8d5660574e"/>
    <xsd:import namespace="dbab13cc-bd1f-4efc-b8cd-ff3b04bb7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3641-acb6-45b6-aaca-5f8d566057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b13cc-bd1f-4efc-b8cd-ff3b04bb7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ab13cc-bd1f-4efc-b8cd-ff3b04bb73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8026A-7290-4F77-B236-74544B5C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3641-acb6-45b6-aaca-5f8d5660574e"/>
    <ds:schemaRef ds:uri="dbab13cc-bd1f-4efc-b8cd-ff3b04bb7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2ED0B-23CE-44DA-B920-06B2B539A65B}">
  <ds:schemaRefs>
    <ds:schemaRef ds:uri="http://schemas.microsoft.com/sharepoint/v3/contenttype/forms"/>
  </ds:schemaRefs>
</ds:datastoreItem>
</file>

<file path=customXml/itemProps3.xml><?xml version="1.0" encoding="utf-8"?>
<ds:datastoreItem xmlns:ds="http://schemas.openxmlformats.org/officeDocument/2006/customXml" ds:itemID="{17A09AD3-79A3-4ABA-BE35-230D31369B99}">
  <ds:schemaRefs>
    <ds:schemaRef ds:uri="http://schemas.microsoft.com/office/2006/metadata/properties"/>
    <ds:schemaRef ds:uri="http://schemas.microsoft.com/office/infopath/2007/PartnerControls"/>
    <ds:schemaRef ds:uri="dbab13cc-bd1f-4efc-b8cd-ff3b04bb73ad"/>
  </ds:schemaRefs>
</ds:datastoreItem>
</file>

<file path=customXml/itemProps4.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3</Pages>
  <Words>95</Words>
  <Characters>509</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600</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18</cp:revision>
  <cp:lastPrinted>2011-03-23T15:25:00Z</cp:lastPrinted>
  <dcterms:created xsi:type="dcterms:W3CDTF">2026-07-01T17:10:00Z</dcterms:created>
  <dcterms:modified xsi:type="dcterms:W3CDTF">2026-07-02T16:02:00Z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0x010100F00E7F0C0D98BD49B69D924DD2B0D422</vt:lpwstr>
  </property>
</Properties>
</file>