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061F" w14:textId="2F841E53" w:rsidR="00B91D7D" w:rsidRPr="007B5A1F" w:rsidRDefault="00B91D7D" w:rsidP="00B91D7D">
      <w:pPr>
        <w:spacing w:line="240" w:lineRule="auto"/>
        <w:ind w:firstLine="0"/>
        <w:outlineLvl w:val="0"/>
        <w:rPr>
          <w:rFonts w:ascii="Arial" w:hAnsi="Arial" w:cs="Arial"/>
          <w:b/>
        </w:rPr>
      </w:pPr>
      <w:r w:rsidRPr="007B5A1F">
        <w:rPr>
          <w:rFonts w:ascii="Arial" w:hAnsi="Arial" w:cs="Arial"/>
          <w:b/>
        </w:rPr>
        <w:t>For Immediate Release</w:t>
      </w:r>
      <w:r w:rsidR="00917584">
        <w:rPr>
          <w:rFonts w:ascii="Arial" w:hAnsi="Arial" w:cs="Arial"/>
          <w:b/>
        </w:rPr>
        <w:t>: August 2025</w:t>
      </w:r>
    </w:p>
    <w:p w14:paraId="55648BC2" w14:textId="189119B5" w:rsidR="00A34233" w:rsidRPr="007B5A1F" w:rsidRDefault="00A34233" w:rsidP="006B6EC6">
      <w:pPr>
        <w:spacing w:line="240" w:lineRule="auto"/>
        <w:ind w:firstLine="0"/>
        <w:outlineLvl w:val="0"/>
        <w:rPr>
          <w:rFonts w:ascii="Arial" w:hAnsi="Arial" w:cs="Arial"/>
          <w:b/>
        </w:rPr>
      </w:pPr>
    </w:p>
    <w:p w14:paraId="59E78B02" w14:textId="77777777" w:rsidR="002A3F7C" w:rsidRPr="00E966AB" w:rsidRDefault="002A3F7C" w:rsidP="002A3F7C">
      <w:pPr>
        <w:spacing w:line="240" w:lineRule="auto"/>
        <w:ind w:firstLine="0"/>
        <w:outlineLvl w:val="0"/>
        <w:rPr>
          <w:rFonts w:ascii="Arial" w:hAnsi="Arial" w:cs="Arial"/>
          <w:color w:val="FF0000"/>
        </w:rPr>
      </w:pPr>
    </w:p>
    <w:p w14:paraId="21FACD46" w14:textId="1CA643C4" w:rsidR="00B10CAF" w:rsidRPr="00917584" w:rsidRDefault="002A3F7C" w:rsidP="00917584">
      <w:pPr>
        <w:spacing w:line="240" w:lineRule="auto"/>
        <w:jc w:val="center"/>
        <w:rPr>
          <w:rFonts w:ascii="Arial" w:hAnsi="Arial" w:cs="Arial"/>
          <w:b/>
          <w:color w:val="000000" w:themeColor="text1"/>
          <w:sz w:val="44"/>
          <w:szCs w:val="44"/>
        </w:rPr>
      </w:pPr>
      <w:r w:rsidRPr="00B10CAF">
        <w:rPr>
          <w:rFonts w:ascii="Arial" w:hAnsi="Arial" w:cs="Arial"/>
          <w:b/>
          <w:color w:val="000000" w:themeColor="text1"/>
          <w:sz w:val="44"/>
          <w:szCs w:val="44"/>
        </w:rPr>
        <w:t xml:space="preserve">New! Reedy </w:t>
      </w:r>
      <w:r w:rsidR="00301668" w:rsidRPr="00B10CAF">
        <w:rPr>
          <w:rFonts w:ascii="Arial" w:hAnsi="Arial" w:cs="Arial"/>
          <w:b/>
          <w:color w:val="000000" w:themeColor="text1"/>
          <w:sz w:val="44"/>
          <w:szCs w:val="44"/>
        </w:rPr>
        <w:t xml:space="preserve">Blackbox </w:t>
      </w:r>
      <w:r w:rsidR="00DF4F0B" w:rsidRPr="00B10CAF">
        <w:rPr>
          <w:rFonts w:ascii="Arial" w:hAnsi="Arial" w:cs="Arial"/>
          <w:b/>
          <w:color w:val="000000" w:themeColor="text1"/>
          <w:sz w:val="44"/>
          <w:szCs w:val="44"/>
        </w:rPr>
        <w:t>88</w:t>
      </w:r>
      <w:r w:rsidR="00301668" w:rsidRPr="00B10CAF">
        <w:rPr>
          <w:rFonts w:ascii="Arial" w:hAnsi="Arial" w:cs="Arial"/>
          <w:b/>
          <w:color w:val="000000" w:themeColor="text1"/>
          <w:sz w:val="44"/>
          <w:szCs w:val="44"/>
        </w:rPr>
        <w:t>0R Competition</w:t>
      </w:r>
      <w:r w:rsidR="00DF4F0B" w:rsidRPr="00B10CAF">
        <w:rPr>
          <w:rFonts w:ascii="Arial" w:hAnsi="Arial" w:cs="Arial"/>
          <w:b/>
          <w:color w:val="000000" w:themeColor="text1"/>
          <w:sz w:val="44"/>
          <w:szCs w:val="44"/>
        </w:rPr>
        <w:t xml:space="preserve"> 1:8</w:t>
      </w:r>
      <w:r w:rsidR="00301668" w:rsidRPr="00B10CAF">
        <w:rPr>
          <w:rFonts w:ascii="Arial" w:hAnsi="Arial" w:cs="Arial"/>
          <w:b/>
          <w:color w:val="000000" w:themeColor="text1"/>
          <w:sz w:val="44"/>
          <w:szCs w:val="44"/>
        </w:rPr>
        <w:t xml:space="preserve"> ESC</w:t>
      </w:r>
    </w:p>
    <w:p w14:paraId="2F9B0876" w14:textId="6E9E7182" w:rsidR="00B10CAF" w:rsidRDefault="00917584" w:rsidP="008D11D1">
      <w:pPr>
        <w:spacing w:line="240" w:lineRule="auto"/>
        <w:jc w:val="center"/>
        <w:rPr>
          <w:rFonts w:ascii="Arial" w:hAnsi="Arial" w:cs="Arial"/>
          <w:b/>
          <w:color w:val="000000" w:themeColor="text1"/>
          <w:sz w:val="28"/>
          <w:szCs w:val="28"/>
        </w:rPr>
      </w:pPr>
      <w:r>
        <w:rPr>
          <w:rFonts w:ascii="Arial" w:hAnsi="Arial" w:cs="Arial"/>
          <w:b/>
          <w:noProof/>
          <w:color w:val="000000" w:themeColor="text1"/>
          <w:sz w:val="28"/>
          <w:szCs w:val="28"/>
        </w:rPr>
        <w:drawing>
          <wp:inline distT="0" distB="0" distL="0" distR="0" wp14:anchorId="4F757074" wp14:editId="542410A0">
            <wp:extent cx="3267075" cy="3267075"/>
            <wp:effectExtent l="0" t="0" r="9525" b="9525"/>
            <wp:docPr id="1651508679" name="Picture 1" descr="A black box with wi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08679" name="Picture 1" descr="A black box with wir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3267075"/>
                    </a:xfrm>
                    <a:prstGeom prst="rect">
                      <a:avLst/>
                    </a:prstGeom>
                  </pic:spPr>
                </pic:pic>
              </a:graphicData>
            </a:graphic>
          </wp:inline>
        </w:drawing>
      </w:r>
    </w:p>
    <w:p w14:paraId="2F22C10A" w14:textId="753521C3" w:rsidR="00B10CAF" w:rsidRPr="00917584" w:rsidRDefault="00917584" w:rsidP="00917584">
      <w:pPr>
        <w:spacing w:line="240" w:lineRule="auto"/>
        <w:ind w:firstLine="0"/>
        <w:rPr>
          <w:rFonts w:ascii="Arial" w:hAnsi="Arial" w:cs="Arial"/>
          <w:bCs/>
          <w:color w:val="000000" w:themeColor="text1"/>
        </w:rPr>
      </w:pPr>
      <w:r w:rsidRPr="00917584">
        <w:rPr>
          <w:rFonts w:ascii="Arial" w:hAnsi="Arial" w:cs="Arial"/>
          <w:bCs/>
          <w:color w:val="000000" w:themeColor="text1"/>
        </w:rPr>
        <w:t>(Pictured: New! Reedy Blackbox 880R Competition 1:8 ESC)</w:t>
      </w:r>
    </w:p>
    <w:p w14:paraId="46D44562" w14:textId="5876AA53" w:rsidR="004414F7" w:rsidRPr="00E86809" w:rsidRDefault="004414F7" w:rsidP="008D11D1">
      <w:pPr>
        <w:spacing w:line="264" w:lineRule="auto"/>
        <w:ind w:firstLine="0"/>
        <w:rPr>
          <w:rFonts w:ascii="Arial" w:hAnsi="Arial" w:cs="Arial"/>
          <w:color w:val="000000" w:themeColor="text1"/>
          <w:sz w:val="22"/>
          <w:szCs w:val="22"/>
        </w:rPr>
      </w:pPr>
    </w:p>
    <w:p w14:paraId="59EEB1EE" w14:textId="288B4701" w:rsidR="008D172F" w:rsidRPr="008D172F" w:rsidRDefault="008D172F" w:rsidP="008D172F">
      <w:pPr>
        <w:spacing w:line="240" w:lineRule="auto"/>
        <w:ind w:firstLine="0"/>
        <w:rPr>
          <w:rFonts w:ascii="Arial" w:hAnsi="Arial" w:cs="Arial"/>
          <w:color w:val="000000" w:themeColor="text1"/>
          <w:sz w:val="22"/>
          <w:szCs w:val="22"/>
        </w:rPr>
      </w:pPr>
      <w:r w:rsidRPr="008D172F">
        <w:rPr>
          <w:rFonts w:ascii="Arial" w:hAnsi="Arial" w:cs="Arial"/>
          <w:color w:val="000000" w:themeColor="text1"/>
          <w:sz w:val="22"/>
          <w:szCs w:val="22"/>
        </w:rPr>
        <w:t xml:space="preserve">Reedy Power, a legendary name in </w:t>
      </w:r>
      <w:r w:rsidR="00421010">
        <w:rPr>
          <w:rFonts w:ascii="Arial" w:hAnsi="Arial" w:cs="Arial"/>
          <w:color w:val="000000" w:themeColor="text1"/>
          <w:sz w:val="22"/>
          <w:szCs w:val="22"/>
        </w:rPr>
        <w:t xml:space="preserve">the </w:t>
      </w:r>
      <w:r w:rsidRPr="008D172F">
        <w:rPr>
          <w:rFonts w:ascii="Arial" w:hAnsi="Arial" w:cs="Arial"/>
          <w:color w:val="000000" w:themeColor="text1"/>
          <w:sz w:val="22"/>
          <w:szCs w:val="22"/>
        </w:rPr>
        <w:t xml:space="preserve">RC racing </w:t>
      </w:r>
      <w:r w:rsidR="00421010">
        <w:rPr>
          <w:rFonts w:ascii="Arial" w:hAnsi="Arial" w:cs="Arial"/>
          <w:color w:val="000000" w:themeColor="text1"/>
          <w:sz w:val="22"/>
          <w:szCs w:val="22"/>
        </w:rPr>
        <w:t xml:space="preserve">industry </w:t>
      </w:r>
      <w:r w:rsidRPr="008D172F">
        <w:rPr>
          <w:rFonts w:ascii="Arial" w:hAnsi="Arial" w:cs="Arial"/>
          <w:color w:val="000000" w:themeColor="text1"/>
          <w:sz w:val="22"/>
          <w:szCs w:val="22"/>
        </w:rPr>
        <w:t>with 30 IFMAR World Championship</w:t>
      </w:r>
      <w:r w:rsidR="00421010">
        <w:rPr>
          <w:rFonts w:ascii="Arial" w:hAnsi="Arial" w:cs="Arial"/>
          <w:color w:val="000000" w:themeColor="text1"/>
          <w:sz w:val="22"/>
          <w:szCs w:val="22"/>
        </w:rPr>
        <w:t xml:space="preserve"> titles</w:t>
      </w:r>
      <w:r w:rsidRPr="008D172F">
        <w:rPr>
          <w:rFonts w:ascii="Arial" w:hAnsi="Arial" w:cs="Arial"/>
          <w:color w:val="000000" w:themeColor="text1"/>
          <w:sz w:val="22"/>
          <w:szCs w:val="22"/>
        </w:rPr>
        <w:t>, proudly announces the launch of the Reedy Blackbox 880R Competition</w:t>
      </w:r>
      <w:r w:rsidR="00421010">
        <w:rPr>
          <w:rFonts w:ascii="Arial" w:hAnsi="Arial" w:cs="Arial"/>
          <w:color w:val="000000" w:themeColor="text1"/>
          <w:sz w:val="22"/>
          <w:szCs w:val="22"/>
        </w:rPr>
        <w:t xml:space="preserve"> </w:t>
      </w:r>
      <w:r w:rsidRPr="008D172F">
        <w:rPr>
          <w:rFonts w:ascii="Arial" w:hAnsi="Arial" w:cs="Arial"/>
          <w:color w:val="000000" w:themeColor="text1"/>
          <w:sz w:val="22"/>
          <w:szCs w:val="22"/>
        </w:rPr>
        <w:t>1:8 ESC.</w:t>
      </w:r>
    </w:p>
    <w:p w14:paraId="352CD293" w14:textId="77777777" w:rsidR="008D172F" w:rsidRPr="008D172F" w:rsidRDefault="008D172F" w:rsidP="008D172F">
      <w:pPr>
        <w:spacing w:line="240" w:lineRule="auto"/>
        <w:ind w:firstLine="0"/>
        <w:rPr>
          <w:rFonts w:ascii="Arial" w:hAnsi="Arial" w:cs="Arial"/>
          <w:color w:val="000000" w:themeColor="text1"/>
          <w:sz w:val="22"/>
          <w:szCs w:val="22"/>
        </w:rPr>
      </w:pPr>
    </w:p>
    <w:p w14:paraId="13972673" w14:textId="77777777" w:rsidR="008D172F" w:rsidRPr="008D172F" w:rsidRDefault="008D172F" w:rsidP="008D172F">
      <w:pPr>
        <w:spacing w:line="240" w:lineRule="auto"/>
        <w:ind w:firstLine="0"/>
        <w:rPr>
          <w:rFonts w:ascii="Arial" w:hAnsi="Arial" w:cs="Arial"/>
          <w:color w:val="000000" w:themeColor="text1"/>
          <w:sz w:val="22"/>
          <w:szCs w:val="22"/>
        </w:rPr>
      </w:pPr>
      <w:r w:rsidRPr="008D172F">
        <w:rPr>
          <w:rFonts w:ascii="Arial" w:hAnsi="Arial" w:cs="Arial"/>
          <w:color w:val="000000" w:themeColor="text1"/>
          <w:sz w:val="22"/>
          <w:szCs w:val="22"/>
        </w:rPr>
        <w:t>Track tested and competition proven, Reedy’s Blackbox 880R is a versatile and powerful ESC engineered for the extreme demands of 1:8 Buggy, Truggy, and 1:10 Short course competition. This state-of-the-art ESC delivers excellent throttle and brake feel, a wide range of adjustability, and robust hardware</w:t>
      </w:r>
    </w:p>
    <w:p w14:paraId="28AAC379" w14:textId="77777777" w:rsidR="008D172F" w:rsidRPr="008D172F" w:rsidRDefault="008D172F" w:rsidP="008D172F">
      <w:pPr>
        <w:spacing w:line="240" w:lineRule="auto"/>
        <w:ind w:firstLine="0"/>
        <w:rPr>
          <w:rFonts w:ascii="Arial" w:hAnsi="Arial" w:cs="Arial"/>
          <w:color w:val="000000" w:themeColor="text1"/>
          <w:sz w:val="22"/>
          <w:szCs w:val="22"/>
        </w:rPr>
      </w:pPr>
      <w:r w:rsidRPr="008D172F">
        <w:rPr>
          <w:rFonts w:ascii="Arial" w:hAnsi="Arial" w:cs="Arial"/>
          <w:color w:val="000000" w:themeColor="text1"/>
          <w:sz w:val="22"/>
          <w:szCs w:val="22"/>
        </w:rPr>
        <w:t>for racers seeking maximum performance on track.</w:t>
      </w:r>
    </w:p>
    <w:p w14:paraId="3A19CD8D" w14:textId="77777777" w:rsidR="008D172F" w:rsidRPr="008D172F" w:rsidRDefault="008D172F" w:rsidP="008D172F">
      <w:pPr>
        <w:spacing w:line="240" w:lineRule="auto"/>
        <w:ind w:firstLine="0"/>
        <w:rPr>
          <w:rFonts w:ascii="Arial" w:hAnsi="Arial" w:cs="Arial"/>
          <w:color w:val="000000" w:themeColor="text1"/>
          <w:sz w:val="22"/>
          <w:szCs w:val="22"/>
        </w:rPr>
      </w:pPr>
    </w:p>
    <w:p w14:paraId="0AEF76D6" w14:textId="77777777" w:rsidR="008D172F" w:rsidRPr="008D172F" w:rsidRDefault="008D172F" w:rsidP="008D172F">
      <w:pPr>
        <w:spacing w:line="240" w:lineRule="auto"/>
        <w:ind w:firstLine="0"/>
        <w:rPr>
          <w:rFonts w:ascii="Arial" w:hAnsi="Arial" w:cs="Arial"/>
          <w:color w:val="000000" w:themeColor="text1"/>
          <w:sz w:val="22"/>
          <w:szCs w:val="22"/>
        </w:rPr>
      </w:pPr>
      <w:r w:rsidRPr="008D172F">
        <w:rPr>
          <w:rFonts w:ascii="Arial" w:hAnsi="Arial" w:cs="Arial"/>
          <w:color w:val="000000" w:themeColor="text1"/>
          <w:sz w:val="22"/>
          <w:szCs w:val="22"/>
        </w:rPr>
        <w:t>Reedy Power has always been about providing quality, high-performance products for racers whose goal is the top step of the podium” said Rick Hohwart, Reedy Power’s brand manager and 40-year RC industry veteran. “The 880R is the culmination of months of testing, delivering the power, control, and reliability that racers demand. Whether you’re an enthusiast racing at the local level or a pro racing at national and international competitions, this ESC is capable of winning”.</w:t>
      </w:r>
    </w:p>
    <w:p w14:paraId="1FAEB6B4" w14:textId="77777777" w:rsidR="008D172F" w:rsidRPr="008D172F" w:rsidRDefault="008D172F" w:rsidP="008D172F">
      <w:pPr>
        <w:spacing w:line="240" w:lineRule="auto"/>
        <w:rPr>
          <w:rFonts w:ascii="Arial" w:hAnsi="Arial" w:cs="Arial"/>
          <w:b/>
          <w:bCs/>
          <w:color w:val="000000" w:themeColor="text1"/>
          <w:sz w:val="22"/>
          <w:szCs w:val="22"/>
        </w:rPr>
      </w:pPr>
    </w:p>
    <w:p w14:paraId="0CA3CB65" w14:textId="5D9EF314" w:rsidR="008D172F" w:rsidRDefault="008D172F" w:rsidP="008D172F">
      <w:pPr>
        <w:spacing w:line="240" w:lineRule="auto"/>
        <w:ind w:firstLine="0"/>
        <w:rPr>
          <w:rFonts w:ascii="Arial" w:hAnsi="Arial" w:cs="Arial"/>
          <w:color w:val="000000" w:themeColor="text1"/>
          <w:sz w:val="22"/>
          <w:szCs w:val="22"/>
        </w:rPr>
      </w:pPr>
      <w:r w:rsidRPr="008D172F">
        <w:rPr>
          <w:rFonts w:ascii="Arial" w:hAnsi="Arial" w:cs="Arial"/>
          <w:color w:val="000000" w:themeColor="text1"/>
          <w:sz w:val="22"/>
          <w:szCs w:val="22"/>
        </w:rPr>
        <w:t xml:space="preserve">The Reedy Blackbox 880R Competition 1:8 ESC is now available for purchase at hobby shops, online retailers, and at </w:t>
      </w:r>
      <w:hyperlink r:id="rId9" w:history="1">
        <w:r w:rsidR="00B10CAF" w:rsidRPr="00715039">
          <w:rPr>
            <w:rStyle w:val="Hyperlink"/>
            <w:rFonts w:ascii="Arial" w:hAnsi="Arial" w:cs="Arial"/>
            <w:sz w:val="22"/>
            <w:szCs w:val="22"/>
          </w:rPr>
          <w:t>www.ReedyPower.com</w:t>
        </w:r>
      </w:hyperlink>
      <w:r w:rsidRPr="008D172F">
        <w:rPr>
          <w:rFonts w:ascii="Arial" w:hAnsi="Arial" w:cs="Arial"/>
          <w:color w:val="000000" w:themeColor="text1"/>
          <w:sz w:val="22"/>
          <w:szCs w:val="22"/>
        </w:rPr>
        <w:t xml:space="preserve">. </w:t>
      </w:r>
    </w:p>
    <w:p w14:paraId="37359574" w14:textId="77777777" w:rsidR="00B10CAF" w:rsidRDefault="00B10CAF" w:rsidP="008D172F">
      <w:pPr>
        <w:spacing w:line="240" w:lineRule="auto"/>
        <w:ind w:firstLine="0"/>
        <w:rPr>
          <w:rFonts w:ascii="Arial" w:hAnsi="Arial" w:cs="Arial"/>
          <w:color w:val="000000" w:themeColor="text1"/>
          <w:sz w:val="22"/>
          <w:szCs w:val="22"/>
        </w:rPr>
      </w:pPr>
    </w:p>
    <w:p w14:paraId="60857EB5" w14:textId="77777777" w:rsidR="00B10CAF" w:rsidRDefault="00B10CAF" w:rsidP="008D172F">
      <w:pPr>
        <w:spacing w:line="240" w:lineRule="auto"/>
        <w:ind w:firstLine="0"/>
        <w:rPr>
          <w:rFonts w:ascii="Arial" w:hAnsi="Arial" w:cs="Arial"/>
          <w:color w:val="000000" w:themeColor="text1"/>
          <w:sz w:val="22"/>
          <w:szCs w:val="22"/>
        </w:rPr>
      </w:pPr>
    </w:p>
    <w:p w14:paraId="42C24161" w14:textId="77777777" w:rsidR="00B10CAF" w:rsidRDefault="00B10CAF" w:rsidP="008D172F">
      <w:pPr>
        <w:spacing w:line="240" w:lineRule="auto"/>
        <w:ind w:firstLine="0"/>
        <w:rPr>
          <w:rFonts w:ascii="Arial" w:hAnsi="Arial" w:cs="Arial"/>
          <w:color w:val="000000" w:themeColor="text1"/>
          <w:sz w:val="22"/>
          <w:szCs w:val="22"/>
        </w:rPr>
      </w:pPr>
    </w:p>
    <w:p w14:paraId="5808D301" w14:textId="77777777" w:rsidR="00B10CAF" w:rsidRPr="008D172F" w:rsidRDefault="00B10CAF" w:rsidP="008D172F">
      <w:pPr>
        <w:spacing w:line="240" w:lineRule="auto"/>
        <w:ind w:firstLine="0"/>
        <w:rPr>
          <w:rFonts w:ascii="Arial" w:hAnsi="Arial" w:cs="Arial"/>
          <w:b/>
          <w:bCs/>
          <w:color w:val="000000" w:themeColor="text1"/>
          <w:sz w:val="22"/>
          <w:szCs w:val="22"/>
          <w:shd w:val="clear" w:color="auto" w:fill="FFFFFF"/>
        </w:rPr>
      </w:pPr>
    </w:p>
    <w:p w14:paraId="1C97ED6B" w14:textId="558B3EA2" w:rsidR="004414F7" w:rsidRPr="00E86809" w:rsidRDefault="00E62FEC" w:rsidP="008D11D1">
      <w:pPr>
        <w:spacing w:line="264" w:lineRule="auto"/>
        <w:ind w:firstLine="0"/>
        <w:rPr>
          <w:rFonts w:ascii="Arial" w:hAnsi="Arial" w:cs="Arial"/>
          <w:color w:val="EE0000"/>
          <w:sz w:val="22"/>
          <w:szCs w:val="22"/>
        </w:rPr>
      </w:pPr>
      <w:r w:rsidRPr="00E86809">
        <w:rPr>
          <w:rFonts w:ascii="Arial" w:hAnsi="Arial" w:cs="Arial"/>
          <w:color w:val="EE0000"/>
          <w:sz w:val="22"/>
          <w:szCs w:val="22"/>
        </w:rPr>
        <w:lastRenderedPageBreak/>
        <w:t>.</w:t>
      </w:r>
    </w:p>
    <w:p w14:paraId="5B71174E" w14:textId="77777777" w:rsidR="004414F7" w:rsidRPr="00E86809" w:rsidRDefault="004414F7" w:rsidP="008D11D1">
      <w:pPr>
        <w:spacing w:line="264" w:lineRule="auto"/>
        <w:ind w:firstLine="0"/>
        <w:rPr>
          <w:rFonts w:ascii="Arial" w:hAnsi="Arial" w:cs="Arial"/>
          <w:color w:val="000000" w:themeColor="text1"/>
          <w:sz w:val="22"/>
          <w:szCs w:val="22"/>
        </w:rPr>
      </w:pPr>
    </w:p>
    <w:p w14:paraId="5B385538" w14:textId="77777777" w:rsidR="00BD1AB1" w:rsidRPr="00E86809" w:rsidRDefault="00BD1AB1" w:rsidP="008D11D1">
      <w:pPr>
        <w:spacing w:line="264" w:lineRule="auto"/>
        <w:ind w:firstLine="0"/>
        <w:rPr>
          <w:rFonts w:ascii="Arial" w:hAnsi="Arial" w:cs="Arial"/>
          <w:b/>
          <w:color w:val="000000" w:themeColor="text1"/>
          <w:sz w:val="22"/>
          <w:szCs w:val="22"/>
        </w:rPr>
      </w:pPr>
      <w:r w:rsidRPr="00E86809">
        <w:rPr>
          <w:rFonts w:ascii="Arial" w:hAnsi="Arial" w:cs="Arial"/>
          <w:b/>
          <w:color w:val="000000" w:themeColor="text1"/>
          <w:sz w:val="22"/>
          <w:szCs w:val="22"/>
        </w:rPr>
        <w:t>Features</w:t>
      </w:r>
    </w:p>
    <w:p w14:paraId="1CA9C6CE"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CNC machined black aluminum case with integrated heat sink</w:t>
      </w:r>
    </w:p>
    <w:p w14:paraId="383C9ECF"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Fully adjustable brake, throttle, power, and safety functions*</w:t>
      </w:r>
    </w:p>
    <w:p w14:paraId="08A53A1A"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Precision throttle and brake control</w:t>
      </w:r>
    </w:p>
    <w:p w14:paraId="45B2B530"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Ultra-low resistance FET board</w:t>
      </w:r>
    </w:p>
    <w:p w14:paraId="73DDBFB0"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32-bit microcontroller unit (MCU)</w:t>
      </w:r>
    </w:p>
    <w:p w14:paraId="1D0FA732"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Push-button power switch</w:t>
      </w:r>
    </w:p>
    <w:p w14:paraId="7C8DDE23"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Solder tabs w/heavy-duty power wires</w:t>
      </w:r>
    </w:p>
    <w:p w14:paraId="698FCEA9"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Integrated power capacitors</w:t>
      </w:r>
    </w:p>
    <w:p w14:paraId="4CF8239A"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30mm fan with CNC machined shroud</w:t>
      </w:r>
    </w:p>
    <w:p w14:paraId="667AAE99"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RPM and ESC temp data logging*</w:t>
      </w:r>
    </w:p>
    <w:p w14:paraId="0B8913C1" w14:textId="77777777" w:rsidR="00DF4F0B" w:rsidRPr="00E86809" w:rsidRDefault="00DF4F0B" w:rsidP="00DF4F0B">
      <w:pPr>
        <w:pStyle w:val="ListParagraph"/>
        <w:numPr>
          <w:ilvl w:val="0"/>
          <w:numId w:val="27"/>
        </w:numPr>
        <w:spacing w:after="0"/>
        <w:rPr>
          <w:rFonts w:ascii="Arial" w:hAnsi="Arial" w:cs="Arial"/>
          <w:color w:val="000000" w:themeColor="text1"/>
        </w:rPr>
      </w:pPr>
      <w:r w:rsidRPr="00E86809">
        <w:rPr>
          <w:rFonts w:ascii="Arial" w:hAnsi="Arial" w:cs="Arial"/>
          <w:color w:val="000000" w:themeColor="text1"/>
        </w:rPr>
        <w:t>Firmware updateable*</w:t>
      </w:r>
    </w:p>
    <w:p w14:paraId="3C897561" w14:textId="6593C253" w:rsidR="00B10CAF" w:rsidRDefault="00DF4F0B" w:rsidP="00B10CAF">
      <w:pPr>
        <w:ind w:firstLine="720"/>
        <w:rPr>
          <w:rFonts w:ascii="Arial" w:hAnsi="Arial" w:cs="Arial"/>
          <w:color w:val="000000" w:themeColor="text1"/>
          <w:sz w:val="22"/>
          <w:szCs w:val="22"/>
        </w:rPr>
      </w:pPr>
      <w:r w:rsidRPr="00E86809">
        <w:rPr>
          <w:rFonts w:ascii="Arial" w:hAnsi="Arial" w:cs="Arial"/>
          <w:color w:val="000000" w:themeColor="text1"/>
          <w:sz w:val="22"/>
          <w:szCs w:val="22"/>
        </w:rPr>
        <w:t>*Requires Blackbox Programmer2</w:t>
      </w:r>
    </w:p>
    <w:p w14:paraId="7BA7E38F" w14:textId="77777777" w:rsidR="008D172F" w:rsidRDefault="008D172F" w:rsidP="00DF4F0B">
      <w:pPr>
        <w:ind w:firstLine="720"/>
        <w:rPr>
          <w:rFonts w:ascii="Arial" w:hAnsi="Arial" w:cs="Arial"/>
          <w:color w:val="000000" w:themeColor="text1"/>
          <w:sz w:val="22"/>
          <w:szCs w:val="22"/>
        </w:rPr>
      </w:pPr>
    </w:p>
    <w:p w14:paraId="2A1E3E42" w14:textId="77777777" w:rsidR="00537252" w:rsidRPr="00E86809" w:rsidRDefault="00537252" w:rsidP="008D11D1">
      <w:pPr>
        <w:pStyle w:val="BasicParagraph"/>
        <w:spacing w:line="240" w:lineRule="auto"/>
        <w:rPr>
          <w:rStyle w:val="IntroCopy"/>
          <w:color w:val="000000" w:themeColor="text1"/>
          <w:sz w:val="22"/>
          <w:szCs w:val="22"/>
        </w:rPr>
      </w:pPr>
    </w:p>
    <w:p w14:paraId="04CF4F70" w14:textId="02BE976B" w:rsidR="000A13AC" w:rsidRPr="00E86809" w:rsidRDefault="002A3F7C" w:rsidP="002A3F7C">
      <w:pPr>
        <w:pStyle w:val="BasicParagraph"/>
        <w:spacing w:line="360" w:lineRule="auto"/>
        <w:rPr>
          <w:rStyle w:val="IntroCopy"/>
          <w:b/>
          <w:bCs/>
          <w:color w:val="000000" w:themeColor="text1"/>
          <w:sz w:val="22"/>
          <w:szCs w:val="22"/>
        </w:rPr>
      </w:pPr>
      <w:r w:rsidRPr="00E86809">
        <w:rPr>
          <w:rStyle w:val="IntroCopy"/>
          <w:b/>
          <w:bCs/>
          <w:color w:val="000000" w:themeColor="text1"/>
          <w:sz w:val="22"/>
          <w:szCs w:val="22"/>
        </w:rPr>
        <w:t>Specifications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790"/>
      </w:tblGrid>
      <w:tr w:rsidR="00E86809" w:rsidRPr="00E86809" w14:paraId="46F4D722" w14:textId="77777777" w:rsidTr="00263521">
        <w:tc>
          <w:tcPr>
            <w:tcW w:w="26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960307" w14:textId="4645F957" w:rsidR="000A13AC" w:rsidRPr="00E86809" w:rsidRDefault="000A13AC" w:rsidP="00263521">
            <w:pPr>
              <w:ind w:firstLine="0"/>
              <w:rPr>
                <w:rFonts w:ascii="Arial" w:hAnsi="Arial" w:cs="Arial"/>
                <w:b/>
                <w:color w:val="000000" w:themeColor="text1"/>
              </w:rPr>
            </w:pPr>
            <w:r w:rsidRPr="00E86809">
              <w:rPr>
                <w:rFonts w:ascii="Arial" w:hAnsi="Arial" w:cs="Arial"/>
                <w:b/>
                <w:color w:val="000000" w:themeColor="text1"/>
              </w:rPr>
              <w:t>Feature</w:t>
            </w:r>
          </w:p>
        </w:tc>
        <w:tc>
          <w:tcPr>
            <w:tcW w:w="279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FF087A" w14:textId="19B6E5ED" w:rsidR="000A13AC" w:rsidRPr="00E86809" w:rsidRDefault="000A13AC" w:rsidP="00263521">
            <w:pPr>
              <w:ind w:firstLine="0"/>
              <w:rPr>
                <w:rFonts w:ascii="Arial" w:hAnsi="Arial" w:cs="Arial"/>
                <w:b/>
                <w:color w:val="000000" w:themeColor="text1"/>
              </w:rPr>
            </w:pPr>
            <w:r w:rsidRPr="00E86809">
              <w:rPr>
                <w:rFonts w:ascii="Arial" w:hAnsi="Arial" w:cs="Arial"/>
                <w:b/>
                <w:color w:val="000000" w:themeColor="text1"/>
              </w:rPr>
              <w:t>Specification</w:t>
            </w:r>
          </w:p>
        </w:tc>
      </w:tr>
      <w:tr w:rsidR="00E86809" w:rsidRPr="00E86809" w14:paraId="6D1EF8FC" w14:textId="77777777" w:rsidTr="00DF4F0B">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1CB9D" w14:textId="367B0495" w:rsidR="000A13AC"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Voltage Input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D2771" w14:textId="3D8BEBE0" w:rsidR="000A13AC"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2S</w:t>
            </w:r>
            <w:r w:rsidR="00DF4F0B" w:rsidRPr="00E86809">
              <w:rPr>
                <w:rFonts w:ascii="Arial" w:hAnsi="Arial" w:cs="Arial"/>
                <w:bCs/>
                <w:color w:val="000000" w:themeColor="text1"/>
              </w:rPr>
              <w:t>-4S</w:t>
            </w:r>
            <w:r w:rsidRPr="00E86809">
              <w:rPr>
                <w:rFonts w:ascii="Arial" w:hAnsi="Arial" w:cs="Arial"/>
                <w:bCs/>
                <w:color w:val="000000" w:themeColor="text1"/>
              </w:rPr>
              <w:t xml:space="preserve"> LiPo</w:t>
            </w:r>
          </w:p>
        </w:tc>
      </w:tr>
      <w:tr w:rsidR="00E86809" w:rsidRPr="00E86809" w14:paraId="3B892C95" w14:textId="77777777" w:rsidTr="00DF4F0B">
        <w:tc>
          <w:tcPr>
            <w:tcW w:w="2605" w:type="dxa"/>
            <w:tcBorders>
              <w:top w:val="single" w:sz="4" w:space="0" w:color="auto"/>
              <w:left w:val="single" w:sz="4" w:space="0" w:color="auto"/>
              <w:bottom w:val="single" w:sz="4" w:space="0" w:color="auto"/>
              <w:right w:val="single" w:sz="4" w:space="0" w:color="auto"/>
            </w:tcBorders>
            <w:vAlign w:val="center"/>
          </w:tcPr>
          <w:p w14:paraId="5842BAB4" w14:textId="77777777" w:rsidR="000A13AC" w:rsidRPr="00E86809" w:rsidRDefault="000A13AC" w:rsidP="00DF4F0B">
            <w:pPr>
              <w:ind w:firstLine="0"/>
              <w:rPr>
                <w:rFonts w:ascii="Arial" w:hAnsi="Arial" w:cs="Arial"/>
                <w:bCs/>
                <w:color w:val="000000" w:themeColor="text1"/>
              </w:rPr>
            </w:pPr>
            <w:r w:rsidRPr="00E86809">
              <w:rPr>
                <w:rFonts w:ascii="Arial" w:hAnsi="Arial" w:cs="Arial"/>
                <w:bCs/>
                <w:color w:val="000000" w:themeColor="text1"/>
              </w:rPr>
              <w:t>Suggested Applications</w:t>
            </w:r>
          </w:p>
        </w:tc>
        <w:tc>
          <w:tcPr>
            <w:tcW w:w="2790" w:type="dxa"/>
            <w:tcBorders>
              <w:top w:val="single" w:sz="4" w:space="0" w:color="auto"/>
              <w:left w:val="single" w:sz="4" w:space="0" w:color="auto"/>
              <w:bottom w:val="single" w:sz="4" w:space="0" w:color="auto"/>
              <w:right w:val="single" w:sz="4" w:space="0" w:color="auto"/>
            </w:tcBorders>
            <w:vAlign w:val="center"/>
          </w:tcPr>
          <w:p w14:paraId="50A68CF8" w14:textId="6F39E427" w:rsidR="00DF4F0B"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1</w:t>
            </w:r>
            <w:r w:rsidR="00DF4F0B" w:rsidRPr="00E86809">
              <w:rPr>
                <w:rFonts w:ascii="Arial" w:hAnsi="Arial" w:cs="Arial"/>
                <w:bCs/>
                <w:color w:val="000000" w:themeColor="text1"/>
              </w:rPr>
              <w:t>:8</w:t>
            </w:r>
            <w:r w:rsidRPr="00E86809">
              <w:rPr>
                <w:rFonts w:ascii="Arial" w:hAnsi="Arial" w:cs="Arial"/>
                <w:bCs/>
                <w:color w:val="000000" w:themeColor="text1"/>
              </w:rPr>
              <w:t xml:space="preserve"> </w:t>
            </w:r>
            <w:r w:rsidR="00DF4F0B" w:rsidRPr="00E86809">
              <w:rPr>
                <w:rFonts w:ascii="Arial" w:hAnsi="Arial" w:cs="Arial"/>
                <w:bCs/>
                <w:color w:val="000000" w:themeColor="text1"/>
              </w:rPr>
              <w:t>eBuggy/eTruggy</w:t>
            </w:r>
            <w:r w:rsidRPr="00E86809">
              <w:rPr>
                <w:rFonts w:ascii="Arial" w:hAnsi="Arial" w:cs="Arial"/>
                <w:bCs/>
                <w:color w:val="000000" w:themeColor="text1"/>
              </w:rPr>
              <w:t>,</w:t>
            </w:r>
          </w:p>
          <w:p w14:paraId="13017F9C" w14:textId="4B14CF6E" w:rsidR="000A13AC"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1</w:t>
            </w:r>
            <w:r w:rsidR="00DF4F0B" w:rsidRPr="00E86809">
              <w:rPr>
                <w:rFonts w:ascii="Arial" w:hAnsi="Arial" w:cs="Arial"/>
                <w:bCs/>
                <w:color w:val="000000" w:themeColor="text1"/>
              </w:rPr>
              <w:t>:</w:t>
            </w:r>
            <w:r w:rsidRPr="00E86809">
              <w:rPr>
                <w:rFonts w:ascii="Arial" w:hAnsi="Arial" w:cs="Arial"/>
                <w:bCs/>
                <w:color w:val="000000" w:themeColor="text1"/>
              </w:rPr>
              <w:t xml:space="preserve">10 </w:t>
            </w:r>
            <w:r w:rsidR="00DF4F0B" w:rsidRPr="00E86809">
              <w:rPr>
                <w:rFonts w:ascii="Arial" w:hAnsi="Arial" w:cs="Arial"/>
                <w:bCs/>
                <w:color w:val="000000" w:themeColor="text1"/>
              </w:rPr>
              <w:t>4wd Short Course</w:t>
            </w:r>
          </w:p>
        </w:tc>
      </w:tr>
      <w:tr w:rsidR="00E86809" w:rsidRPr="00E86809" w14:paraId="1E3AD2C1" w14:textId="77777777" w:rsidTr="00DF4F0B">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030B7" w14:textId="42852C09" w:rsidR="000A13AC" w:rsidRPr="00E86809" w:rsidRDefault="000A13AC" w:rsidP="00DF4F0B">
            <w:pPr>
              <w:ind w:firstLine="0"/>
              <w:rPr>
                <w:rFonts w:ascii="Arial" w:hAnsi="Arial" w:cs="Arial"/>
                <w:bCs/>
                <w:color w:val="000000" w:themeColor="text1"/>
              </w:rPr>
            </w:pPr>
            <w:r w:rsidRPr="00E86809">
              <w:rPr>
                <w:rFonts w:ascii="Arial" w:hAnsi="Arial" w:cs="Arial"/>
                <w:bCs/>
                <w:color w:val="000000" w:themeColor="text1"/>
              </w:rPr>
              <w:t>Resistance</w:t>
            </w:r>
            <w:r w:rsidR="00E60D77" w:rsidRPr="00E86809">
              <w:rPr>
                <w:rFonts w:ascii="Arial" w:hAnsi="Arial" w:cs="Arial"/>
                <w:bCs/>
                <w:color w:val="000000" w:themeColor="text1"/>
              </w:rPr>
              <w:t xml:space="preserve"> (Ω)</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99521" w14:textId="68475B81" w:rsidR="000A13AC" w:rsidRPr="00E86809" w:rsidRDefault="000A13AC" w:rsidP="00DF4F0B">
            <w:pPr>
              <w:ind w:firstLine="0"/>
              <w:rPr>
                <w:rFonts w:ascii="Arial" w:hAnsi="Arial" w:cs="Arial"/>
                <w:bCs/>
                <w:color w:val="000000" w:themeColor="text1"/>
              </w:rPr>
            </w:pPr>
            <w:r w:rsidRPr="00E86809">
              <w:rPr>
                <w:rFonts w:ascii="Arial" w:hAnsi="Arial" w:cs="Arial"/>
                <w:bCs/>
                <w:color w:val="000000" w:themeColor="text1"/>
              </w:rPr>
              <w:t>0.000</w:t>
            </w:r>
            <w:r w:rsidR="00E60D77" w:rsidRPr="00E86809">
              <w:rPr>
                <w:rFonts w:ascii="Arial" w:hAnsi="Arial" w:cs="Arial"/>
                <w:bCs/>
                <w:color w:val="000000" w:themeColor="text1"/>
              </w:rPr>
              <w:t>43</w:t>
            </w:r>
          </w:p>
        </w:tc>
      </w:tr>
      <w:tr w:rsidR="00E86809" w:rsidRPr="00E86809" w14:paraId="1D58752E" w14:textId="77777777" w:rsidTr="00DF4F0B">
        <w:tc>
          <w:tcPr>
            <w:tcW w:w="2605" w:type="dxa"/>
            <w:tcBorders>
              <w:top w:val="single" w:sz="4" w:space="0" w:color="auto"/>
              <w:left w:val="single" w:sz="4" w:space="0" w:color="auto"/>
              <w:bottom w:val="single" w:sz="4" w:space="0" w:color="auto"/>
              <w:right w:val="single" w:sz="4" w:space="0" w:color="auto"/>
            </w:tcBorders>
            <w:vAlign w:val="center"/>
          </w:tcPr>
          <w:p w14:paraId="51B3FFB1" w14:textId="25367869" w:rsidR="000A13AC"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Cont</w:t>
            </w:r>
            <w:r w:rsidR="00DF4F0B" w:rsidRPr="00E86809">
              <w:rPr>
                <w:rFonts w:ascii="Arial" w:hAnsi="Arial" w:cs="Arial"/>
                <w:bCs/>
                <w:color w:val="000000" w:themeColor="text1"/>
              </w:rPr>
              <w:t xml:space="preserve">./Peak </w:t>
            </w:r>
            <w:r w:rsidRPr="00E86809">
              <w:rPr>
                <w:rFonts w:ascii="Arial" w:hAnsi="Arial" w:cs="Arial"/>
                <w:bCs/>
                <w:color w:val="000000" w:themeColor="text1"/>
              </w:rPr>
              <w:t>Current (A)</w:t>
            </w:r>
          </w:p>
        </w:tc>
        <w:tc>
          <w:tcPr>
            <w:tcW w:w="2790" w:type="dxa"/>
            <w:tcBorders>
              <w:top w:val="single" w:sz="4" w:space="0" w:color="auto"/>
              <w:left w:val="single" w:sz="4" w:space="0" w:color="auto"/>
              <w:bottom w:val="single" w:sz="4" w:space="0" w:color="auto"/>
              <w:right w:val="single" w:sz="4" w:space="0" w:color="auto"/>
            </w:tcBorders>
            <w:vAlign w:val="center"/>
          </w:tcPr>
          <w:p w14:paraId="01651161" w14:textId="24591DD2" w:rsidR="000A13AC"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1</w:t>
            </w:r>
            <w:r w:rsidR="00DF4F0B" w:rsidRPr="00E86809">
              <w:rPr>
                <w:rFonts w:ascii="Arial" w:hAnsi="Arial" w:cs="Arial"/>
                <w:bCs/>
                <w:color w:val="000000" w:themeColor="text1"/>
              </w:rPr>
              <w:t>8</w:t>
            </w:r>
            <w:r w:rsidRPr="00E86809">
              <w:rPr>
                <w:rFonts w:ascii="Arial" w:hAnsi="Arial" w:cs="Arial"/>
                <w:bCs/>
                <w:color w:val="000000" w:themeColor="text1"/>
              </w:rPr>
              <w:t>0</w:t>
            </w:r>
            <w:r w:rsidR="00DF4F0B" w:rsidRPr="00E86809">
              <w:rPr>
                <w:rFonts w:ascii="Arial" w:hAnsi="Arial" w:cs="Arial"/>
                <w:bCs/>
                <w:color w:val="000000" w:themeColor="text1"/>
              </w:rPr>
              <w:t>/700</w:t>
            </w:r>
          </w:p>
        </w:tc>
      </w:tr>
      <w:tr w:rsidR="00E86809" w:rsidRPr="00E86809" w14:paraId="77C303D6" w14:textId="77777777" w:rsidTr="00DF4F0B">
        <w:trPr>
          <w:trHeight w:val="233"/>
        </w:trPr>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9FD56" w14:textId="693B2FB7" w:rsidR="00E60D77"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Dimensions (mm)</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86F4F" w14:textId="5B0DF6EE" w:rsidR="00E60D77" w:rsidRPr="00E86809" w:rsidRDefault="00DF4F0B" w:rsidP="00DF4F0B">
            <w:pPr>
              <w:ind w:firstLine="0"/>
              <w:rPr>
                <w:rFonts w:ascii="Arial" w:hAnsi="Arial" w:cs="Arial"/>
                <w:bCs/>
                <w:color w:val="000000" w:themeColor="text1"/>
              </w:rPr>
            </w:pPr>
            <w:r w:rsidRPr="00E86809">
              <w:rPr>
                <w:rFonts w:ascii="Arial" w:hAnsi="Arial" w:cs="Arial"/>
                <w:color w:val="000000" w:themeColor="text1"/>
              </w:rPr>
              <w:t>54</w:t>
            </w:r>
            <w:r w:rsidR="00E60D77" w:rsidRPr="00E86809">
              <w:rPr>
                <w:rFonts w:ascii="Arial" w:hAnsi="Arial" w:cs="Arial"/>
                <w:color w:val="000000" w:themeColor="text1"/>
              </w:rPr>
              <w:t xml:space="preserve"> x 3</w:t>
            </w:r>
            <w:r w:rsidRPr="00E86809">
              <w:rPr>
                <w:rFonts w:ascii="Arial" w:hAnsi="Arial" w:cs="Arial"/>
                <w:color w:val="000000" w:themeColor="text1"/>
              </w:rPr>
              <w:t>7</w:t>
            </w:r>
            <w:r w:rsidR="00E60D77" w:rsidRPr="00E86809">
              <w:rPr>
                <w:rFonts w:ascii="Arial" w:hAnsi="Arial" w:cs="Arial"/>
                <w:color w:val="000000" w:themeColor="text1"/>
              </w:rPr>
              <w:t xml:space="preserve"> x </w:t>
            </w:r>
            <w:r w:rsidRPr="00E86809">
              <w:rPr>
                <w:rFonts w:ascii="Arial" w:hAnsi="Arial" w:cs="Arial"/>
                <w:color w:val="000000" w:themeColor="text1"/>
              </w:rPr>
              <w:t>23</w:t>
            </w:r>
          </w:p>
        </w:tc>
      </w:tr>
      <w:tr w:rsidR="00E86809" w:rsidRPr="00E86809" w14:paraId="4132AE56" w14:textId="77777777" w:rsidTr="00DF4F0B">
        <w:tc>
          <w:tcPr>
            <w:tcW w:w="2605" w:type="dxa"/>
            <w:tcBorders>
              <w:top w:val="single" w:sz="4" w:space="0" w:color="auto"/>
              <w:left w:val="single" w:sz="4" w:space="0" w:color="auto"/>
              <w:bottom w:val="single" w:sz="4" w:space="0" w:color="auto"/>
              <w:right w:val="single" w:sz="4" w:space="0" w:color="auto"/>
            </w:tcBorders>
            <w:vAlign w:val="center"/>
          </w:tcPr>
          <w:p w14:paraId="1C8A952E" w14:textId="2E4831F6" w:rsidR="00E60D77" w:rsidRPr="00E86809" w:rsidRDefault="00E60D77" w:rsidP="00DF4F0B">
            <w:pPr>
              <w:ind w:firstLine="0"/>
              <w:rPr>
                <w:rFonts w:ascii="Arial" w:hAnsi="Arial" w:cs="Arial"/>
                <w:bCs/>
                <w:color w:val="000000" w:themeColor="text1"/>
              </w:rPr>
            </w:pPr>
            <w:r w:rsidRPr="00E86809">
              <w:rPr>
                <w:rFonts w:ascii="Arial" w:hAnsi="Arial" w:cs="Arial"/>
                <w:bCs/>
                <w:color w:val="000000" w:themeColor="text1"/>
              </w:rPr>
              <w:t xml:space="preserve">Motor Limit </w:t>
            </w:r>
            <w:r w:rsidR="00DF4F0B" w:rsidRPr="00E86809">
              <w:rPr>
                <w:rFonts w:ascii="Arial" w:hAnsi="Arial" w:cs="Arial"/>
                <w:bCs/>
                <w:color w:val="000000" w:themeColor="text1"/>
              </w:rPr>
              <w:t>(4S)</w:t>
            </w:r>
          </w:p>
        </w:tc>
        <w:tc>
          <w:tcPr>
            <w:tcW w:w="2790" w:type="dxa"/>
            <w:tcBorders>
              <w:top w:val="single" w:sz="4" w:space="0" w:color="auto"/>
              <w:left w:val="single" w:sz="4" w:space="0" w:color="auto"/>
              <w:bottom w:val="single" w:sz="4" w:space="0" w:color="auto"/>
              <w:right w:val="single" w:sz="4" w:space="0" w:color="auto"/>
            </w:tcBorders>
            <w:vAlign w:val="center"/>
          </w:tcPr>
          <w:p w14:paraId="0B89D164" w14:textId="39E0E94D" w:rsidR="00E60D77" w:rsidRPr="00E86809" w:rsidRDefault="00DF4F0B" w:rsidP="00DF4F0B">
            <w:pPr>
              <w:ind w:firstLine="0"/>
              <w:rPr>
                <w:rFonts w:ascii="Arial" w:hAnsi="Arial" w:cs="Arial"/>
                <w:bCs/>
                <w:color w:val="000000" w:themeColor="text1"/>
              </w:rPr>
            </w:pPr>
            <w:r w:rsidRPr="00E86809">
              <w:rPr>
                <w:rFonts w:ascii="Arial" w:hAnsi="Arial" w:cs="Arial"/>
                <w:bCs/>
                <w:color w:val="000000" w:themeColor="text1"/>
              </w:rPr>
              <w:t>2400kV</w:t>
            </w:r>
          </w:p>
        </w:tc>
      </w:tr>
      <w:tr w:rsidR="00E86809" w:rsidRPr="00E86809" w14:paraId="10368B13" w14:textId="77777777" w:rsidTr="00DF4F0B">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6FE3F" w14:textId="54958AD7" w:rsidR="00C22DBD" w:rsidRPr="00E86809" w:rsidRDefault="00C22DBD" w:rsidP="00DF4F0B">
            <w:pPr>
              <w:ind w:firstLine="0"/>
              <w:rPr>
                <w:rFonts w:ascii="Arial" w:hAnsi="Arial" w:cs="Arial"/>
                <w:bCs/>
                <w:color w:val="000000" w:themeColor="text1"/>
              </w:rPr>
            </w:pPr>
            <w:r w:rsidRPr="00E86809">
              <w:rPr>
                <w:rFonts w:ascii="Arial" w:hAnsi="Arial" w:cs="Arial"/>
                <w:color w:val="000000" w:themeColor="text1"/>
              </w:rPr>
              <w:t>Weight w/o wires &amp; fan (g)</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48B08" w14:textId="07FC4ED9" w:rsidR="00C22DBD" w:rsidRPr="00E86809" w:rsidRDefault="00C22DBD" w:rsidP="00DF4F0B">
            <w:pPr>
              <w:ind w:firstLine="0"/>
              <w:rPr>
                <w:rFonts w:ascii="Arial" w:hAnsi="Arial" w:cs="Arial"/>
                <w:bCs/>
                <w:color w:val="000000" w:themeColor="text1"/>
              </w:rPr>
            </w:pPr>
            <w:r w:rsidRPr="00E86809">
              <w:rPr>
                <w:rFonts w:ascii="Arial" w:hAnsi="Arial" w:cs="Arial"/>
                <w:color w:val="000000" w:themeColor="text1"/>
              </w:rPr>
              <w:t>45</w:t>
            </w:r>
          </w:p>
        </w:tc>
      </w:tr>
      <w:tr w:rsidR="00E86809" w:rsidRPr="00E86809" w14:paraId="49295C81" w14:textId="77777777" w:rsidTr="00DF4F0B">
        <w:tc>
          <w:tcPr>
            <w:tcW w:w="2605" w:type="dxa"/>
            <w:tcBorders>
              <w:top w:val="single" w:sz="4" w:space="0" w:color="auto"/>
              <w:left w:val="single" w:sz="4" w:space="0" w:color="auto"/>
              <w:bottom w:val="single" w:sz="4" w:space="0" w:color="auto"/>
              <w:right w:val="single" w:sz="4" w:space="0" w:color="auto"/>
            </w:tcBorders>
            <w:vAlign w:val="center"/>
          </w:tcPr>
          <w:p w14:paraId="1782113A" w14:textId="4DB2D1C4" w:rsidR="000A13AC" w:rsidRPr="00E86809" w:rsidRDefault="00F17606" w:rsidP="00DF4F0B">
            <w:pPr>
              <w:ind w:firstLine="0"/>
              <w:rPr>
                <w:rFonts w:ascii="Arial" w:hAnsi="Arial" w:cs="Arial"/>
                <w:bCs/>
                <w:color w:val="000000" w:themeColor="text1"/>
              </w:rPr>
            </w:pPr>
            <w:r w:rsidRPr="00E86809">
              <w:rPr>
                <w:rFonts w:ascii="Arial" w:hAnsi="Arial" w:cs="Arial"/>
                <w:bCs/>
                <w:color w:val="000000" w:themeColor="text1"/>
              </w:rPr>
              <w:t>BEC</w:t>
            </w:r>
          </w:p>
        </w:tc>
        <w:tc>
          <w:tcPr>
            <w:tcW w:w="2790" w:type="dxa"/>
            <w:tcBorders>
              <w:top w:val="single" w:sz="4" w:space="0" w:color="auto"/>
              <w:left w:val="single" w:sz="4" w:space="0" w:color="auto"/>
              <w:bottom w:val="single" w:sz="4" w:space="0" w:color="auto"/>
              <w:right w:val="single" w:sz="4" w:space="0" w:color="auto"/>
            </w:tcBorders>
            <w:vAlign w:val="center"/>
          </w:tcPr>
          <w:p w14:paraId="73DB8FD2" w14:textId="7A412027" w:rsidR="000A13AC" w:rsidRPr="00E86809" w:rsidRDefault="00F17606" w:rsidP="00DF4F0B">
            <w:pPr>
              <w:ind w:firstLine="0"/>
              <w:rPr>
                <w:rFonts w:ascii="Arial" w:hAnsi="Arial" w:cs="Arial"/>
                <w:bCs/>
                <w:color w:val="000000" w:themeColor="text1"/>
              </w:rPr>
            </w:pPr>
            <w:r w:rsidRPr="00E86809">
              <w:rPr>
                <w:rFonts w:ascii="Arial" w:hAnsi="Arial" w:cs="Arial"/>
                <w:bCs/>
                <w:color w:val="000000" w:themeColor="text1"/>
              </w:rPr>
              <w:t>Adjustable 6.0-7.4V/5A</w:t>
            </w:r>
          </w:p>
        </w:tc>
      </w:tr>
      <w:tr w:rsidR="00E86809" w:rsidRPr="00E86809" w14:paraId="7B788665" w14:textId="77777777" w:rsidTr="00DF4F0B">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EAC62" w14:textId="77777777" w:rsidR="000A13AC" w:rsidRPr="00E86809" w:rsidRDefault="000A13AC" w:rsidP="00DF4F0B">
            <w:pPr>
              <w:ind w:firstLine="0"/>
              <w:rPr>
                <w:rFonts w:ascii="Arial" w:hAnsi="Arial" w:cs="Arial"/>
                <w:bCs/>
                <w:color w:val="000000" w:themeColor="text1"/>
              </w:rPr>
            </w:pPr>
            <w:r w:rsidRPr="00E86809">
              <w:rPr>
                <w:rFonts w:ascii="Arial" w:hAnsi="Arial" w:cs="Arial"/>
                <w:bCs/>
                <w:color w:val="000000" w:themeColor="text1"/>
              </w:rPr>
              <w:t>Power Wires</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81E8A" w14:textId="3FAF5E3C" w:rsidR="000A13AC" w:rsidRPr="00E86809" w:rsidRDefault="007D34B3" w:rsidP="00DF4F0B">
            <w:pPr>
              <w:ind w:firstLine="0"/>
              <w:rPr>
                <w:rFonts w:ascii="Arial" w:hAnsi="Arial" w:cs="Arial"/>
                <w:bCs/>
                <w:color w:val="000000" w:themeColor="text1"/>
              </w:rPr>
            </w:pPr>
            <w:r w:rsidRPr="007D34B3">
              <w:rPr>
                <w:rFonts w:ascii="Arial" w:hAnsi="Arial" w:cs="Arial"/>
                <w:bCs/>
                <w:color w:val="000000" w:themeColor="text1"/>
              </w:rPr>
              <w:t>10-gauge silicone (battery) 12-gauge silicone (motor)</w:t>
            </w:r>
          </w:p>
        </w:tc>
      </w:tr>
      <w:tr w:rsidR="00E86809" w:rsidRPr="00E86809" w14:paraId="66578846" w14:textId="77777777" w:rsidTr="00DF4F0B">
        <w:tc>
          <w:tcPr>
            <w:tcW w:w="2605" w:type="dxa"/>
            <w:tcBorders>
              <w:top w:val="single" w:sz="4" w:space="0" w:color="auto"/>
              <w:left w:val="single" w:sz="4" w:space="0" w:color="auto"/>
              <w:bottom w:val="single" w:sz="4" w:space="0" w:color="auto"/>
              <w:right w:val="single" w:sz="4" w:space="0" w:color="auto"/>
            </w:tcBorders>
            <w:vAlign w:val="center"/>
          </w:tcPr>
          <w:p w14:paraId="59C8D0F8" w14:textId="2C7BCBA4" w:rsidR="000A13AC" w:rsidRPr="00E86809" w:rsidRDefault="00F17606" w:rsidP="00DF4F0B">
            <w:pPr>
              <w:ind w:firstLine="0"/>
              <w:rPr>
                <w:rFonts w:ascii="Arial" w:hAnsi="Arial" w:cs="Arial"/>
                <w:bCs/>
                <w:color w:val="000000" w:themeColor="text1"/>
              </w:rPr>
            </w:pPr>
            <w:r w:rsidRPr="00E86809">
              <w:rPr>
                <w:rFonts w:ascii="Arial" w:hAnsi="Arial" w:cs="Arial"/>
                <w:bCs/>
                <w:color w:val="000000" w:themeColor="text1"/>
              </w:rPr>
              <w:t>Fan</w:t>
            </w:r>
          </w:p>
        </w:tc>
        <w:tc>
          <w:tcPr>
            <w:tcW w:w="2790" w:type="dxa"/>
            <w:tcBorders>
              <w:top w:val="single" w:sz="4" w:space="0" w:color="auto"/>
              <w:left w:val="single" w:sz="4" w:space="0" w:color="auto"/>
              <w:bottom w:val="single" w:sz="4" w:space="0" w:color="auto"/>
              <w:right w:val="single" w:sz="4" w:space="0" w:color="auto"/>
            </w:tcBorders>
            <w:vAlign w:val="center"/>
          </w:tcPr>
          <w:p w14:paraId="58DB0B90" w14:textId="6D80C1C4" w:rsidR="000A13AC" w:rsidRPr="00E86809" w:rsidRDefault="00DF4F0B" w:rsidP="00DF4F0B">
            <w:pPr>
              <w:ind w:firstLine="0"/>
              <w:rPr>
                <w:rFonts w:ascii="Arial" w:hAnsi="Arial" w:cs="Arial"/>
                <w:bCs/>
                <w:color w:val="000000" w:themeColor="text1"/>
              </w:rPr>
            </w:pPr>
            <w:r w:rsidRPr="00E86809">
              <w:rPr>
                <w:rFonts w:ascii="Arial" w:hAnsi="Arial" w:cs="Arial"/>
                <w:bCs/>
                <w:color w:val="000000" w:themeColor="text1"/>
              </w:rPr>
              <w:t>30mm included</w:t>
            </w:r>
          </w:p>
        </w:tc>
      </w:tr>
    </w:tbl>
    <w:p w14:paraId="114A7533" w14:textId="77777777" w:rsidR="00F24B31" w:rsidRPr="00E86809" w:rsidRDefault="00F24B31" w:rsidP="00B260BA">
      <w:pPr>
        <w:ind w:firstLine="0"/>
        <w:rPr>
          <w:rFonts w:ascii="Arial" w:hAnsi="Arial" w:cs="Arial"/>
          <w:b/>
          <w:bCs/>
          <w:color w:val="000000" w:themeColor="text1"/>
          <w:sz w:val="22"/>
          <w:szCs w:val="22"/>
        </w:rPr>
      </w:pPr>
    </w:p>
    <w:p w14:paraId="10104AF3" w14:textId="0F7577B1" w:rsidR="00BD1AB1" w:rsidRPr="00E86809" w:rsidRDefault="00602884" w:rsidP="008D11D1">
      <w:pPr>
        <w:shd w:val="clear" w:color="auto" w:fill="FFFFFF"/>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Default settings have been developed by our racing team for excellent performance out of the box, but</w:t>
      </w:r>
      <w:r w:rsidR="00BD1AB1" w:rsidRPr="00E86809">
        <w:rPr>
          <w:rFonts w:ascii="Arial" w:hAnsi="Arial" w:cs="Arial"/>
          <w:color w:val="000000" w:themeColor="text1"/>
          <w:sz w:val="22"/>
          <w:szCs w:val="22"/>
        </w:rPr>
        <w:t xml:space="preserve"> the </w:t>
      </w:r>
      <w:r w:rsidRPr="00E86809">
        <w:rPr>
          <w:rFonts w:ascii="Arial" w:hAnsi="Arial" w:cs="Arial"/>
          <w:color w:val="000000" w:themeColor="text1"/>
          <w:sz w:val="22"/>
          <w:szCs w:val="22"/>
        </w:rPr>
        <w:t>maximum</w:t>
      </w:r>
      <w:r w:rsidR="00BD1AB1" w:rsidRPr="00E86809">
        <w:rPr>
          <w:rFonts w:ascii="Arial" w:hAnsi="Arial" w:cs="Arial"/>
          <w:color w:val="000000" w:themeColor="text1"/>
          <w:sz w:val="22"/>
          <w:szCs w:val="22"/>
        </w:rPr>
        <w:t xml:space="preserve"> potential of the </w:t>
      </w:r>
      <w:r w:rsidR="00DF4F0B" w:rsidRPr="00E86809">
        <w:rPr>
          <w:rFonts w:ascii="Arial" w:hAnsi="Arial" w:cs="Arial"/>
          <w:color w:val="000000" w:themeColor="text1"/>
          <w:sz w:val="22"/>
          <w:szCs w:val="22"/>
        </w:rPr>
        <w:t>88</w:t>
      </w:r>
      <w:r w:rsidR="00BD1AB1" w:rsidRPr="00E86809">
        <w:rPr>
          <w:rFonts w:ascii="Arial" w:hAnsi="Arial" w:cs="Arial"/>
          <w:color w:val="000000" w:themeColor="text1"/>
          <w:sz w:val="22"/>
          <w:szCs w:val="22"/>
        </w:rPr>
        <w:t>0R can be exploited</w:t>
      </w:r>
      <w:r w:rsidRPr="00E86809">
        <w:rPr>
          <w:rFonts w:ascii="Arial" w:hAnsi="Arial" w:cs="Arial"/>
          <w:color w:val="000000" w:themeColor="text1"/>
          <w:sz w:val="22"/>
          <w:szCs w:val="22"/>
        </w:rPr>
        <w:t xml:space="preserve"> by using the optional Blackbox Programmer2 to fine tune a wide variety of settings. </w:t>
      </w:r>
      <w:r w:rsidR="00BD1AB1" w:rsidRPr="00E86809">
        <w:rPr>
          <w:rFonts w:ascii="Arial" w:hAnsi="Arial" w:cs="Arial"/>
          <w:color w:val="000000" w:themeColor="text1"/>
          <w:sz w:val="22"/>
          <w:szCs w:val="22"/>
        </w:rPr>
        <w:t>In addition to working as a programmer,</w:t>
      </w:r>
      <w:r w:rsidRPr="00E86809">
        <w:rPr>
          <w:rFonts w:ascii="Arial" w:hAnsi="Arial" w:cs="Arial"/>
          <w:color w:val="000000" w:themeColor="text1"/>
          <w:sz w:val="22"/>
          <w:szCs w:val="22"/>
        </w:rPr>
        <w:t xml:space="preserve"> the Programmer2 functions as a LiPo battery voltage checker and as a </w:t>
      </w:r>
      <w:r w:rsidR="00BD1AB1" w:rsidRPr="00E86809">
        <w:rPr>
          <w:rFonts w:ascii="Arial" w:hAnsi="Arial" w:cs="Arial"/>
          <w:color w:val="000000" w:themeColor="text1"/>
          <w:sz w:val="22"/>
          <w:szCs w:val="22"/>
        </w:rPr>
        <w:t>USB firmware update device.</w:t>
      </w:r>
    </w:p>
    <w:p w14:paraId="5C180EBD" w14:textId="77777777" w:rsidR="00BD1AB1" w:rsidRPr="00E86809" w:rsidRDefault="00BD1AB1" w:rsidP="008D11D1">
      <w:pPr>
        <w:shd w:val="clear" w:color="auto" w:fill="FFFFFF"/>
        <w:spacing w:line="264" w:lineRule="auto"/>
        <w:ind w:firstLine="0"/>
        <w:rPr>
          <w:rFonts w:ascii="Arial" w:hAnsi="Arial" w:cs="Arial"/>
          <w:color w:val="000000" w:themeColor="text1"/>
          <w:sz w:val="22"/>
          <w:szCs w:val="22"/>
        </w:rPr>
      </w:pPr>
    </w:p>
    <w:p w14:paraId="21FA46EC" w14:textId="5716DDF1" w:rsidR="00BD1AB1" w:rsidRDefault="00BD1AB1" w:rsidP="008D11D1">
      <w:pPr>
        <w:shd w:val="clear" w:color="auto" w:fill="FFFFFF"/>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 xml:space="preserve">The </w:t>
      </w:r>
      <w:r w:rsidR="00DF4F0B" w:rsidRPr="00E86809">
        <w:rPr>
          <w:rFonts w:ascii="Arial" w:hAnsi="Arial" w:cs="Arial"/>
          <w:color w:val="000000" w:themeColor="text1"/>
          <w:sz w:val="22"/>
          <w:szCs w:val="22"/>
        </w:rPr>
        <w:t>88</w:t>
      </w:r>
      <w:r w:rsidRPr="00E86809">
        <w:rPr>
          <w:rFonts w:ascii="Arial" w:hAnsi="Arial" w:cs="Arial"/>
          <w:color w:val="000000" w:themeColor="text1"/>
          <w:sz w:val="22"/>
          <w:szCs w:val="22"/>
        </w:rPr>
        <w:t>0R ESC includes two modes that can be modified and saved independently from one another. Standard mode offers a wide variety of tuning options while Expert mode takes it one step further and opens additional options for more experienced racers and/or racing classes that can take advantage of these advanced settings.</w:t>
      </w:r>
    </w:p>
    <w:p w14:paraId="31848A61" w14:textId="77777777" w:rsidR="00B10CAF" w:rsidRPr="00E86809" w:rsidRDefault="00B10CAF" w:rsidP="008D11D1">
      <w:pPr>
        <w:shd w:val="clear" w:color="auto" w:fill="FFFFFF"/>
        <w:spacing w:line="264" w:lineRule="auto"/>
        <w:ind w:firstLine="0"/>
        <w:rPr>
          <w:rFonts w:ascii="Arial" w:hAnsi="Arial" w:cs="Arial"/>
          <w:color w:val="000000" w:themeColor="text1"/>
          <w:sz w:val="22"/>
          <w:szCs w:val="22"/>
        </w:rPr>
      </w:pPr>
    </w:p>
    <w:p w14:paraId="361A1CC4" w14:textId="77777777" w:rsidR="00B10CAF" w:rsidRDefault="00B10CAF" w:rsidP="008D11D1">
      <w:pPr>
        <w:shd w:val="clear" w:color="auto" w:fill="FFFFFF"/>
        <w:spacing w:line="264" w:lineRule="auto"/>
        <w:ind w:firstLine="0"/>
        <w:rPr>
          <w:rFonts w:ascii="Arial" w:hAnsi="Arial" w:cs="Arial"/>
          <w:color w:val="000000" w:themeColor="text1"/>
          <w:sz w:val="22"/>
          <w:szCs w:val="22"/>
        </w:rPr>
      </w:pPr>
    </w:p>
    <w:p w14:paraId="3E72B3A3" w14:textId="77777777" w:rsidR="00B10CAF" w:rsidRDefault="00B10CAF" w:rsidP="008D11D1">
      <w:pPr>
        <w:shd w:val="clear" w:color="auto" w:fill="FFFFFF"/>
        <w:spacing w:line="264" w:lineRule="auto"/>
        <w:ind w:firstLine="0"/>
        <w:rPr>
          <w:rFonts w:ascii="Arial" w:hAnsi="Arial" w:cs="Arial"/>
          <w:b/>
          <w:bCs/>
          <w:color w:val="000000" w:themeColor="text1"/>
          <w:sz w:val="22"/>
          <w:szCs w:val="22"/>
        </w:rPr>
      </w:pPr>
    </w:p>
    <w:p w14:paraId="437E9F14" w14:textId="77777777" w:rsidR="00B10CAF" w:rsidRDefault="00B10CAF" w:rsidP="008D11D1">
      <w:pPr>
        <w:shd w:val="clear" w:color="auto" w:fill="FFFFFF"/>
        <w:spacing w:line="264" w:lineRule="auto"/>
        <w:ind w:firstLine="0"/>
        <w:rPr>
          <w:rFonts w:ascii="Arial" w:hAnsi="Arial" w:cs="Arial"/>
          <w:b/>
          <w:bCs/>
          <w:color w:val="000000" w:themeColor="text1"/>
          <w:sz w:val="22"/>
          <w:szCs w:val="22"/>
        </w:rPr>
      </w:pPr>
    </w:p>
    <w:p w14:paraId="4E25AAEC" w14:textId="51624F07" w:rsidR="00BD1AB1" w:rsidRPr="00B10CAF" w:rsidRDefault="00BD1AB1" w:rsidP="008D11D1">
      <w:pPr>
        <w:shd w:val="clear" w:color="auto" w:fill="FFFFFF"/>
        <w:spacing w:line="264" w:lineRule="auto"/>
        <w:ind w:firstLine="0"/>
        <w:rPr>
          <w:rFonts w:ascii="Arial" w:hAnsi="Arial" w:cs="Arial"/>
          <w:b/>
          <w:bCs/>
          <w:color w:val="000000" w:themeColor="text1"/>
          <w:sz w:val="32"/>
          <w:szCs w:val="32"/>
        </w:rPr>
      </w:pPr>
      <w:r w:rsidRPr="00B10CAF">
        <w:rPr>
          <w:rFonts w:ascii="Arial" w:hAnsi="Arial" w:cs="Arial"/>
          <w:b/>
          <w:bCs/>
          <w:color w:val="000000" w:themeColor="text1"/>
          <w:sz w:val="32"/>
          <w:szCs w:val="32"/>
        </w:rPr>
        <w:t xml:space="preserve">The following functions can be modified and saved using the Blackbox </w:t>
      </w:r>
      <w:r w:rsidR="007966B3" w:rsidRPr="00B10CAF">
        <w:rPr>
          <w:rFonts w:ascii="Arial" w:hAnsi="Arial" w:cs="Arial"/>
          <w:b/>
          <w:bCs/>
          <w:color w:val="000000" w:themeColor="text1"/>
          <w:sz w:val="32"/>
          <w:szCs w:val="32"/>
        </w:rPr>
        <w:t>Pro</w:t>
      </w:r>
      <w:r w:rsidRPr="00B10CAF">
        <w:rPr>
          <w:rFonts w:ascii="Arial" w:hAnsi="Arial" w:cs="Arial"/>
          <w:b/>
          <w:bCs/>
          <w:color w:val="000000" w:themeColor="text1"/>
          <w:sz w:val="32"/>
          <w:szCs w:val="32"/>
        </w:rPr>
        <w:t>grammer2:</w:t>
      </w:r>
    </w:p>
    <w:p w14:paraId="161B0411" w14:textId="77777777" w:rsidR="00BD1AB1" w:rsidRDefault="00BD1AB1" w:rsidP="008D11D1">
      <w:pPr>
        <w:shd w:val="clear" w:color="auto" w:fill="FFFFFF"/>
        <w:spacing w:line="264" w:lineRule="auto"/>
        <w:ind w:firstLine="0"/>
        <w:rPr>
          <w:rFonts w:ascii="Arial" w:hAnsi="Arial" w:cs="Arial"/>
          <w:color w:val="000000" w:themeColor="text1"/>
          <w:sz w:val="22"/>
          <w:szCs w:val="22"/>
        </w:rPr>
      </w:pPr>
    </w:p>
    <w:p w14:paraId="627DC482" w14:textId="77777777" w:rsidR="00B10CAF" w:rsidRPr="00E86809" w:rsidRDefault="00B10CAF" w:rsidP="008D11D1">
      <w:pPr>
        <w:shd w:val="clear" w:color="auto" w:fill="FFFFFF"/>
        <w:spacing w:line="264" w:lineRule="auto"/>
        <w:ind w:firstLine="0"/>
        <w:rPr>
          <w:rFonts w:ascii="Arial" w:hAnsi="Arial" w:cs="Arial"/>
          <w:color w:val="000000" w:themeColor="text1"/>
          <w:sz w:val="22"/>
          <w:szCs w:val="22"/>
        </w:rPr>
      </w:pPr>
    </w:p>
    <w:p w14:paraId="2577BBF8" w14:textId="77777777" w:rsidR="00BD1AB1" w:rsidRPr="00E06C05" w:rsidRDefault="00BD1AB1" w:rsidP="008D11D1">
      <w:pPr>
        <w:spacing w:line="264" w:lineRule="auto"/>
        <w:ind w:firstLine="0"/>
        <w:rPr>
          <w:rFonts w:ascii="Arial" w:hAnsi="Arial" w:cs="Arial"/>
          <w:b/>
          <w:bCs/>
          <w:color w:val="000000" w:themeColor="text1"/>
          <w:sz w:val="22"/>
          <w:szCs w:val="22"/>
          <w:u w:val="single"/>
        </w:rPr>
      </w:pPr>
      <w:r w:rsidRPr="00E06C05">
        <w:rPr>
          <w:rFonts w:ascii="Arial" w:hAnsi="Arial" w:cs="Arial"/>
          <w:b/>
          <w:bCs/>
          <w:color w:val="000000" w:themeColor="text1"/>
          <w:sz w:val="22"/>
          <w:szCs w:val="22"/>
          <w:u w:val="single"/>
        </w:rPr>
        <w:t>Brake</w:t>
      </w:r>
    </w:p>
    <w:p w14:paraId="7D72F0FB" w14:textId="7C4C5D9F" w:rsidR="00BD1AB1" w:rsidRPr="00E86809" w:rsidRDefault="00BD1AB1"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 xml:space="preserve">Overall brake strength, frequency, drag brake, initial brake, and punch can be </w:t>
      </w:r>
      <w:r w:rsidR="00687B42" w:rsidRPr="00E86809">
        <w:rPr>
          <w:rFonts w:ascii="Arial" w:hAnsi="Arial" w:cs="Arial"/>
          <w:color w:val="000000" w:themeColor="text1"/>
          <w:sz w:val="22"/>
          <w:szCs w:val="22"/>
        </w:rPr>
        <w:t>adjusted</w:t>
      </w:r>
      <w:r w:rsidRPr="00E86809">
        <w:rPr>
          <w:rFonts w:ascii="Arial" w:hAnsi="Arial" w:cs="Arial"/>
          <w:color w:val="000000" w:themeColor="text1"/>
          <w:sz w:val="22"/>
          <w:szCs w:val="22"/>
        </w:rPr>
        <w:t xml:space="preserve"> to perfect brake performance and feel in different vehicles and track conditions. </w:t>
      </w:r>
      <w:r w:rsidR="00687B42" w:rsidRPr="00E86809">
        <w:rPr>
          <w:rFonts w:ascii="Arial" w:hAnsi="Arial" w:cs="Arial"/>
          <w:color w:val="000000" w:themeColor="text1"/>
          <w:sz w:val="22"/>
          <w:szCs w:val="22"/>
        </w:rPr>
        <w:t>A new brake mode selection offers a choice of three braking options to suit the driver’s personal preference and track conditions.</w:t>
      </w:r>
    </w:p>
    <w:p w14:paraId="3D93CFDC" w14:textId="77777777" w:rsidR="00BD1AB1" w:rsidRDefault="00BD1AB1" w:rsidP="008D11D1">
      <w:pPr>
        <w:spacing w:line="264" w:lineRule="auto"/>
        <w:ind w:firstLine="0"/>
        <w:rPr>
          <w:rFonts w:ascii="Arial" w:hAnsi="Arial" w:cs="Arial"/>
          <w:color w:val="000000" w:themeColor="text1"/>
          <w:sz w:val="22"/>
          <w:szCs w:val="22"/>
        </w:rPr>
      </w:pPr>
    </w:p>
    <w:p w14:paraId="2F68C59F" w14:textId="77777777" w:rsidR="00B10CAF" w:rsidRPr="00E86809" w:rsidRDefault="00B10CAF" w:rsidP="008D11D1">
      <w:pPr>
        <w:spacing w:line="264" w:lineRule="auto"/>
        <w:ind w:firstLine="0"/>
        <w:rPr>
          <w:rFonts w:ascii="Arial" w:hAnsi="Arial" w:cs="Arial"/>
          <w:color w:val="000000" w:themeColor="text1"/>
          <w:sz w:val="22"/>
          <w:szCs w:val="22"/>
        </w:rPr>
      </w:pPr>
    </w:p>
    <w:p w14:paraId="6A99FC5E" w14:textId="77777777" w:rsidR="00BD1AB1" w:rsidRPr="00E06C05" w:rsidRDefault="00BD1AB1" w:rsidP="008D11D1">
      <w:pPr>
        <w:spacing w:line="264" w:lineRule="auto"/>
        <w:ind w:firstLine="0"/>
        <w:rPr>
          <w:rFonts w:ascii="Arial" w:hAnsi="Arial" w:cs="Arial"/>
          <w:b/>
          <w:bCs/>
          <w:color w:val="000000" w:themeColor="text1"/>
          <w:sz w:val="22"/>
          <w:szCs w:val="22"/>
          <w:u w:val="single"/>
        </w:rPr>
      </w:pPr>
      <w:r w:rsidRPr="00E06C05">
        <w:rPr>
          <w:rFonts w:ascii="Arial" w:hAnsi="Arial" w:cs="Arial"/>
          <w:b/>
          <w:bCs/>
          <w:color w:val="000000" w:themeColor="text1"/>
          <w:sz w:val="22"/>
          <w:szCs w:val="22"/>
          <w:u w:val="single"/>
        </w:rPr>
        <w:t>Throttle</w:t>
      </w:r>
    </w:p>
    <w:p w14:paraId="30738CFF" w14:textId="12FC4236" w:rsidR="00BD1AB1" w:rsidRPr="00E86809" w:rsidRDefault="00BD1AB1"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 xml:space="preserve">Drive frequency, punch, initial throttle, current limit, and dead band adjustability make the </w:t>
      </w:r>
      <w:r w:rsidR="000D5031" w:rsidRPr="00E86809">
        <w:rPr>
          <w:rFonts w:ascii="Arial" w:hAnsi="Arial" w:cs="Arial"/>
          <w:color w:val="000000" w:themeColor="text1"/>
          <w:sz w:val="22"/>
          <w:szCs w:val="22"/>
        </w:rPr>
        <w:t>ideal</w:t>
      </w:r>
      <w:r w:rsidRPr="00E86809">
        <w:rPr>
          <w:rFonts w:ascii="Arial" w:hAnsi="Arial" w:cs="Arial"/>
          <w:color w:val="000000" w:themeColor="text1"/>
          <w:sz w:val="22"/>
          <w:szCs w:val="22"/>
        </w:rPr>
        <w:t xml:space="preserve"> setup possible regardless of the type of motor chosen and the type of vehicle being raced. </w:t>
      </w:r>
    </w:p>
    <w:p w14:paraId="5BF4ED39" w14:textId="77777777" w:rsidR="00BD1AB1" w:rsidRDefault="00BD1AB1" w:rsidP="008D11D1">
      <w:pPr>
        <w:spacing w:line="264" w:lineRule="auto"/>
        <w:ind w:firstLine="0"/>
        <w:rPr>
          <w:rFonts w:ascii="Arial" w:hAnsi="Arial" w:cs="Arial"/>
          <w:color w:val="000000" w:themeColor="text1"/>
          <w:sz w:val="22"/>
          <w:szCs w:val="22"/>
          <w:u w:val="single"/>
        </w:rPr>
      </w:pPr>
    </w:p>
    <w:p w14:paraId="752EFEC1" w14:textId="77777777" w:rsidR="00B10CAF" w:rsidRDefault="00B10CAF" w:rsidP="008D11D1">
      <w:pPr>
        <w:spacing w:line="264" w:lineRule="auto"/>
        <w:ind w:firstLine="0"/>
        <w:rPr>
          <w:rFonts w:ascii="Arial" w:hAnsi="Arial" w:cs="Arial"/>
          <w:color w:val="000000" w:themeColor="text1"/>
          <w:sz w:val="22"/>
          <w:szCs w:val="22"/>
          <w:u w:val="single"/>
        </w:rPr>
      </w:pPr>
    </w:p>
    <w:p w14:paraId="672066AC" w14:textId="77777777" w:rsidR="00B10CAF" w:rsidRPr="00E86809" w:rsidRDefault="00B10CAF" w:rsidP="008D11D1">
      <w:pPr>
        <w:spacing w:line="264" w:lineRule="auto"/>
        <w:ind w:firstLine="0"/>
        <w:rPr>
          <w:rFonts w:ascii="Arial" w:hAnsi="Arial" w:cs="Arial"/>
          <w:color w:val="000000" w:themeColor="text1"/>
          <w:sz w:val="22"/>
          <w:szCs w:val="22"/>
          <w:u w:val="single"/>
        </w:rPr>
      </w:pPr>
    </w:p>
    <w:p w14:paraId="5E3D94B3" w14:textId="77777777" w:rsidR="00BD1AB1" w:rsidRPr="00E06C05" w:rsidRDefault="00BD1AB1" w:rsidP="008D11D1">
      <w:pPr>
        <w:spacing w:line="264" w:lineRule="auto"/>
        <w:ind w:firstLine="0"/>
        <w:rPr>
          <w:rFonts w:ascii="Arial" w:hAnsi="Arial" w:cs="Arial"/>
          <w:b/>
          <w:bCs/>
          <w:color w:val="000000" w:themeColor="text1"/>
          <w:sz w:val="22"/>
          <w:szCs w:val="22"/>
          <w:u w:val="single"/>
        </w:rPr>
      </w:pPr>
      <w:r w:rsidRPr="00E06C05">
        <w:rPr>
          <w:rFonts w:ascii="Arial" w:hAnsi="Arial" w:cs="Arial"/>
          <w:b/>
          <w:bCs/>
          <w:color w:val="000000" w:themeColor="text1"/>
          <w:sz w:val="22"/>
          <w:szCs w:val="22"/>
          <w:u w:val="single"/>
        </w:rPr>
        <w:t>Motor Power</w:t>
      </w:r>
    </w:p>
    <w:p w14:paraId="7B7E6D91" w14:textId="7E347FD4" w:rsidR="00BD1AB1" w:rsidRDefault="00BD1AB1"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Advanced timing settings are particularly useful on large</w:t>
      </w:r>
      <w:r w:rsidR="006D5288" w:rsidRPr="00E86809">
        <w:rPr>
          <w:rFonts w:ascii="Arial" w:hAnsi="Arial" w:cs="Arial"/>
          <w:color w:val="000000" w:themeColor="text1"/>
          <w:sz w:val="22"/>
          <w:szCs w:val="22"/>
        </w:rPr>
        <w:t xml:space="preserve"> or high grip</w:t>
      </w:r>
      <w:r w:rsidRPr="00E86809">
        <w:rPr>
          <w:rFonts w:ascii="Arial" w:hAnsi="Arial" w:cs="Arial"/>
          <w:color w:val="000000" w:themeColor="text1"/>
          <w:sz w:val="22"/>
          <w:szCs w:val="22"/>
        </w:rPr>
        <w:t xml:space="preserve"> tracks to achieve maximum </w:t>
      </w:r>
      <w:r w:rsidR="00BE0E3F" w:rsidRPr="00E86809">
        <w:rPr>
          <w:rFonts w:ascii="Arial" w:hAnsi="Arial" w:cs="Arial"/>
          <w:color w:val="000000" w:themeColor="text1"/>
          <w:sz w:val="22"/>
          <w:szCs w:val="22"/>
        </w:rPr>
        <w:t>acceleration</w:t>
      </w:r>
      <w:r w:rsidRPr="00E86809">
        <w:rPr>
          <w:rFonts w:ascii="Arial" w:hAnsi="Arial" w:cs="Arial"/>
          <w:color w:val="000000" w:themeColor="text1"/>
          <w:sz w:val="22"/>
          <w:szCs w:val="22"/>
        </w:rPr>
        <w:t xml:space="preserve"> </w:t>
      </w:r>
      <w:r w:rsidR="00BE0E3F" w:rsidRPr="00E86809">
        <w:rPr>
          <w:rFonts w:ascii="Arial" w:hAnsi="Arial" w:cs="Arial"/>
          <w:color w:val="000000" w:themeColor="text1"/>
          <w:sz w:val="22"/>
          <w:szCs w:val="22"/>
        </w:rPr>
        <w:t xml:space="preserve">and top </w:t>
      </w:r>
      <w:r w:rsidRPr="00E86809">
        <w:rPr>
          <w:rFonts w:ascii="Arial" w:hAnsi="Arial" w:cs="Arial"/>
          <w:color w:val="000000" w:themeColor="text1"/>
          <w:sz w:val="22"/>
          <w:szCs w:val="22"/>
        </w:rPr>
        <w:t xml:space="preserve">speed. </w:t>
      </w:r>
      <w:r w:rsidR="006D5288" w:rsidRPr="00E86809">
        <w:rPr>
          <w:rFonts w:ascii="Arial" w:hAnsi="Arial" w:cs="Arial"/>
          <w:color w:val="000000" w:themeColor="text1"/>
          <w:sz w:val="22"/>
          <w:szCs w:val="22"/>
        </w:rPr>
        <w:t xml:space="preserve">New soft power and coast settings create fine tuning options to adjust </w:t>
      </w:r>
      <w:r w:rsidR="00BE0E3F" w:rsidRPr="00E86809">
        <w:rPr>
          <w:rFonts w:ascii="Arial" w:hAnsi="Arial" w:cs="Arial"/>
          <w:color w:val="000000" w:themeColor="text1"/>
          <w:sz w:val="22"/>
          <w:szCs w:val="22"/>
        </w:rPr>
        <w:t>low-end power</w:t>
      </w:r>
      <w:r w:rsidR="006D5288" w:rsidRPr="00E86809">
        <w:rPr>
          <w:rFonts w:ascii="Arial" w:hAnsi="Arial" w:cs="Arial"/>
          <w:color w:val="000000" w:themeColor="text1"/>
          <w:sz w:val="22"/>
          <w:szCs w:val="22"/>
        </w:rPr>
        <w:t xml:space="preserve"> to suit various track conditions and drivability requirements. </w:t>
      </w:r>
      <w:r w:rsidRPr="00E86809">
        <w:rPr>
          <w:rFonts w:ascii="Arial" w:hAnsi="Arial" w:cs="Arial"/>
          <w:color w:val="000000" w:themeColor="text1"/>
          <w:sz w:val="22"/>
          <w:szCs w:val="22"/>
        </w:rPr>
        <w:t>Standard tuning mode</w:t>
      </w:r>
      <w:r w:rsidR="006D5288" w:rsidRPr="00E86809">
        <w:rPr>
          <w:rFonts w:ascii="Arial" w:hAnsi="Arial" w:cs="Arial"/>
          <w:color w:val="000000" w:themeColor="text1"/>
          <w:sz w:val="22"/>
          <w:szCs w:val="22"/>
        </w:rPr>
        <w:t xml:space="preserve"> simplifies timing adjustments for less experienced racers or in</w:t>
      </w:r>
      <w:r w:rsidRPr="00E86809">
        <w:rPr>
          <w:rFonts w:ascii="Arial" w:hAnsi="Arial" w:cs="Arial"/>
          <w:color w:val="000000" w:themeColor="text1"/>
          <w:sz w:val="22"/>
          <w:szCs w:val="22"/>
        </w:rPr>
        <w:t xml:space="preserve"> newer users or in applications where advanced settings are not required.</w:t>
      </w:r>
    </w:p>
    <w:p w14:paraId="33ECBD50" w14:textId="77777777" w:rsidR="00B10CAF" w:rsidRPr="00E86809" w:rsidRDefault="00B10CAF" w:rsidP="008D11D1">
      <w:pPr>
        <w:spacing w:line="264" w:lineRule="auto"/>
        <w:ind w:firstLine="0"/>
        <w:rPr>
          <w:rFonts w:ascii="Arial" w:hAnsi="Arial" w:cs="Arial"/>
          <w:color w:val="000000" w:themeColor="text1"/>
          <w:sz w:val="22"/>
          <w:szCs w:val="22"/>
        </w:rPr>
      </w:pPr>
    </w:p>
    <w:p w14:paraId="3C3E4C03" w14:textId="77777777" w:rsidR="00BD1AB1" w:rsidRPr="00E86809" w:rsidRDefault="00BD1AB1" w:rsidP="008D11D1">
      <w:pPr>
        <w:spacing w:line="264" w:lineRule="auto"/>
        <w:rPr>
          <w:rFonts w:ascii="Arial" w:hAnsi="Arial" w:cs="Arial"/>
          <w:color w:val="000000" w:themeColor="text1"/>
          <w:sz w:val="22"/>
          <w:szCs w:val="22"/>
        </w:rPr>
      </w:pPr>
      <w:r w:rsidRPr="00E86809">
        <w:rPr>
          <w:rFonts w:ascii="Arial" w:hAnsi="Arial" w:cs="Arial"/>
          <w:color w:val="000000" w:themeColor="text1"/>
          <w:sz w:val="22"/>
          <w:szCs w:val="22"/>
        </w:rPr>
        <w:tab/>
      </w:r>
    </w:p>
    <w:p w14:paraId="3CF6DE24" w14:textId="77777777" w:rsidR="00BD1AB1" w:rsidRPr="00E06C05" w:rsidRDefault="00BD1AB1" w:rsidP="008D11D1">
      <w:pPr>
        <w:spacing w:line="264" w:lineRule="auto"/>
        <w:ind w:firstLine="0"/>
        <w:rPr>
          <w:rFonts w:ascii="Arial" w:hAnsi="Arial" w:cs="Arial"/>
          <w:b/>
          <w:bCs/>
          <w:color w:val="000000" w:themeColor="text1"/>
          <w:sz w:val="22"/>
          <w:szCs w:val="22"/>
          <w:u w:val="single"/>
        </w:rPr>
      </w:pPr>
      <w:r w:rsidRPr="00E06C05">
        <w:rPr>
          <w:rFonts w:ascii="Arial" w:hAnsi="Arial" w:cs="Arial"/>
          <w:b/>
          <w:bCs/>
          <w:color w:val="000000" w:themeColor="text1"/>
          <w:sz w:val="22"/>
          <w:szCs w:val="22"/>
          <w:u w:val="single"/>
        </w:rPr>
        <w:t>Miscellaneous Control</w:t>
      </w:r>
    </w:p>
    <w:p w14:paraId="65B4D6C1" w14:textId="39924140" w:rsidR="00BD1AB1" w:rsidRDefault="004652FE"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Choose</w:t>
      </w:r>
      <w:r w:rsidR="00BD1AB1" w:rsidRPr="00E86809">
        <w:rPr>
          <w:rFonts w:ascii="Arial" w:hAnsi="Arial" w:cs="Arial"/>
          <w:color w:val="000000" w:themeColor="text1"/>
          <w:sz w:val="22"/>
          <w:szCs w:val="22"/>
        </w:rPr>
        <w:t xml:space="preserve"> Forward/Brake or Forward/Brake/Reverse mode and </w:t>
      </w:r>
      <w:r w:rsidRPr="00E86809">
        <w:rPr>
          <w:rFonts w:ascii="Arial" w:hAnsi="Arial" w:cs="Arial"/>
          <w:color w:val="000000" w:themeColor="text1"/>
          <w:sz w:val="22"/>
          <w:szCs w:val="22"/>
        </w:rPr>
        <w:t>adjust</w:t>
      </w:r>
      <w:r w:rsidR="00BD1AB1" w:rsidRPr="00E86809">
        <w:rPr>
          <w:rFonts w:ascii="Arial" w:hAnsi="Arial" w:cs="Arial"/>
          <w:color w:val="000000" w:themeColor="text1"/>
          <w:sz w:val="22"/>
          <w:szCs w:val="22"/>
        </w:rPr>
        <w:t xml:space="preserve"> the BEC output voltage </w:t>
      </w:r>
      <w:r w:rsidRPr="00E86809">
        <w:rPr>
          <w:rFonts w:ascii="Arial" w:hAnsi="Arial" w:cs="Arial"/>
          <w:color w:val="000000" w:themeColor="text1"/>
          <w:sz w:val="22"/>
          <w:szCs w:val="22"/>
        </w:rPr>
        <w:t xml:space="preserve">to fine tune </w:t>
      </w:r>
      <w:r w:rsidR="00FE0A7A" w:rsidRPr="00E86809">
        <w:rPr>
          <w:rFonts w:ascii="Arial" w:hAnsi="Arial" w:cs="Arial"/>
          <w:color w:val="000000" w:themeColor="text1"/>
          <w:sz w:val="22"/>
          <w:szCs w:val="22"/>
        </w:rPr>
        <w:t>servo speed to suit driver preference</w:t>
      </w:r>
      <w:r w:rsidR="00BD1AB1" w:rsidRPr="00E86809">
        <w:rPr>
          <w:rFonts w:ascii="Arial" w:hAnsi="Arial" w:cs="Arial"/>
          <w:color w:val="000000" w:themeColor="text1"/>
          <w:sz w:val="22"/>
          <w:szCs w:val="22"/>
        </w:rPr>
        <w:t xml:space="preserve">. </w:t>
      </w:r>
      <w:r w:rsidR="00FE0A7A" w:rsidRPr="00E86809">
        <w:rPr>
          <w:rFonts w:ascii="Arial" w:hAnsi="Arial" w:cs="Arial"/>
          <w:color w:val="000000" w:themeColor="text1"/>
          <w:sz w:val="22"/>
          <w:szCs w:val="22"/>
        </w:rPr>
        <w:t>Selec</w:t>
      </w:r>
      <w:r w:rsidRPr="00E86809">
        <w:rPr>
          <w:rFonts w:ascii="Arial" w:hAnsi="Arial" w:cs="Arial"/>
          <w:color w:val="000000" w:themeColor="text1"/>
          <w:sz w:val="22"/>
          <w:szCs w:val="22"/>
        </w:rPr>
        <w:t>t</w:t>
      </w:r>
      <w:r w:rsidR="00BD1AB1" w:rsidRPr="00E86809">
        <w:rPr>
          <w:rFonts w:ascii="Arial" w:hAnsi="Arial" w:cs="Arial"/>
          <w:color w:val="000000" w:themeColor="text1"/>
          <w:sz w:val="22"/>
          <w:szCs w:val="22"/>
        </w:rPr>
        <w:t xml:space="preserve"> the desired low voltage cutoff or disable it completely. The temperature at which the ESC cuts motor power due to overheating can also be adjusted or disabled. </w:t>
      </w:r>
      <w:r w:rsidRPr="00E86809">
        <w:rPr>
          <w:rFonts w:ascii="Arial" w:hAnsi="Arial" w:cs="Arial"/>
          <w:color w:val="000000" w:themeColor="text1"/>
          <w:sz w:val="22"/>
          <w:szCs w:val="22"/>
        </w:rPr>
        <w:t>For vehicles that require it, r</w:t>
      </w:r>
      <w:r w:rsidR="00BD1AB1" w:rsidRPr="00E86809">
        <w:rPr>
          <w:rFonts w:ascii="Arial" w:hAnsi="Arial" w:cs="Arial"/>
          <w:color w:val="000000" w:themeColor="text1"/>
          <w:sz w:val="22"/>
          <w:szCs w:val="22"/>
        </w:rPr>
        <w:t>eversing the rotation of the motor is possible</w:t>
      </w:r>
      <w:r w:rsidRPr="00E86809">
        <w:rPr>
          <w:rFonts w:ascii="Arial" w:hAnsi="Arial" w:cs="Arial"/>
          <w:color w:val="000000" w:themeColor="text1"/>
          <w:sz w:val="22"/>
          <w:szCs w:val="22"/>
        </w:rPr>
        <w:t xml:space="preserve">. </w:t>
      </w:r>
    </w:p>
    <w:p w14:paraId="635BE63D" w14:textId="77777777" w:rsidR="00B10CAF" w:rsidRDefault="00B10CAF" w:rsidP="008D11D1">
      <w:pPr>
        <w:spacing w:line="264" w:lineRule="auto"/>
        <w:ind w:firstLine="0"/>
        <w:rPr>
          <w:rFonts w:ascii="Arial" w:hAnsi="Arial" w:cs="Arial"/>
          <w:color w:val="000000" w:themeColor="text1"/>
          <w:sz w:val="22"/>
          <w:szCs w:val="22"/>
        </w:rPr>
      </w:pPr>
    </w:p>
    <w:p w14:paraId="7A3A0B10" w14:textId="77777777" w:rsidR="00B10CAF" w:rsidRPr="00E86809" w:rsidRDefault="00B10CAF" w:rsidP="008D11D1">
      <w:pPr>
        <w:spacing w:line="264" w:lineRule="auto"/>
        <w:ind w:firstLine="0"/>
        <w:rPr>
          <w:rFonts w:ascii="Arial" w:hAnsi="Arial" w:cs="Arial"/>
          <w:color w:val="000000" w:themeColor="text1"/>
          <w:sz w:val="22"/>
          <w:szCs w:val="22"/>
        </w:rPr>
      </w:pPr>
    </w:p>
    <w:p w14:paraId="622C0AEA" w14:textId="4EAB9876" w:rsidR="00411456" w:rsidRPr="00E86809" w:rsidRDefault="00411456" w:rsidP="008D11D1">
      <w:pPr>
        <w:spacing w:line="264" w:lineRule="auto"/>
        <w:ind w:firstLine="0"/>
        <w:rPr>
          <w:rFonts w:ascii="Arial" w:hAnsi="Arial" w:cs="Arial"/>
          <w:color w:val="000000" w:themeColor="text1"/>
          <w:sz w:val="22"/>
          <w:szCs w:val="22"/>
        </w:rPr>
      </w:pPr>
    </w:p>
    <w:p w14:paraId="590B754E" w14:textId="77777777" w:rsidR="00411456" w:rsidRPr="00E86809" w:rsidRDefault="00411456"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Notes:</w:t>
      </w:r>
    </w:p>
    <w:p w14:paraId="27A01345" w14:textId="38E163F8" w:rsidR="00411456" w:rsidRPr="00E86809" w:rsidRDefault="00411456" w:rsidP="008D11D1">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T</w:t>
      </w:r>
      <w:r w:rsidR="00D77028" w:rsidRPr="00E86809">
        <w:rPr>
          <w:rFonts w:ascii="Arial" w:hAnsi="Arial" w:cs="Arial"/>
          <w:color w:val="000000" w:themeColor="text1"/>
          <w:sz w:val="22"/>
          <w:szCs w:val="22"/>
        </w:rPr>
        <w:t>o program the</w:t>
      </w:r>
      <w:r w:rsidRPr="00E86809">
        <w:rPr>
          <w:rFonts w:ascii="Arial" w:hAnsi="Arial" w:cs="Arial"/>
          <w:color w:val="000000" w:themeColor="text1"/>
          <w:sz w:val="22"/>
          <w:szCs w:val="22"/>
        </w:rPr>
        <w:t xml:space="preserve"> Blackbox </w:t>
      </w:r>
      <w:r w:rsidR="00DF4F0B" w:rsidRPr="00E86809">
        <w:rPr>
          <w:rFonts w:ascii="Arial" w:hAnsi="Arial" w:cs="Arial"/>
          <w:color w:val="000000" w:themeColor="text1"/>
          <w:sz w:val="22"/>
          <w:szCs w:val="22"/>
        </w:rPr>
        <w:t>88</w:t>
      </w:r>
      <w:r w:rsidRPr="00E86809">
        <w:rPr>
          <w:rFonts w:ascii="Arial" w:hAnsi="Arial" w:cs="Arial"/>
          <w:color w:val="000000" w:themeColor="text1"/>
          <w:sz w:val="22"/>
          <w:szCs w:val="22"/>
        </w:rPr>
        <w:t>0R</w:t>
      </w:r>
      <w:r w:rsidR="00D77028" w:rsidRPr="00E86809">
        <w:rPr>
          <w:rFonts w:ascii="Arial" w:hAnsi="Arial" w:cs="Arial"/>
          <w:color w:val="000000" w:themeColor="text1"/>
          <w:sz w:val="22"/>
          <w:szCs w:val="22"/>
        </w:rPr>
        <w:t xml:space="preserve">, </w:t>
      </w:r>
      <w:r w:rsidR="00E06C05" w:rsidRPr="00E86809">
        <w:rPr>
          <w:rFonts w:ascii="Arial" w:hAnsi="Arial" w:cs="Arial"/>
          <w:color w:val="000000" w:themeColor="text1"/>
          <w:sz w:val="22"/>
          <w:szCs w:val="22"/>
        </w:rPr>
        <w:t>Programmer2 (</w:t>
      </w:r>
      <w:r w:rsidR="00E06C05">
        <w:rPr>
          <w:rFonts w:ascii="Arial" w:hAnsi="Arial" w:cs="Arial"/>
          <w:color w:val="000000" w:themeColor="text1"/>
          <w:sz w:val="22"/>
          <w:szCs w:val="22"/>
        </w:rPr>
        <w:t>#</w:t>
      </w:r>
      <w:r w:rsidRPr="00E86809">
        <w:rPr>
          <w:rFonts w:ascii="Arial" w:hAnsi="Arial" w:cs="Arial"/>
          <w:color w:val="000000" w:themeColor="text1"/>
          <w:sz w:val="22"/>
          <w:szCs w:val="22"/>
        </w:rPr>
        <w:t xml:space="preserve">27027) </w:t>
      </w:r>
      <w:r w:rsidR="00D77028" w:rsidRPr="00E86809">
        <w:rPr>
          <w:rFonts w:ascii="Arial" w:hAnsi="Arial" w:cs="Arial"/>
          <w:color w:val="000000" w:themeColor="text1"/>
          <w:sz w:val="22"/>
          <w:szCs w:val="22"/>
        </w:rPr>
        <w:t xml:space="preserve">with </w:t>
      </w:r>
      <w:r w:rsidR="00E06C05" w:rsidRPr="00E86809">
        <w:rPr>
          <w:rFonts w:ascii="Arial" w:hAnsi="Arial" w:cs="Arial"/>
          <w:color w:val="000000" w:themeColor="text1"/>
          <w:sz w:val="22"/>
          <w:szCs w:val="22"/>
        </w:rPr>
        <w:t>firmware</w:t>
      </w:r>
      <w:r w:rsidR="00D77028" w:rsidRPr="00E86809">
        <w:rPr>
          <w:rFonts w:ascii="Arial" w:hAnsi="Arial" w:cs="Arial"/>
          <w:color w:val="000000" w:themeColor="text1"/>
          <w:sz w:val="22"/>
          <w:szCs w:val="22"/>
        </w:rPr>
        <w:t xml:space="preserve"> EE4601</w:t>
      </w:r>
      <w:r w:rsidR="00E06C05">
        <w:rPr>
          <w:rFonts w:ascii="Arial" w:hAnsi="Arial" w:cs="Arial"/>
          <w:color w:val="000000" w:themeColor="text1"/>
          <w:sz w:val="22"/>
          <w:szCs w:val="22"/>
        </w:rPr>
        <w:t>4</w:t>
      </w:r>
      <w:r w:rsidR="00DF4F0B" w:rsidRPr="00E86809">
        <w:rPr>
          <w:rFonts w:ascii="Arial" w:hAnsi="Arial" w:cs="Arial"/>
          <w:color w:val="000000" w:themeColor="text1"/>
          <w:sz w:val="22"/>
          <w:szCs w:val="22"/>
        </w:rPr>
        <w:t>5</w:t>
      </w:r>
      <w:r w:rsidR="00D77028" w:rsidRPr="00E86809">
        <w:rPr>
          <w:rFonts w:ascii="Arial" w:hAnsi="Arial" w:cs="Arial"/>
          <w:color w:val="000000" w:themeColor="text1"/>
          <w:sz w:val="22"/>
          <w:szCs w:val="22"/>
        </w:rPr>
        <w:t xml:space="preserve"> must be used. This version is already installed when purchasing the </w:t>
      </w:r>
      <w:r w:rsidR="00DF4F0B" w:rsidRPr="00E86809">
        <w:rPr>
          <w:rFonts w:ascii="Arial" w:hAnsi="Arial" w:cs="Arial"/>
          <w:color w:val="000000" w:themeColor="text1"/>
          <w:sz w:val="22"/>
          <w:szCs w:val="22"/>
        </w:rPr>
        <w:t>88</w:t>
      </w:r>
      <w:r w:rsidR="00D77028" w:rsidRPr="00E86809">
        <w:rPr>
          <w:rFonts w:ascii="Arial" w:hAnsi="Arial" w:cs="Arial"/>
          <w:color w:val="000000" w:themeColor="text1"/>
          <w:sz w:val="22"/>
          <w:szCs w:val="22"/>
        </w:rPr>
        <w:t>0R/Programmer2 combo. Firmware updates and Blackbox Link version 2.</w:t>
      </w:r>
      <w:r w:rsidR="00DF4F0B" w:rsidRPr="00E86809">
        <w:rPr>
          <w:rFonts w:ascii="Arial" w:hAnsi="Arial" w:cs="Arial"/>
          <w:color w:val="000000" w:themeColor="text1"/>
          <w:sz w:val="22"/>
          <w:szCs w:val="22"/>
        </w:rPr>
        <w:t>7</w:t>
      </w:r>
      <w:r w:rsidR="00D77028" w:rsidRPr="00E86809">
        <w:rPr>
          <w:rFonts w:ascii="Arial" w:hAnsi="Arial" w:cs="Arial"/>
          <w:color w:val="000000" w:themeColor="text1"/>
          <w:sz w:val="22"/>
          <w:szCs w:val="22"/>
        </w:rPr>
        <w:t xml:space="preserve"> can be found on the </w:t>
      </w:r>
      <w:r w:rsidR="00DF4F0B" w:rsidRPr="00E86809">
        <w:rPr>
          <w:rFonts w:ascii="Arial" w:hAnsi="Arial" w:cs="Arial"/>
          <w:color w:val="000000" w:themeColor="text1"/>
          <w:sz w:val="22"/>
          <w:szCs w:val="22"/>
        </w:rPr>
        <w:t>88</w:t>
      </w:r>
      <w:r w:rsidR="00D77028" w:rsidRPr="00E86809">
        <w:rPr>
          <w:rFonts w:ascii="Arial" w:hAnsi="Arial" w:cs="Arial"/>
          <w:color w:val="000000" w:themeColor="text1"/>
          <w:sz w:val="22"/>
          <w:szCs w:val="22"/>
        </w:rPr>
        <w:t xml:space="preserve">0R product page at </w:t>
      </w:r>
      <w:hyperlink r:id="rId10" w:history="1">
        <w:r w:rsidR="00D77028" w:rsidRPr="00E86809">
          <w:rPr>
            <w:rStyle w:val="Hyperlink"/>
            <w:rFonts w:ascii="Arial" w:hAnsi="Arial" w:cs="Arial"/>
            <w:color w:val="000000" w:themeColor="text1"/>
            <w:sz w:val="22"/>
            <w:szCs w:val="22"/>
          </w:rPr>
          <w:t>www.reedypower.com</w:t>
        </w:r>
      </w:hyperlink>
      <w:r w:rsidR="00D77028" w:rsidRPr="00E86809">
        <w:rPr>
          <w:rFonts w:ascii="Arial" w:hAnsi="Arial" w:cs="Arial"/>
          <w:color w:val="000000" w:themeColor="text1"/>
          <w:sz w:val="22"/>
          <w:szCs w:val="22"/>
        </w:rPr>
        <w:t xml:space="preserve"> .</w:t>
      </w:r>
    </w:p>
    <w:p w14:paraId="25B60A8F" w14:textId="77777777" w:rsidR="00421010" w:rsidRDefault="00421010" w:rsidP="008D172F">
      <w:pPr>
        <w:spacing w:line="264" w:lineRule="auto"/>
        <w:ind w:firstLine="0"/>
        <w:rPr>
          <w:rFonts w:ascii="Arial" w:hAnsi="Arial" w:cs="Arial"/>
          <w:color w:val="000000" w:themeColor="text1"/>
          <w:sz w:val="22"/>
          <w:szCs w:val="22"/>
        </w:rPr>
      </w:pPr>
    </w:p>
    <w:p w14:paraId="020EB7DD" w14:textId="77777777" w:rsidR="00421010" w:rsidRDefault="00421010" w:rsidP="008D172F">
      <w:pPr>
        <w:spacing w:line="264" w:lineRule="auto"/>
        <w:ind w:firstLine="0"/>
        <w:rPr>
          <w:rFonts w:ascii="Arial" w:hAnsi="Arial" w:cs="Arial"/>
          <w:color w:val="000000" w:themeColor="text1"/>
          <w:sz w:val="22"/>
          <w:szCs w:val="22"/>
        </w:rPr>
      </w:pPr>
    </w:p>
    <w:p w14:paraId="6140FD1A" w14:textId="77777777" w:rsidR="00B10CAF" w:rsidRDefault="00B10CAF" w:rsidP="008D172F">
      <w:pPr>
        <w:spacing w:line="264" w:lineRule="auto"/>
        <w:ind w:firstLine="0"/>
        <w:rPr>
          <w:rFonts w:ascii="Arial" w:hAnsi="Arial" w:cs="Arial"/>
          <w:color w:val="000000" w:themeColor="text1"/>
          <w:sz w:val="22"/>
          <w:szCs w:val="22"/>
        </w:rPr>
      </w:pPr>
    </w:p>
    <w:p w14:paraId="061D4CC8" w14:textId="77777777" w:rsidR="00B10CAF" w:rsidRDefault="00B10CAF" w:rsidP="008D172F">
      <w:pPr>
        <w:spacing w:line="264" w:lineRule="auto"/>
        <w:ind w:firstLine="0"/>
        <w:rPr>
          <w:rFonts w:ascii="Arial" w:hAnsi="Arial" w:cs="Arial"/>
          <w:color w:val="000000" w:themeColor="text1"/>
          <w:sz w:val="22"/>
          <w:szCs w:val="22"/>
        </w:rPr>
      </w:pPr>
    </w:p>
    <w:p w14:paraId="5B051E6C" w14:textId="77777777" w:rsidR="00B10CAF" w:rsidRDefault="00B10CAF" w:rsidP="008D172F">
      <w:pPr>
        <w:spacing w:line="264" w:lineRule="auto"/>
        <w:ind w:firstLine="0"/>
        <w:rPr>
          <w:rFonts w:ascii="Arial" w:hAnsi="Arial" w:cs="Arial"/>
          <w:color w:val="000000" w:themeColor="text1"/>
          <w:sz w:val="22"/>
          <w:szCs w:val="22"/>
        </w:rPr>
      </w:pPr>
    </w:p>
    <w:p w14:paraId="18AE764F" w14:textId="53BFD9AE" w:rsidR="008D172F" w:rsidRDefault="008D172F" w:rsidP="008D172F">
      <w:pPr>
        <w:spacing w:line="264" w:lineRule="auto"/>
        <w:ind w:firstLine="0"/>
        <w:rPr>
          <w:rFonts w:ascii="Arial" w:hAnsi="Arial" w:cs="Arial"/>
          <w:color w:val="000000" w:themeColor="text1"/>
          <w:sz w:val="22"/>
          <w:szCs w:val="22"/>
        </w:rPr>
      </w:pPr>
      <w:r w:rsidRPr="00E86809">
        <w:rPr>
          <w:rFonts w:ascii="Arial" w:hAnsi="Arial" w:cs="Arial"/>
          <w:color w:val="000000" w:themeColor="text1"/>
          <w:sz w:val="22"/>
          <w:szCs w:val="22"/>
        </w:rPr>
        <w:t>The full list of programmable functions can be found in the chart below:</w:t>
      </w:r>
    </w:p>
    <w:p w14:paraId="71BF697C" w14:textId="573E9D1A" w:rsidR="008D11D1" w:rsidRPr="00E86809" w:rsidRDefault="008D11D1" w:rsidP="008D11D1">
      <w:pPr>
        <w:spacing w:line="240" w:lineRule="auto"/>
        <w:ind w:firstLine="0"/>
        <w:rPr>
          <w:rFonts w:ascii="Arial" w:hAnsi="Arial" w:cs="Arial"/>
          <w:b/>
          <w:bCs/>
          <w:color w:val="000000" w:themeColor="text1"/>
          <w:sz w:val="22"/>
          <w:szCs w:val="22"/>
        </w:rPr>
      </w:pPr>
    </w:p>
    <w:tbl>
      <w:tblPr>
        <w:tblW w:w="10610" w:type="dxa"/>
        <w:jc w:val="center"/>
        <w:tblLook w:val="04A0" w:firstRow="1" w:lastRow="0" w:firstColumn="1" w:lastColumn="0" w:noHBand="0" w:noVBand="1"/>
      </w:tblPr>
      <w:tblGrid>
        <w:gridCol w:w="1220"/>
        <w:gridCol w:w="443"/>
        <w:gridCol w:w="1387"/>
        <w:gridCol w:w="1620"/>
        <w:gridCol w:w="450"/>
        <w:gridCol w:w="1440"/>
        <w:gridCol w:w="4050"/>
      </w:tblGrid>
      <w:tr w:rsidR="00E86809" w:rsidRPr="00E86809" w14:paraId="1A7975DF" w14:textId="77777777" w:rsidTr="00B10CAF">
        <w:trPr>
          <w:trHeight w:val="315"/>
          <w:jc w:val="center"/>
        </w:trPr>
        <w:tc>
          <w:tcPr>
            <w:tcW w:w="12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B7AEF19" w14:textId="77777777" w:rsidR="00FD024B" w:rsidRPr="00E86809" w:rsidRDefault="00FD024B" w:rsidP="00FD024B">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 </w:t>
            </w:r>
          </w:p>
        </w:tc>
        <w:tc>
          <w:tcPr>
            <w:tcW w:w="443" w:type="dxa"/>
            <w:tcBorders>
              <w:top w:val="single" w:sz="8" w:space="0" w:color="auto"/>
              <w:left w:val="nil"/>
              <w:bottom w:val="single" w:sz="8" w:space="0" w:color="auto"/>
              <w:right w:val="single" w:sz="4" w:space="0" w:color="auto"/>
            </w:tcBorders>
            <w:noWrap/>
            <w:vAlign w:val="center"/>
            <w:hideMark/>
          </w:tcPr>
          <w:p w14:paraId="363394C2" w14:textId="77777777" w:rsidR="00FD024B" w:rsidRPr="00E86809" w:rsidRDefault="00FD024B" w:rsidP="00FD024B">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 </w:t>
            </w:r>
          </w:p>
        </w:tc>
        <w:tc>
          <w:tcPr>
            <w:tcW w:w="1387" w:type="dxa"/>
            <w:tcBorders>
              <w:top w:val="single" w:sz="8" w:space="0" w:color="auto"/>
              <w:left w:val="nil"/>
              <w:bottom w:val="single" w:sz="8" w:space="0" w:color="auto"/>
              <w:right w:val="single" w:sz="4" w:space="0" w:color="auto"/>
            </w:tcBorders>
            <w:vAlign w:val="center"/>
            <w:hideMark/>
          </w:tcPr>
          <w:p w14:paraId="73DEA7EC" w14:textId="77777777" w:rsidR="00FD024B" w:rsidRPr="00E86809" w:rsidRDefault="00FD024B" w:rsidP="00FD024B">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Tuning Mode</w:t>
            </w:r>
          </w:p>
        </w:tc>
        <w:tc>
          <w:tcPr>
            <w:tcW w:w="7560" w:type="dxa"/>
            <w:gridSpan w:val="4"/>
            <w:tcBorders>
              <w:top w:val="single" w:sz="8" w:space="0" w:color="auto"/>
              <w:left w:val="nil"/>
              <w:bottom w:val="single" w:sz="8" w:space="0" w:color="auto"/>
              <w:right w:val="single" w:sz="8" w:space="0" w:color="000000"/>
            </w:tcBorders>
            <w:vAlign w:val="center"/>
            <w:hideMark/>
          </w:tcPr>
          <w:p w14:paraId="3FDCF395" w14:textId="77777777" w:rsidR="00FD024B" w:rsidRPr="00E86809" w:rsidRDefault="00FD024B" w:rsidP="00FD024B">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Standard, Expert</w:t>
            </w:r>
          </w:p>
        </w:tc>
      </w:tr>
      <w:tr w:rsidR="00E86809" w:rsidRPr="00E86809" w14:paraId="6F0E818C" w14:textId="77777777" w:rsidTr="00B10CAF">
        <w:trPr>
          <w:trHeight w:val="300"/>
          <w:jc w:val="center"/>
        </w:trPr>
        <w:tc>
          <w:tcPr>
            <w:tcW w:w="1220" w:type="dxa"/>
            <w:vMerge w:val="restart"/>
            <w:tcBorders>
              <w:top w:val="nil"/>
              <w:left w:val="single" w:sz="8" w:space="0" w:color="auto"/>
              <w:bottom w:val="single" w:sz="8" w:space="0" w:color="000000"/>
              <w:right w:val="single" w:sz="8" w:space="0" w:color="auto"/>
            </w:tcBorders>
            <w:noWrap/>
            <w:vAlign w:val="center"/>
            <w:hideMark/>
          </w:tcPr>
          <w:p w14:paraId="40AB9E37"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Brake</w:t>
            </w:r>
          </w:p>
        </w:tc>
        <w:tc>
          <w:tcPr>
            <w:tcW w:w="443" w:type="dxa"/>
            <w:tcBorders>
              <w:top w:val="nil"/>
              <w:left w:val="nil"/>
              <w:bottom w:val="single" w:sz="4" w:space="0" w:color="auto"/>
              <w:right w:val="single" w:sz="4" w:space="0" w:color="auto"/>
            </w:tcBorders>
            <w:noWrap/>
            <w:vAlign w:val="center"/>
            <w:hideMark/>
          </w:tcPr>
          <w:p w14:paraId="12E17249" w14:textId="0CB1CA4F"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1A</w:t>
            </w:r>
          </w:p>
        </w:tc>
        <w:tc>
          <w:tcPr>
            <w:tcW w:w="1387" w:type="dxa"/>
            <w:tcBorders>
              <w:top w:val="nil"/>
              <w:left w:val="nil"/>
              <w:bottom w:val="single" w:sz="4" w:space="0" w:color="auto"/>
              <w:right w:val="single" w:sz="4" w:space="0" w:color="auto"/>
            </w:tcBorders>
            <w:vAlign w:val="center"/>
            <w:hideMark/>
          </w:tcPr>
          <w:p w14:paraId="6DEA06E0" w14:textId="0559015D"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Drag Brake</w:t>
            </w:r>
          </w:p>
        </w:tc>
        <w:tc>
          <w:tcPr>
            <w:tcW w:w="7560" w:type="dxa"/>
            <w:gridSpan w:val="4"/>
            <w:tcBorders>
              <w:top w:val="single" w:sz="8" w:space="0" w:color="auto"/>
              <w:left w:val="nil"/>
              <w:bottom w:val="single" w:sz="4" w:space="0" w:color="auto"/>
              <w:right w:val="single" w:sz="8" w:space="0" w:color="000000"/>
            </w:tcBorders>
            <w:vAlign w:val="center"/>
            <w:hideMark/>
          </w:tcPr>
          <w:p w14:paraId="4616AD98" w14:textId="0DEE4F07"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- 12%, (2% increments), Custom 0% - 100% (1% Increments)</w:t>
            </w:r>
          </w:p>
        </w:tc>
      </w:tr>
      <w:tr w:rsidR="00E86809" w:rsidRPr="00E86809" w14:paraId="6322BBF0"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1A8CD631"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2801D2DE" w14:textId="49B6871A"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1B</w:t>
            </w:r>
          </w:p>
        </w:tc>
        <w:tc>
          <w:tcPr>
            <w:tcW w:w="1387" w:type="dxa"/>
            <w:tcBorders>
              <w:top w:val="nil"/>
              <w:left w:val="nil"/>
              <w:bottom w:val="single" w:sz="4" w:space="0" w:color="auto"/>
              <w:right w:val="single" w:sz="4" w:space="0" w:color="auto"/>
            </w:tcBorders>
            <w:vAlign w:val="center"/>
            <w:hideMark/>
          </w:tcPr>
          <w:p w14:paraId="690369E9" w14:textId="483CFBC9"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Brake Strgth</w:t>
            </w:r>
          </w:p>
        </w:tc>
        <w:tc>
          <w:tcPr>
            <w:tcW w:w="7560" w:type="dxa"/>
            <w:gridSpan w:val="4"/>
            <w:tcBorders>
              <w:top w:val="single" w:sz="4" w:space="0" w:color="auto"/>
              <w:left w:val="nil"/>
              <w:bottom w:val="single" w:sz="4" w:space="0" w:color="auto"/>
              <w:right w:val="single" w:sz="8" w:space="0" w:color="000000"/>
            </w:tcBorders>
            <w:shd w:val="clear" w:color="000000" w:fill="FFFFFF"/>
            <w:vAlign w:val="center"/>
            <w:hideMark/>
          </w:tcPr>
          <w:p w14:paraId="4302F2A0" w14:textId="5CD57413"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40%-100% (5% Increments)</w:t>
            </w:r>
          </w:p>
        </w:tc>
      </w:tr>
      <w:tr w:rsidR="00E86809" w:rsidRPr="00E86809" w14:paraId="5A202833"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4690E1E5"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3F36E3C3" w14:textId="4DBB23B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1C</w:t>
            </w:r>
          </w:p>
        </w:tc>
        <w:tc>
          <w:tcPr>
            <w:tcW w:w="1387" w:type="dxa"/>
            <w:tcBorders>
              <w:top w:val="nil"/>
              <w:left w:val="nil"/>
              <w:bottom w:val="single" w:sz="4" w:space="0" w:color="auto"/>
              <w:right w:val="single" w:sz="4" w:space="0" w:color="auto"/>
            </w:tcBorders>
            <w:vAlign w:val="center"/>
            <w:hideMark/>
          </w:tcPr>
          <w:p w14:paraId="37CC73F3" w14:textId="36EB774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Init Brake</w:t>
            </w:r>
          </w:p>
        </w:tc>
        <w:tc>
          <w:tcPr>
            <w:tcW w:w="7560" w:type="dxa"/>
            <w:gridSpan w:val="4"/>
            <w:tcBorders>
              <w:top w:val="single" w:sz="4" w:space="0" w:color="auto"/>
              <w:left w:val="nil"/>
              <w:bottom w:val="single" w:sz="4" w:space="0" w:color="auto"/>
              <w:right w:val="single" w:sz="8" w:space="0" w:color="000000"/>
            </w:tcBorders>
            <w:vAlign w:val="center"/>
            <w:hideMark/>
          </w:tcPr>
          <w:p w14:paraId="39890F63" w14:textId="52A30A2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 Drag Brake, 0%-6% (2% increments), Custom 0% - 50% (1% increments)</w:t>
            </w:r>
          </w:p>
        </w:tc>
      </w:tr>
      <w:tr w:rsidR="00E86809" w:rsidRPr="00E86809" w14:paraId="3972470E"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1EB30133"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nil"/>
              <w:right w:val="single" w:sz="4" w:space="0" w:color="auto"/>
            </w:tcBorders>
            <w:noWrap/>
            <w:vAlign w:val="center"/>
            <w:hideMark/>
          </w:tcPr>
          <w:p w14:paraId="5441BEBE" w14:textId="6303B40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1D</w:t>
            </w:r>
          </w:p>
        </w:tc>
        <w:tc>
          <w:tcPr>
            <w:tcW w:w="1387" w:type="dxa"/>
            <w:tcBorders>
              <w:top w:val="nil"/>
              <w:left w:val="nil"/>
              <w:bottom w:val="nil"/>
              <w:right w:val="single" w:sz="4" w:space="0" w:color="auto"/>
            </w:tcBorders>
            <w:vAlign w:val="center"/>
            <w:hideMark/>
          </w:tcPr>
          <w:p w14:paraId="793F6838" w14:textId="203B6BDA"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Brake Freq</w:t>
            </w:r>
          </w:p>
        </w:tc>
        <w:tc>
          <w:tcPr>
            <w:tcW w:w="7560" w:type="dxa"/>
            <w:gridSpan w:val="4"/>
            <w:tcBorders>
              <w:top w:val="single" w:sz="4" w:space="0" w:color="auto"/>
              <w:left w:val="nil"/>
              <w:bottom w:val="single" w:sz="4" w:space="0" w:color="auto"/>
              <w:right w:val="single" w:sz="8" w:space="0" w:color="000000"/>
            </w:tcBorders>
            <w:vAlign w:val="center"/>
            <w:hideMark/>
          </w:tcPr>
          <w:p w14:paraId="108E2D73" w14:textId="3BFEB5D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500Hz, 1KHz, 1.5KHz, 2KHz, 2.5KHz, 3KHz, 4KHz, 6KHz, 8KHz, 12KHz, 16KHz</w:t>
            </w:r>
          </w:p>
        </w:tc>
      </w:tr>
      <w:tr w:rsidR="00E86809" w:rsidRPr="00E86809" w14:paraId="7E48D091"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701CB95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single" w:sz="4" w:space="0" w:color="auto"/>
              <w:left w:val="nil"/>
              <w:bottom w:val="nil"/>
              <w:right w:val="single" w:sz="4" w:space="0" w:color="auto"/>
            </w:tcBorders>
            <w:noWrap/>
            <w:vAlign w:val="center"/>
            <w:hideMark/>
          </w:tcPr>
          <w:p w14:paraId="18FFA6A9" w14:textId="5136C3E3"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1E</w:t>
            </w:r>
          </w:p>
        </w:tc>
        <w:tc>
          <w:tcPr>
            <w:tcW w:w="1387" w:type="dxa"/>
            <w:tcBorders>
              <w:top w:val="single" w:sz="4" w:space="0" w:color="auto"/>
              <w:left w:val="nil"/>
              <w:bottom w:val="nil"/>
              <w:right w:val="single" w:sz="4" w:space="0" w:color="auto"/>
            </w:tcBorders>
            <w:vAlign w:val="center"/>
            <w:hideMark/>
          </w:tcPr>
          <w:p w14:paraId="22A969B4" w14:textId="1E59EAE6"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Brake Punch</w:t>
            </w:r>
          </w:p>
        </w:tc>
        <w:tc>
          <w:tcPr>
            <w:tcW w:w="7560" w:type="dxa"/>
            <w:gridSpan w:val="4"/>
            <w:tcBorders>
              <w:top w:val="single" w:sz="4" w:space="0" w:color="auto"/>
              <w:left w:val="nil"/>
              <w:bottom w:val="single" w:sz="4" w:space="0" w:color="auto"/>
              <w:right w:val="single" w:sz="8" w:space="0" w:color="000000"/>
            </w:tcBorders>
            <w:vAlign w:val="center"/>
            <w:hideMark/>
          </w:tcPr>
          <w:p w14:paraId="5848DCBB" w14:textId="4B0999C1"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1-20</w:t>
            </w:r>
          </w:p>
        </w:tc>
      </w:tr>
      <w:tr w:rsidR="00E86809" w:rsidRPr="00E86809" w14:paraId="23235DBB" w14:textId="77777777" w:rsidTr="00B10CAF">
        <w:trPr>
          <w:trHeight w:val="315"/>
          <w:jc w:val="center"/>
        </w:trPr>
        <w:tc>
          <w:tcPr>
            <w:tcW w:w="1220" w:type="dxa"/>
            <w:vMerge/>
            <w:tcBorders>
              <w:top w:val="nil"/>
              <w:left w:val="single" w:sz="8" w:space="0" w:color="auto"/>
              <w:bottom w:val="single" w:sz="8" w:space="0" w:color="000000"/>
              <w:right w:val="single" w:sz="8" w:space="0" w:color="auto"/>
            </w:tcBorders>
            <w:vAlign w:val="center"/>
            <w:hideMark/>
          </w:tcPr>
          <w:p w14:paraId="4A763453"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single" w:sz="4" w:space="0" w:color="auto"/>
              <w:left w:val="nil"/>
              <w:bottom w:val="single" w:sz="8" w:space="0" w:color="auto"/>
              <w:right w:val="single" w:sz="4" w:space="0" w:color="auto"/>
            </w:tcBorders>
            <w:noWrap/>
            <w:vAlign w:val="center"/>
            <w:hideMark/>
          </w:tcPr>
          <w:p w14:paraId="33C2327D" w14:textId="557304CB"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1F</w:t>
            </w:r>
          </w:p>
        </w:tc>
        <w:tc>
          <w:tcPr>
            <w:tcW w:w="1387" w:type="dxa"/>
            <w:tcBorders>
              <w:top w:val="single" w:sz="4" w:space="0" w:color="auto"/>
              <w:left w:val="nil"/>
              <w:bottom w:val="single" w:sz="8" w:space="0" w:color="auto"/>
              <w:right w:val="single" w:sz="4" w:space="0" w:color="auto"/>
            </w:tcBorders>
            <w:vAlign w:val="center"/>
            <w:hideMark/>
          </w:tcPr>
          <w:p w14:paraId="3C17B330" w14:textId="63EB3AB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Brake Mode</w:t>
            </w:r>
          </w:p>
        </w:tc>
        <w:tc>
          <w:tcPr>
            <w:tcW w:w="7560" w:type="dxa"/>
            <w:gridSpan w:val="4"/>
            <w:tcBorders>
              <w:top w:val="single" w:sz="4" w:space="0" w:color="auto"/>
              <w:left w:val="nil"/>
              <w:bottom w:val="single" w:sz="8" w:space="0" w:color="auto"/>
              <w:right w:val="single" w:sz="8" w:space="0" w:color="000000"/>
            </w:tcBorders>
            <w:vAlign w:val="center"/>
            <w:hideMark/>
          </w:tcPr>
          <w:p w14:paraId="744200BE" w14:textId="3D6EB5AB"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Linear, Traditional, Hybrid</w:t>
            </w:r>
          </w:p>
        </w:tc>
      </w:tr>
      <w:tr w:rsidR="00E86809" w:rsidRPr="00E86809" w14:paraId="470BDD09" w14:textId="77777777" w:rsidTr="00B10CAF">
        <w:trPr>
          <w:trHeight w:val="300"/>
          <w:jc w:val="center"/>
        </w:trPr>
        <w:tc>
          <w:tcPr>
            <w:tcW w:w="1220" w:type="dxa"/>
            <w:vMerge w:val="restart"/>
            <w:tcBorders>
              <w:top w:val="nil"/>
              <w:left w:val="single" w:sz="8" w:space="0" w:color="auto"/>
              <w:bottom w:val="single" w:sz="8" w:space="0" w:color="000000"/>
              <w:right w:val="single" w:sz="8" w:space="0" w:color="auto"/>
            </w:tcBorders>
            <w:noWrap/>
            <w:vAlign w:val="center"/>
            <w:hideMark/>
          </w:tcPr>
          <w:p w14:paraId="1ECF8735"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Throttle</w:t>
            </w:r>
          </w:p>
        </w:tc>
        <w:tc>
          <w:tcPr>
            <w:tcW w:w="443" w:type="dxa"/>
            <w:tcBorders>
              <w:top w:val="nil"/>
              <w:left w:val="nil"/>
              <w:bottom w:val="single" w:sz="4" w:space="0" w:color="auto"/>
              <w:right w:val="single" w:sz="4" w:space="0" w:color="auto"/>
            </w:tcBorders>
            <w:noWrap/>
            <w:vAlign w:val="center"/>
            <w:hideMark/>
          </w:tcPr>
          <w:p w14:paraId="1A82BF8B"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3A</w:t>
            </w:r>
          </w:p>
        </w:tc>
        <w:tc>
          <w:tcPr>
            <w:tcW w:w="1387" w:type="dxa"/>
            <w:tcBorders>
              <w:top w:val="nil"/>
              <w:left w:val="nil"/>
              <w:bottom w:val="single" w:sz="4" w:space="0" w:color="auto"/>
              <w:right w:val="single" w:sz="4" w:space="0" w:color="auto"/>
            </w:tcBorders>
            <w:vAlign w:val="center"/>
            <w:hideMark/>
          </w:tcPr>
          <w:p w14:paraId="24FAEF52" w14:textId="1506EA1A"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Punch Ctrl</w:t>
            </w:r>
          </w:p>
        </w:tc>
        <w:tc>
          <w:tcPr>
            <w:tcW w:w="7560" w:type="dxa"/>
            <w:gridSpan w:val="4"/>
            <w:tcBorders>
              <w:top w:val="nil"/>
              <w:left w:val="nil"/>
              <w:bottom w:val="single" w:sz="4" w:space="0" w:color="auto"/>
              <w:right w:val="single" w:sz="8" w:space="0" w:color="000000"/>
            </w:tcBorders>
            <w:vAlign w:val="center"/>
            <w:hideMark/>
          </w:tcPr>
          <w:p w14:paraId="49BBDCA1" w14:textId="192B0A97"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1-30</w:t>
            </w:r>
          </w:p>
        </w:tc>
      </w:tr>
      <w:tr w:rsidR="00E86809" w:rsidRPr="00E86809" w14:paraId="3015785F"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2D2B863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79C91E62"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3B</w:t>
            </w:r>
          </w:p>
        </w:tc>
        <w:tc>
          <w:tcPr>
            <w:tcW w:w="1387" w:type="dxa"/>
            <w:tcBorders>
              <w:top w:val="nil"/>
              <w:left w:val="nil"/>
              <w:bottom w:val="single" w:sz="4" w:space="0" w:color="auto"/>
              <w:right w:val="single" w:sz="4" w:space="0" w:color="auto"/>
            </w:tcBorders>
            <w:vAlign w:val="center"/>
            <w:hideMark/>
          </w:tcPr>
          <w:p w14:paraId="339F8219" w14:textId="381D63D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Init Throttle</w:t>
            </w:r>
          </w:p>
        </w:tc>
        <w:tc>
          <w:tcPr>
            <w:tcW w:w="7560" w:type="dxa"/>
            <w:gridSpan w:val="4"/>
            <w:tcBorders>
              <w:top w:val="single" w:sz="4" w:space="0" w:color="auto"/>
              <w:left w:val="nil"/>
              <w:bottom w:val="single" w:sz="4" w:space="0" w:color="auto"/>
              <w:right w:val="single" w:sz="8" w:space="0" w:color="000000"/>
            </w:tcBorders>
            <w:vAlign w:val="center"/>
            <w:hideMark/>
          </w:tcPr>
          <w:p w14:paraId="094ED386" w14:textId="21DF232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- 40% (1% increments)</w:t>
            </w:r>
          </w:p>
        </w:tc>
      </w:tr>
      <w:tr w:rsidR="00E86809" w:rsidRPr="00E86809" w14:paraId="1D276288"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42B7B34C"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vAlign w:val="center"/>
            <w:hideMark/>
          </w:tcPr>
          <w:p w14:paraId="1C663BD6"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3C</w:t>
            </w:r>
          </w:p>
        </w:tc>
        <w:tc>
          <w:tcPr>
            <w:tcW w:w="1387" w:type="dxa"/>
            <w:tcBorders>
              <w:top w:val="nil"/>
              <w:left w:val="nil"/>
              <w:bottom w:val="single" w:sz="4" w:space="0" w:color="auto"/>
              <w:right w:val="single" w:sz="4" w:space="0" w:color="auto"/>
            </w:tcBorders>
            <w:vAlign w:val="center"/>
            <w:hideMark/>
          </w:tcPr>
          <w:p w14:paraId="19123053" w14:textId="0AEDC13A"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Drive Freq</w:t>
            </w:r>
          </w:p>
        </w:tc>
        <w:tc>
          <w:tcPr>
            <w:tcW w:w="7560" w:type="dxa"/>
            <w:gridSpan w:val="4"/>
            <w:tcBorders>
              <w:top w:val="single" w:sz="4" w:space="0" w:color="auto"/>
              <w:left w:val="nil"/>
              <w:bottom w:val="single" w:sz="4" w:space="0" w:color="auto"/>
              <w:right w:val="single" w:sz="8" w:space="0" w:color="000000"/>
            </w:tcBorders>
            <w:vAlign w:val="center"/>
            <w:hideMark/>
          </w:tcPr>
          <w:p w14:paraId="69D4A0BD" w14:textId="3D27642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1KHz, 2KHz, 3KHz, 4KHz, 6KHz, 8KHz, 12KHz, 16KHz, 24KHz, 32KHZ</w:t>
            </w:r>
          </w:p>
        </w:tc>
      </w:tr>
      <w:tr w:rsidR="00E86809" w:rsidRPr="00E86809" w14:paraId="5B625DD0" w14:textId="77777777" w:rsidTr="00B10CAF">
        <w:trPr>
          <w:trHeight w:val="300"/>
          <w:jc w:val="center"/>
        </w:trPr>
        <w:tc>
          <w:tcPr>
            <w:tcW w:w="1220" w:type="dxa"/>
            <w:vMerge/>
            <w:tcBorders>
              <w:top w:val="nil"/>
              <w:left w:val="single" w:sz="8" w:space="0" w:color="auto"/>
              <w:bottom w:val="single" w:sz="8" w:space="0" w:color="000000"/>
              <w:right w:val="single" w:sz="8" w:space="0" w:color="auto"/>
            </w:tcBorders>
            <w:vAlign w:val="center"/>
            <w:hideMark/>
          </w:tcPr>
          <w:p w14:paraId="0AFBB627"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7587B93A"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3D</w:t>
            </w:r>
          </w:p>
        </w:tc>
        <w:tc>
          <w:tcPr>
            <w:tcW w:w="1387" w:type="dxa"/>
            <w:tcBorders>
              <w:top w:val="nil"/>
              <w:left w:val="nil"/>
              <w:bottom w:val="single" w:sz="4" w:space="0" w:color="auto"/>
              <w:right w:val="single" w:sz="4" w:space="0" w:color="auto"/>
            </w:tcBorders>
            <w:vAlign w:val="center"/>
            <w:hideMark/>
          </w:tcPr>
          <w:p w14:paraId="72D9D5B6" w14:textId="7171ADE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Deadband</w:t>
            </w:r>
          </w:p>
        </w:tc>
        <w:tc>
          <w:tcPr>
            <w:tcW w:w="7560" w:type="dxa"/>
            <w:gridSpan w:val="4"/>
            <w:tcBorders>
              <w:top w:val="single" w:sz="4" w:space="0" w:color="auto"/>
              <w:left w:val="nil"/>
              <w:bottom w:val="single" w:sz="4" w:space="0" w:color="auto"/>
              <w:right w:val="single" w:sz="8" w:space="0" w:color="000000"/>
            </w:tcBorders>
            <w:vAlign w:val="center"/>
            <w:hideMark/>
          </w:tcPr>
          <w:p w14:paraId="29E899D6" w14:textId="47A23B93"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2% - 12% (1% increments)</w:t>
            </w:r>
          </w:p>
        </w:tc>
      </w:tr>
      <w:tr w:rsidR="00E86809" w:rsidRPr="00E86809" w14:paraId="4EE7265B" w14:textId="77777777" w:rsidTr="00B10CAF">
        <w:trPr>
          <w:trHeight w:val="315"/>
          <w:jc w:val="center"/>
        </w:trPr>
        <w:tc>
          <w:tcPr>
            <w:tcW w:w="1220" w:type="dxa"/>
            <w:vMerge/>
            <w:tcBorders>
              <w:top w:val="nil"/>
              <w:left w:val="single" w:sz="8" w:space="0" w:color="auto"/>
              <w:bottom w:val="single" w:sz="8" w:space="0" w:color="000000"/>
              <w:right w:val="single" w:sz="8" w:space="0" w:color="auto"/>
            </w:tcBorders>
            <w:vAlign w:val="center"/>
            <w:hideMark/>
          </w:tcPr>
          <w:p w14:paraId="67B5E1CE"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8" w:space="0" w:color="auto"/>
              <w:right w:val="single" w:sz="4" w:space="0" w:color="auto"/>
            </w:tcBorders>
            <w:noWrap/>
            <w:vAlign w:val="center"/>
            <w:hideMark/>
          </w:tcPr>
          <w:p w14:paraId="47A49598"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3E</w:t>
            </w:r>
          </w:p>
        </w:tc>
        <w:tc>
          <w:tcPr>
            <w:tcW w:w="1387" w:type="dxa"/>
            <w:tcBorders>
              <w:top w:val="nil"/>
              <w:left w:val="nil"/>
              <w:bottom w:val="single" w:sz="8" w:space="0" w:color="auto"/>
              <w:right w:val="single" w:sz="4" w:space="0" w:color="auto"/>
            </w:tcBorders>
            <w:vAlign w:val="center"/>
            <w:hideMark/>
          </w:tcPr>
          <w:p w14:paraId="100BC86E" w14:textId="2EC938AB"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Current Limit</w:t>
            </w:r>
          </w:p>
        </w:tc>
        <w:tc>
          <w:tcPr>
            <w:tcW w:w="7560" w:type="dxa"/>
            <w:gridSpan w:val="4"/>
            <w:tcBorders>
              <w:top w:val="single" w:sz="4" w:space="0" w:color="auto"/>
              <w:left w:val="nil"/>
              <w:bottom w:val="single" w:sz="8" w:space="0" w:color="auto"/>
              <w:right w:val="single" w:sz="8" w:space="0" w:color="000000"/>
            </w:tcBorders>
            <w:vAlign w:val="center"/>
            <w:hideMark/>
          </w:tcPr>
          <w:p w14:paraId="2F14E021" w14:textId="3F208B6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50% - 100% (1% increments)</w:t>
            </w:r>
          </w:p>
        </w:tc>
      </w:tr>
      <w:tr w:rsidR="00E86809" w:rsidRPr="00E86809" w14:paraId="6E53F8D6" w14:textId="77777777" w:rsidTr="00B10CAF">
        <w:trPr>
          <w:trHeight w:val="300"/>
          <w:jc w:val="center"/>
        </w:trPr>
        <w:tc>
          <w:tcPr>
            <w:tcW w:w="1220" w:type="dxa"/>
            <w:vMerge w:val="restart"/>
            <w:tcBorders>
              <w:top w:val="nil"/>
              <w:left w:val="single" w:sz="8" w:space="0" w:color="auto"/>
              <w:bottom w:val="nil"/>
              <w:right w:val="single" w:sz="8" w:space="0" w:color="auto"/>
            </w:tcBorders>
            <w:noWrap/>
            <w:vAlign w:val="center"/>
            <w:hideMark/>
          </w:tcPr>
          <w:p w14:paraId="14B75F22" w14:textId="77777777" w:rsidR="00FD024B" w:rsidRPr="00E86809" w:rsidRDefault="00FD024B" w:rsidP="00FD024B">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Motor Power</w:t>
            </w:r>
          </w:p>
        </w:tc>
        <w:tc>
          <w:tcPr>
            <w:tcW w:w="3450" w:type="dxa"/>
            <w:gridSpan w:val="3"/>
            <w:tcBorders>
              <w:top w:val="single" w:sz="8" w:space="0" w:color="auto"/>
              <w:left w:val="nil"/>
              <w:bottom w:val="single" w:sz="4" w:space="0" w:color="auto"/>
              <w:right w:val="single" w:sz="4" w:space="0" w:color="000000"/>
            </w:tcBorders>
            <w:noWrap/>
            <w:vAlign w:val="center"/>
            <w:hideMark/>
          </w:tcPr>
          <w:p w14:paraId="59C9484F" w14:textId="77777777" w:rsidR="00FD024B" w:rsidRPr="00E86809" w:rsidRDefault="00FD024B" w:rsidP="00FD024B">
            <w:pPr>
              <w:spacing w:line="240" w:lineRule="auto"/>
              <w:ind w:firstLine="0"/>
              <w:jc w:val="center"/>
              <w:rPr>
                <w:rFonts w:ascii="Arial" w:hAnsi="Arial" w:cs="Arial"/>
                <w:b/>
                <w:bCs/>
                <w:color w:val="000000" w:themeColor="text1"/>
                <w:sz w:val="17"/>
                <w:szCs w:val="17"/>
              </w:rPr>
            </w:pPr>
            <w:r w:rsidRPr="00E86809">
              <w:rPr>
                <w:rFonts w:ascii="Arial" w:hAnsi="Arial" w:cs="Arial"/>
                <w:b/>
                <w:bCs/>
                <w:color w:val="000000" w:themeColor="text1"/>
                <w:sz w:val="17"/>
                <w:szCs w:val="17"/>
              </w:rPr>
              <w:t>Standard</w:t>
            </w:r>
          </w:p>
        </w:tc>
        <w:tc>
          <w:tcPr>
            <w:tcW w:w="5940" w:type="dxa"/>
            <w:gridSpan w:val="3"/>
            <w:tcBorders>
              <w:top w:val="single" w:sz="8" w:space="0" w:color="auto"/>
              <w:left w:val="nil"/>
              <w:bottom w:val="single" w:sz="4" w:space="0" w:color="auto"/>
              <w:right w:val="single" w:sz="8" w:space="0" w:color="000000"/>
            </w:tcBorders>
            <w:vAlign w:val="center"/>
            <w:hideMark/>
          </w:tcPr>
          <w:p w14:paraId="19E7D7F1" w14:textId="77777777" w:rsidR="00FD024B" w:rsidRPr="00E86809" w:rsidRDefault="00FD024B" w:rsidP="00FD024B">
            <w:pPr>
              <w:spacing w:line="240" w:lineRule="auto"/>
              <w:ind w:firstLine="0"/>
              <w:jc w:val="center"/>
              <w:rPr>
                <w:rFonts w:ascii="Arial" w:hAnsi="Arial" w:cs="Arial"/>
                <w:b/>
                <w:bCs/>
                <w:color w:val="000000" w:themeColor="text1"/>
                <w:sz w:val="17"/>
                <w:szCs w:val="17"/>
              </w:rPr>
            </w:pPr>
            <w:r w:rsidRPr="00E86809">
              <w:rPr>
                <w:rFonts w:ascii="Arial" w:hAnsi="Arial" w:cs="Arial"/>
                <w:b/>
                <w:bCs/>
                <w:color w:val="000000" w:themeColor="text1"/>
                <w:sz w:val="17"/>
                <w:szCs w:val="17"/>
              </w:rPr>
              <w:t>Expert</w:t>
            </w:r>
          </w:p>
        </w:tc>
      </w:tr>
      <w:tr w:rsidR="00E86809" w:rsidRPr="00E86809" w14:paraId="25163031"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267E241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val="restart"/>
            <w:tcBorders>
              <w:top w:val="nil"/>
              <w:left w:val="single" w:sz="8" w:space="0" w:color="auto"/>
              <w:bottom w:val="nil"/>
              <w:right w:val="single" w:sz="4" w:space="0" w:color="auto"/>
            </w:tcBorders>
            <w:noWrap/>
            <w:vAlign w:val="center"/>
            <w:hideMark/>
          </w:tcPr>
          <w:p w14:paraId="503BC4BF"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5A</w:t>
            </w:r>
          </w:p>
        </w:tc>
        <w:tc>
          <w:tcPr>
            <w:tcW w:w="1387" w:type="dxa"/>
            <w:vMerge w:val="restart"/>
            <w:tcBorders>
              <w:top w:val="nil"/>
              <w:left w:val="single" w:sz="4" w:space="0" w:color="auto"/>
              <w:bottom w:val="nil"/>
              <w:right w:val="single" w:sz="4" w:space="0" w:color="auto"/>
            </w:tcBorders>
            <w:vAlign w:val="center"/>
            <w:hideMark/>
          </w:tcPr>
          <w:p w14:paraId="1FF7C248"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Timing Level</w:t>
            </w:r>
          </w:p>
        </w:tc>
        <w:tc>
          <w:tcPr>
            <w:tcW w:w="1620" w:type="dxa"/>
            <w:tcBorders>
              <w:top w:val="nil"/>
              <w:left w:val="nil"/>
              <w:bottom w:val="nil"/>
              <w:right w:val="single" w:sz="4" w:space="0" w:color="auto"/>
            </w:tcBorders>
            <w:vAlign w:val="center"/>
            <w:hideMark/>
          </w:tcPr>
          <w:p w14:paraId="7EE51766" w14:textId="4A1542FD"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0 - 0° Blinky</w:t>
            </w:r>
          </w:p>
        </w:tc>
        <w:tc>
          <w:tcPr>
            <w:tcW w:w="450" w:type="dxa"/>
            <w:tcBorders>
              <w:top w:val="nil"/>
              <w:left w:val="nil"/>
              <w:bottom w:val="single" w:sz="4" w:space="0" w:color="auto"/>
              <w:right w:val="single" w:sz="4" w:space="0" w:color="auto"/>
            </w:tcBorders>
            <w:vAlign w:val="center"/>
            <w:hideMark/>
          </w:tcPr>
          <w:p w14:paraId="35BF9CB1" w14:textId="221C47B9"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4A</w:t>
            </w:r>
          </w:p>
        </w:tc>
        <w:tc>
          <w:tcPr>
            <w:tcW w:w="1440" w:type="dxa"/>
            <w:tcBorders>
              <w:top w:val="nil"/>
              <w:left w:val="nil"/>
              <w:bottom w:val="nil"/>
              <w:right w:val="single" w:sz="4" w:space="0" w:color="auto"/>
            </w:tcBorders>
            <w:vAlign w:val="center"/>
            <w:hideMark/>
          </w:tcPr>
          <w:p w14:paraId="12EAF6DD" w14:textId="1D31C71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BT Soft Pwr</w:t>
            </w:r>
          </w:p>
        </w:tc>
        <w:tc>
          <w:tcPr>
            <w:tcW w:w="4050" w:type="dxa"/>
            <w:tcBorders>
              <w:top w:val="nil"/>
              <w:left w:val="nil"/>
              <w:bottom w:val="single" w:sz="4" w:space="0" w:color="auto"/>
              <w:right w:val="single" w:sz="8" w:space="0" w:color="auto"/>
            </w:tcBorders>
            <w:vAlign w:val="center"/>
            <w:hideMark/>
          </w:tcPr>
          <w:p w14:paraId="5B0D377A" w14:textId="6F9B8AE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- 20° (1° increments)</w:t>
            </w:r>
          </w:p>
        </w:tc>
      </w:tr>
      <w:tr w:rsidR="00E86809" w:rsidRPr="00E86809" w14:paraId="2FFABF5C"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5F439EB7"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402CC74B"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10E668E8"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single" w:sz="4" w:space="0" w:color="auto"/>
              <w:left w:val="nil"/>
              <w:bottom w:val="single" w:sz="4" w:space="0" w:color="auto"/>
              <w:right w:val="single" w:sz="4" w:space="0" w:color="auto"/>
            </w:tcBorders>
            <w:vAlign w:val="center"/>
            <w:hideMark/>
          </w:tcPr>
          <w:p w14:paraId="72534BE5" w14:textId="5943027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1 - 3°</w:t>
            </w:r>
          </w:p>
        </w:tc>
        <w:tc>
          <w:tcPr>
            <w:tcW w:w="450" w:type="dxa"/>
            <w:tcBorders>
              <w:top w:val="nil"/>
              <w:left w:val="nil"/>
              <w:bottom w:val="single" w:sz="4" w:space="0" w:color="auto"/>
              <w:right w:val="single" w:sz="4" w:space="0" w:color="auto"/>
            </w:tcBorders>
            <w:vAlign w:val="center"/>
            <w:hideMark/>
          </w:tcPr>
          <w:p w14:paraId="00937234" w14:textId="14BD8A3B"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4B</w:t>
            </w:r>
          </w:p>
        </w:tc>
        <w:tc>
          <w:tcPr>
            <w:tcW w:w="1440" w:type="dxa"/>
            <w:tcBorders>
              <w:top w:val="single" w:sz="4" w:space="0" w:color="auto"/>
              <w:left w:val="nil"/>
              <w:bottom w:val="nil"/>
              <w:right w:val="single" w:sz="4" w:space="0" w:color="auto"/>
            </w:tcBorders>
            <w:vAlign w:val="center"/>
            <w:hideMark/>
          </w:tcPr>
          <w:p w14:paraId="3390D87C" w14:textId="5614CB9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BT Soft Rng</w:t>
            </w:r>
          </w:p>
        </w:tc>
        <w:tc>
          <w:tcPr>
            <w:tcW w:w="4050" w:type="dxa"/>
            <w:tcBorders>
              <w:top w:val="nil"/>
              <w:left w:val="nil"/>
              <w:bottom w:val="single" w:sz="4" w:space="0" w:color="auto"/>
              <w:right w:val="single" w:sz="8" w:space="0" w:color="auto"/>
            </w:tcBorders>
            <w:vAlign w:val="center"/>
            <w:hideMark/>
          </w:tcPr>
          <w:p w14:paraId="56CDCB3D" w14:textId="02920A5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- 75% (5% increments)</w:t>
            </w:r>
          </w:p>
        </w:tc>
      </w:tr>
      <w:tr w:rsidR="00E86809" w:rsidRPr="00E86809" w14:paraId="4429BE84"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418C06A3"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33E7695E"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4FC1FFEF"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nil"/>
              <w:left w:val="nil"/>
              <w:bottom w:val="single" w:sz="4" w:space="0" w:color="auto"/>
              <w:right w:val="single" w:sz="4" w:space="0" w:color="auto"/>
            </w:tcBorders>
            <w:vAlign w:val="center"/>
            <w:hideMark/>
          </w:tcPr>
          <w:p w14:paraId="608443EC" w14:textId="688D521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2 - 6°</w:t>
            </w:r>
          </w:p>
        </w:tc>
        <w:tc>
          <w:tcPr>
            <w:tcW w:w="450" w:type="dxa"/>
            <w:tcBorders>
              <w:top w:val="nil"/>
              <w:left w:val="nil"/>
              <w:bottom w:val="single" w:sz="4" w:space="0" w:color="auto"/>
              <w:right w:val="single" w:sz="4" w:space="0" w:color="auto"/>
            </w:tcBorders>
            <w:vAlign w:val="center"/>
            <w:hideMark/>
          </w:tcPr>
          <w:p w14:paraId="4D2E953E" w14:textId="6CF1139D"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4C</w:t>
            </w:r>
          </w:p>
        </w:tc>
        <w:tc>
          <w:tcPr>
            <w:tcW w:w="1440" w:type="dxa"/>
            <w:tcBorders>
              <w:top w:val="single" w:sz="4" w:space="0" w:color="auto"/>
              <w:left w:val="nil"/>
              <w:bottom w:val="nil"/>
              <w:right w:val="single" w:sz="4" w:space="0" w:color="auto"/>
            </w:tcBorders>
            <w:vAlign w:val="center"/>
            <w:hideMark/>
          </w:tcPr>
          <w:p w14:paraId="0F204391" w14:textId="11FF2B27"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Coast Value</w:t>
            </w:r>
          </w:p>
        </w:tc>
        <w:tc>
          <w:tcPr>
            <w:tcW w:w="4050" w:type="dxa"/>
            <w:tcBorders>
              <w:top w:val="nil"/>
              <w:left w:val="nil"/>
              <w:bottom w:val="single" w:sz="4" w:space="0" w:color="auto"/>
              <w:right w:val="single" w:sz="8" w:space="0" w:color="auto"/>
            </w:tcBorders>
            <w:vAlign w:val="center"/>
            <w:hideMark/>
          </w:tcPr>
          <w:p w14:paraId="63CCD58F" w14:textId="4C003D94"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- 20% (1% increments)</w:t>
            </w:r>
          </w:p>
        </w:tc>
      </w:tr>
      <w:tr w:rsidR="00E86809" w:rsidRPr="00E86809" w14:paraId="301EACD6"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107EB98E"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68A129C4"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09CC325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nil"/>
              <w:left w:val="nil"/>
              <w:bottom w:val="single" w:sz="4" w:space="0" w:color="auto"/>
              <w:right w:val="single" w:sz="4" w:space="0" w:color="auto"/>
            </w:tcBorders>
            <w:vAlign w:val="center"/>
            <w:hideMark/>
          </w:tcPr>
          <w:p w14:paraId="79B45A9E" w14:textId="0437D1F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3 - 9°</w:t>
            </w:r>
          </w:p>
        </w:tc>
        <w:tc>
          <w:tcPr>
            <w:tcW w:w="450" w:type="dxa"/>
            <w:tcBorders>
              <w:top w:val="nil"/>
              <w:left w:val="nil"/>
              <w:bottom w:val="single" w:sz="4" w:space="0" w:color="auto"/>
              <w:right w:val="single" w:sz="4" w:space="0" w:color="auto"/>
            </w:tcBorders>
            <w:vAlign w:val="center"/>
            <w:hideMark/>
          </w:tcPr>
          <w:p w14:paraId="17055AE2" w14:textId="589E042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4D</w:t>
            </w:r>
          </w:p>
        </w:tc>
        <w:tc>
          <w:tcPr>
            <w:tcW w:w="1440" w:type="dxa"/>
            <w:tcBorders>
              <w:top w:val="single" w:sz="4" w:space="0" w:color="auto"/>
              <w:left w:val="nil"/>
              <w:bottom w:val="single" w:sz="4" w:space="0" w:color="auto"/>
              <w:right w:val="single" w:sz="4" w:space="0" w:color="auto"/>
            </w:tcBorders>
            <w:noWrap/>
            <w:vAlign w:val="center"/>
            <w:hideMark/>
          </w:tcPr>
          <w:p w14:paraId="437C50C4" w14:textId="776D1A25"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Turbo Timing</w:t>
            </w:r>
          </w:p>
        </w:tc>
        <w:tc>
          <w:tcPr>
            <w:tcW w:w="4050" w:type="dxa"/>
            <w:tcBorders>
              <w:top w:val="nil"/>
              <w:left w:val="nil"/>
              <w:bottom w:val="single" w:sz="4" w:space="0" w:color="auto"/>
              <w:right w:val="single" w:sz="8" w:space="0" w:color="auto"/>
            </w:tcBorders>
            <w:noWrap/>
            <w:vAlign w:val="center"/>
            <w:hideMark/>
          </w:tcPr>
          <w:p w14:paraId="13333FAE" w14:textId="6676CAAC"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0° Blinky - 20° (1° increments)</w:t>
            </w:r>
          </w:p>
        </w:tc>
      </w:tr>
      <w:tr w:rsidR="00E86809" w:rsidRPr="00E86809" w14:paraId="5DEDAF9E"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23D9512E"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630C1778"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61ED348D"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nil"/>
              <w:left w:val="nil"/>
              <w:bottom w:val="single" w:sz="4" w:space="0" w:color="auto"/>
              <w:right w:val="single" w:sz="4" w:space="0" w:color="auto"/>
            </w:tcBorders>
            <w:vAlign w:val="center"/>
            <w:hideMark/>
          </w:tcPr>
          <w:p w14:paraId="6405FCE2" w14:textId="12C33F3F"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4 - 12°</w:t>
            </w:r>
          </w:p>
        </w:tc>
        <w:tc>
          <w:tcPr>
            <w:tcW w:w="450" w:type="dxa"/>
            <w:tcBorders>
              <w:top w:val="nil"/>
              <w:left w:val="nil"/>
              <w:bottom w:val="single" w:sz="4" w:space="0" w:color="auto"/>
              <w:right w:val="single" w:sz="4" w:space="0" w:color="auto"/>
            </w:tcBorders>
            <w:vAlign w:val="center"/>
            <w:hideMark/>
          </w:tcPr>
          <w:p w14:paraId="54C34703" w14:textId="1EBD3BE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4E</w:t>
            </w:r>
          </w:p>
        </w:tc>
        <w:tc>
          <w:tcPr>
            <w:tcW w:w="1440" w:type="dxa"/>
            <w:tcBorders>
              <w:top w:val="nil"/>
              <w:left w:val="nil"/>
              <w:bottom w:val="single" w:sz="4" w:space="0" w:color="auto"/>
              <w:right w:val="single" w:sz="4" w:space="0" w:color="auto"/>
            </w:tcBorders>
            <w:noWrap/>
            <w:vAlign w:val="center"/>
            <w:hideMark/>
          </w:tcPr>
          <w:p w14:paraId="628820EB" w14:textId="6493225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Turbo Delay</w:t>
            </w:r>
          </w:p>
        </w:tc>
        <w:tc>
          <w:tcPr>
            <w:tcW w:w="4050" w:type="dxa"/>
            <w:tcBorders>
              <w:top w:val="nil"/>
              <w:left w:val="nil"/>
              <w:bottom w:val="single" w:sz="4" w:space="0" w:color="auto"/>
              <w:right w:val="single" w:sz="8" w:space="0" w:color="auto"/>
            </w:tcBorders>
            <w:noWrap/>
            <w:vAlign w:val="center"/>
            <w:hideMark/>
          </w:tcPr>
          <w:p w14:paraId="1B63C79E" w14:textId="6E28862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Off, 0.05s - 1.0s (.05s increments)</w:t>
            </w:r>
          </w:p>
        </w:tc>
      </w:tr>
      <w:tr w:rsidR="00E86809" w:rsidRPr="00E86809" w14:paraId="1F70047A"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02773B96"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33358E48"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28A0411E"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nil"/>
              <w:left w:val="nil"/>
              <w:bottom w:val="single" w:sz="4" w:space="0" w:color="auto"/>
              <w:right w:val="single" w:sz="4" w:space="0" w:color="auto"/>
            </w:tcBorders>
            <w:vAlign w:val="center"/>
            <w:hideMark/>
          </w:tcPr>
          <w:p w14:paraId="26EEE807" w14:textId="7448B101"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Level 5 - 15°</w:t>
            </w:r>
          </w:p>
        </w:tc>
        <w:tc>
          <w:tcPr>
            <w:tcW w:w="450" w:type="dxa"/>
            <w:tcBorders>
              <w:top w:val="nil"/>
              <w:left w:val="nil"/>
              <w:bottom w:val="single" w:sz="4" w:space="0" w:color="auto"/>
              <w:right w:val="single" w:sz="4" w:space="0" w:color="auto"/>
            </w:tcBorders>
            <w:vAlign w:val="center"/>
            <w:hideMark/>
          </w:tcPr>
          <w:p w14:paraId="36481D00" w14:textId="69EB6C6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4F</w:t>
            </w:r>
          </w:p>
        </w:tc>
        <w:tc>
          <w:tcPr>
            <w:tcW w:w="1440" w:type="dxa"/>
            <w:tcBorders>
              <w:top w:val="nil"/>
              <w:left w:val="nil"/>
              <w:bottom w:val="single" w:sz="4" w:space="0" w:color="auto"/>
              <w:right w:val="single" w:sz="4" w:space="0" w:color="auto"/>
            </w:tcBorders>
            <w:noWrap/>
            <w:vAlign w:val="center"/>
            <w:hideMark/>
          </w:tcPr>
          <w:p w14:paraId="078D5548" w14:textId="1994D45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Slew Rate</w:t>
            </w:r>
          </w:p>
        </w:tc>
        <w:tc>
          <w:tcPr>
            <w:tcW w:w="4050" w:type="dxa"/>
            <w:tcBorders>
              <w:top w:val="nil"/>
              <w:left w:val="nil"/>
              <w:bottom w:val="single" w:sz="4" w:space="0" w:color="auto"/>
              <w:right w:val="single" w:sz="8" w:space="0" w:color="auto"/>
            </w:tcBorders>
            <w:noWrap/>
            <w:vAlign w:val="center"/>
            <w:hideMark/>
          </w:tcPr>
          <w:p w14:paraId="540D5B2F" w14:textId="138C7CD7"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3°/0.1s - 30°/0.1s (1° increments), Instant</w:t>
            </w:r>
          </w:p>
        </w:tc>
      </w:tr>
      <w:tr w:rsidR="00E86809" w:rsidRPr="00E86809" w14:paraId="5A6DD347" w14:textId="77777777" w:rsidTr="00B10CAF">
        <w:trPr>
          <w:trHeight w:val="300"/>
          <w:jc w:val="center"/>
        </w:trPr>
        <w:tc>
          <w:tcPr>
            <w:tcW w:w="1220" w:type="dxa"/>
            <w:vMerge/>
            <w:tcBorders>
              <w:top w:val="nil"/>
              <w:left w:val="single" w:sz="8" w:space="0" w:color="auto"/>
              <w:bottom w:val="nil"/>
              <w:right w:val="single" w:sz="8" w:space="0" w:color="auto"/>
            </w:tcBorders>
            <w:vAlign w:val="center"/>
            <w:hideMark/>
          </w:tcPr>
          <w:p w14:paraId="27686D1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vMerge/>
            <w:tcBorders>
              <w:top w:val="nil"/>
              <w:left w:val="single" w:sz="8" w:space="0" w:color="auto"/>
              <w:bottom w:val="nil"/>
              <w:right w:val="single" w:sz="4" w:space="0" w:color="auto"/>
            </w:tcBorders>
            <w:vAlign w:val="center"/>
            <w:hideMark/>
          </w:tcPr>
          <w:p w14:paraId="6C2E3B6F"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387" w:type="dxa"/>
            <w:vMerge/>
            <w:tcBorders>
              <w:top w:val="nil"/>
              <w:left w:val="single" w:sz="4" w:space="0" w:color="auto"/>
              <w:bottom w:val="nil"/>
              <w:right w:val="single" w:sz="4" w:space="0" w:color="auto"/>
            </w:tcBorders>
            <w:vAlign w:val="center"/>
            <w:hideMark/>
          </w:tcPr>
          <w:p w14:paraId="44AB0BFB"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1620" w:type="dxa"/>
            <w:tcBorders>
              <w:top w:val="nil"/>
              <w:left w:val="nil"/>
              <w:bottom w:val="single" w:sz="4" w:space="0" w:color="auto"/>
              <w:right w:val="single" w:sz="4" w:space="0" w:color="auto"/>
            </w:tcBorders>
            <w:shd w:val="clear" w:color="auto" w:fill="D9D9D9" w:themeFill="background1" w:themeFillShade="D9"/>
            <w:vAlign w:val="center"/>
            <w:hideMark/>
          </w:tcPr>
          <w:p w14:paraId="70F7835B" w14:textId="3904EE4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 </w:t>
            </w:r>
          </w:p>
        </w:tc>
        <w:tc>
          <w:tcPr>
            <w:tcW w:w="450" w:type="dxa"/>
            <w:tcBorders>
              <w:top w:val="nil"/>
              <w:left w:val="nil"/>
              <w:bottom w:val="single" w:sz="4" w:space="0" w:color="auto"/>
              <w:right w:val="single" w:sz="4" w:space="0" w:color="auto"/>
            </w:tcBorders>
            <w:vAlign w:val="center"/>
            <w:hideMark/>
          </w:tcPr>
          <w:p w14:paraId="62773ED4" w14:textId="427DE46C"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4G</w:t>
            </w:r>
          </w:p>
        </w:tc>
        <w:tc>
          <w:tcPr>
            <w:tcW w:w="1440" w:type="dxa"/>
            <w:tcBorders>
              <w:top w:val="nil"/>
              <w:left w:val="nil"/>
              <w:bottom w:val="single" w:sz="4" w:space="0" w:color="auto"/>
              <w:right w:val="single" w:sz="4" w:space="0" w:color="auto"/>
            </w:tcBorders>
            <w:noWrap/>
            <w:vAlign w:val="center"/>
            <w:hideMark/>
          </w:tcPr>
          <w:p w14:paraId="13B24620" w14:textId="072667AE"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Release Rate</w:t>
            </w:r>
          </w:p>
        </w:tc>
        <w:tc>
          <w:tcPr>
            <w:tcW w:w="4050" w:type="dxa"/>
            <w:tcBorders>
              <w:top w:val="nil"/>
              <w:left w:val="nil"/>
              <w:bottom w:val="single" w:sz="4" w:space="0" w:color="auto"/>
              <w:right w:val="single" w:sz="8" w:space="0" w:color="auto"/>
            </w:tcBorders>
            <w:noWrap/>
            <w:vAlign w:val="center"/>
            <w:hideMark/>
          </w:tcPr>
          <w:p w14:paraId="3938FDCF" w14:textId="0A73F75F"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3°/0.1s - 30°/0.1s (1° increments), Instant</w:t>
            </w:r>
          </w:p>
        </w:tc>
      </w:tr>
      <w:tr w:rsidR="00E86809" w:rsidRPr="00E86809" w14:paraId="5B15869F" w14:textId="77777777" w:rsidTr="00B10CAF">
        <w:trPr>
          <w:trHeight w:val="300"/>
          <w:jc w:val="center"/>
        </w:trPr>
        <w:tc>
          <w:tcPr>
            <w:tcW w:w="1220" w:type="dxa"/>
            <w:vMerge w:val="restart"/>
            <w:tcBorders>
              <w:top w:val="single" w:sz="8" w:space="0" w:color="auto"/>
              <w:left w:val="single" w:sz="8" w:space="0" w:color="auto"/>
              <w:bottom w:val="single" w:sz="8" w:space="0" w:color="000000"/>
              <w:right w:val="single" w:sz="8" w:space="0" w:color="auto"/>
            </w:tcBorders>
            <w:noWrap/>
            <w:vAlign w:val="center"/>
            <w:hideMark/>
          </w:tcPr>
          <w:p w14:paraId="6A88F3B4"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Misc. Control</w:t>
            </w:r>
          </w:p>
        </w:tc>
        <w:tc>
          <w:tcPr>
            <w:tcW w:w="443" w:type="dxa"/>
            <w:tcBorders>
              <w:top w:val="single" w:sz="8" w:space="0" w:color="auto"/>
              <w:left w:val="nil"/>
              <w:bottom w:val="single" w:sz="4" w:space="0" w:color="auto"/>
              <w:right w:val="single" w:sz="4" w:space="0" w:color="auto"/>
            </w:tcBorders>
            <w:noWrap/>
            <w:vAlign w:val="center"/>
            <w:hideMark/>
          </w:tcPr>
          <w:p w14:paraId="22FA31D6"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6A</w:t>
            </w:r>
          </w:p>
        </w:tc>
        <w:tc>
          <w:tcPr>
            <w:tcW w:w="1387" w:type="dxa"/>
            <w:tcBorders>
              <w:top w:val="single" w:sz="8" w:space="0" w:color="auto"/>
              <w:left w:val="nil"/>
              <w:bottom w:val="single" w:sz="4" w:space="0" w:color="auto"/>
              <w:right w:val="single" w:sz="4" w:space="0" w:color="auto"/>
            </w:tcBorders>
            <w:vAlign w:val="center"/>
            <w:hideMark/>
          </w:tcPr>
          <w:p w14:paraId="7356925D"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Run Mode</w:t>
            </w:r>
          </w:p>
        </w:tc>
        <w:tc>
          <w:tcPr>
            <w:tcW w:w="7560" w:type="dxa"/>
            <w:gridSpan w:val="4"/>
            <w:tcBorders>
              <w:top w:val="single" w:sz="8" w:space="0" w:color="auto"/>
              <w:left w:val="nil"/>
              <w:bottom w:val="single" w:sz="4" w:space="0" w:color="auto"/>
              <w:right w:val="single" w:sz="8" w:space="0" w:color="000000"/>
            </w:tcBorders>
            <w:vAlign w:val="center"/>
            <w:hideMark/>
          </w:tcPr>
          <w:p w14:paraId="5B39FFC1" w14:textId="23759494"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For/Brake, For/Brake/Rev</w:t>
            </w:r>
          </w:p>
        </w:tc>
      </w:tr>
      <w:tr w:rsidR="00E86809" w:rsidRPr="00E86809" w14:paraId="3148CDD9" w14:textId="77777777" w:rsidTr="00B10CAF">
        <w:trPr>
          <w:trHeight w:val="300"/>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63DA7719"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4F17E527"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6B</w:t>
            </w:r>
          </w:p>
        </w:tc>
        <w:tc>
          <w:tcPr>
            <w:tcW w:w="1387" w:type="dxa"/>
            <w:tcBorders>
              <w:top w:val="nil"/>
              <w:left w:val="nil"/>
              <w:bottom w:val="single" w:sz="4" w:space="0" w:color="auto"/>
              <w:right w:val="single" w:sz="4" w:space="0" w:color="auto"/>
            </w:tcBorders>
            <w:vAlign w:val="center"/>
            <w:hideMark/>
          </w:tcPr>
          <w:p w14:paraId="62BEF8A9"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Reverse Power</w:t>
            </w:r>
          </w:p>
        </w:tc>
        <w:tc>
          <w:tcPr>
            <w:tcW w:w="7560" w:type="dxa"/>
            <w:gridSpan w:val="4"/>
            <w:tcBorders>
              <w:top w:val="single" w:sz="4" w:space="0" w:color="auto"/>
              <w:left w:val="nil"/>
              <w:bottom w:val="single" w:sz="4" w:space="0" w:color="auto"/>
              <w:right w:val="single" w:sz="8" w:space="0" w:color="000000"/>
            </w:tcBorders>
            <w:vAlign w:val="center"/>
            <w:hideMark/>
          </w:tcPr>
          <w:p w14:paraId="53565006" w14:textId="389FCBF6"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 xml:space="preserve">25%, 50%, 75%, 100% </w:t>
            </w:r>
          </w:p>
        </w:tc>
      </w:tr>
      <w:tr w:rsidR="00E86809" w:rsidRPr="00E86809" w14:paraId="6B58A17F" w14:textId="77777777" w:rsidTr="00B10CAF">
        <w:trPr>
          <w:trHeight w:val="300"/>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510DC53D"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185492F9"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6C</w:t>
            </w:r>
          </w:p>
        </w:tc>
        <w:tc>
          <w:tcPr>
            <w:tcW w:w="1387" w:type="dxa"/>
            <w:tcBorders>
              <w:top w:val="nil"/>
              <w:left w:val="nil"/>
              <w:bottom w:val="single" w:sz="4" w:space="0" w:color="auto"/>
              <w:right w:val="single" w:sz="4" w:space="0" w:color="auto"/>
            </w:tcBorders>
            <w:vAlign w:val="center"/>
            <w:hideMark/>
          </w:tcPr>
          <w:p w14:paraId="7F971DD0"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Batt Cutoff</w:t>
            </w:r>
          </w:p>
        </w:tc>
        <w:tc>
          <w:tcPr>
            <w:tcW w:w="7560" w:type="dxa"/>
            <w:gridSpan w:val="4"/>
            <w:tcBorders>
              <w:top w:val="single" w:sz="4" w:space="0" w:color="auto"/>
              <w:left w:val="nil"/>
              <w:bottom w:val="single" w:sz="4" w:space="0" w:color="auto"/>
              <w:right w:val="single" w:sz="8" w:space="0" w:color="000000"/>
            </w:tcBorders>
            <w:vAlign w:val="center"/>
            <w:hideMark/>
          </w:tcPr>
          <w:p w14:paraId="635FC014" w14:textId="3D1749CB"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None, 3.2V/cell, 3.4V/cell</w:t>
            </w:r>
          </w:p>
        </w:tc>
      </w:tr>
      <w:tr w:rsidR="00E86809" w:rsidRPr="00E86809" w14:paraId="6D816CED" w14:textId="77777777" w:rsidTr="00B10CAF">
        <w:trPr>
          <w:trHeight w:val="300"/>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423863FF"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086105FB"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6D</w:t>
            </w:r>
          </w:p>
        </w:tc>
        <w:tc>
          <w:tcPr>
            <w:tcW w:w="1387" w:type="dxa"/>
            <w:tcBorders>
              <w:top w:val="nil"/>
              <w:left w:val="nil"/>
              <w:bottom w:val="single" w:sz="4" w:space="0" w:color="auto"/>
              <w:right w:val="single" w:sz="4" w:space="0" w:color="auto"/>
            </w:tcBorders>
            <w:vAlign w:val="center"/>
            <w:hideMark/>
          </w:tcPr>
          <w:p w14:paraId="0D2F2795"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ESC Temp Cut</w:t>
            </w:r>
          </w:p>
        </w:tc>
        <w:tc>
          <w:tcPr>
            <w:tcW w:w="7560" w:type="dxa"/>
            <w:gridSpan w:val="4"/>
            <w:tcBorders>
              <w:top w:val="single" w:sz="4" w:space="0" w:color="auto"/>
              <w:left w:val="nil"/>
              <w:bottom w:val="single" w:sz="4" w:space="0" w:color="auto"/>
              <w:right w:val="single" w:sz="8" w:space="0" w:color="000000"/>
            </w:tcBorders>
            <w:vAlign w:val="center"/>
            <w:hideMark/>
          </w:tcPr>
          <w:p w14:paraId="650E37D9" w14:textId="04E4F291"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Off, 221F/105C, 257F/125C</w:t>
            </w:r>
          </w:p>
        </w:tc>
      </w:tr>
      <w:tr w:rsidR="00E86809" w:rsidRPr="00E86809" w14:paraId="0CD3C467" w14:textId="77777777" w:rsidTr="00B10CAF">
        <w:trPr>
          <w:trHeight w:val="300"/>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193CABEC"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single" w:sz="4" w:space="0" w:color="auto"/>
              <w:right w:val="single" w:sz="4" w:space="0" w:color="auto"/>
            </w:tcBorders>
            <w:noWrap/>
            <w:vAlign w:val="center"/>
            <w:hideMark/>
          </w:tcPr>
          <w:p w14:paraId="479C3EE5"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6E</w:t>
            </w:r>
          </w:p>
        </w:tc>
        <w:tc>
          <w:tcPr>
            <w:tcW w:w="1387" w:type="dxa"/>
            <w:tcBorders>
              <w:top w:val="nil"/>
              <w:left w:val="nil"/>
              <w:bottom w:val="single" w:sz="4" w:space="0" w:color="auto"/>
              <w:right w:val="single" w:sz="4" w:space="0" w:color="auto"/>
            </w:tcBorders>
            <w:vAlign w:val="center"/>
            <w:hideMark/>
          </w:tcPr>
          <w:p w14:paraId="5025BFF1"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Mot Rotation</w:t>
            </w:r>
          </w:p>
        </w:tc>
        <w:tc>
          <w:tcPr>
            <w:tcW w:w="7560" w:type="dxa"/>
            <w:gridSpan w:val="4"/>
            <w:tcBorders>
              <w:top w:val="single" w:sz="4" w:space="0" w:color="auto"/>
              <w:left w:val="nil"/>
              <w:bottom w:val="single" w:sz="4" w:space="0" w:color="auto"/>
              <w:right w:val="single" w:sz="8" w:space="0" w:color="000000"/>
            </w:tcBorders>
            <w:vAlign w:val="center"/>
            <w:hideMark/>
          </w:tcPr>
          <w:p w14:paraId="534157D7" w14:textId="7D43B9A2"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Normal/Reverse</w:t>
            </w:r>
          </w:p>
        </w:tc>
      </w:tr>
      <w:tr w:rsidR="00E86809" w:rsidRPr="00E86809" w14:paraId="33D896C3" w14:textId="77777777" w:rsidTr="00B10CAF">
        <w:trPr>
          <w:trHeight w:val="300"/>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3322491C"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nil"/>
              <w:left w:val="nil"/>
              <w:bottom w:val="nil"/>
              <w:right w:val="single" w:sz="4" w:space="0" w:color="auto"/>
            </w:tcBorders>
            <w:noWrap/>
            <w:vAlign w:val="center"/>
            <w:hideMark/>
          </w:tcPr>
          <w:p w14:paraId="455B78A9"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6F</w:t>
            </w:r>
          </w:p>
        </w:tc>
        <w:tc>
          <w:tcPr>
            <w:tcW w:w="1387" w:type="dxa"/>
            <w:tcBorders>
              <w:top w:val="nil"/>
              <w:left w:val="nil"/>
              <w:bottom w:val="nil"/>
              <w:right w:val="single" w:sz="4" w:space="0" w:color="auto"/>
            </w:tcBorders>
            <w:vAlign w:val="center"/>
            <w:hideMark/>
          </w:tcPr>
          <w:p w14:paraId="6130BBCA"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BEC Voltage</w:t>
            </w:r>
          </w:p>
        </w:tc>
        <w:tc>
          <w:tcPr>
            <w:tcW w:w="7560" w:type="dxa"/>
            <w:gridSpan w:val="4"/>
            <w:tcBorders>
              <w:top w:val="single" w:sz="4" w:space="0" w:color="auto"/>
              <w:left w:val="nil"/>
              <w:bottom w:val="single" w:sz="4" w:space="0" w:color="auto"/>
              <w:right w:val="single" w:sz="8" w:space="0" w:color="000000"/>
            </w:tcBorders>
            <w:vAlign w:val="center"/>
            <w:hideMark/>
          </w:tcPr>
          <w:p w14:paraId="25A130C4" w14:textId="5F7AC720"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6.0V-7.4V (.1V increments)</w:t>
            </w:r>
          </w:p>
        </w:tc>
      </w:tr>
      <w:tr w:rsidR="00E86809" w:rsidRPr="00E86809" w14:paraId="2816C305" w14:textId="77777777" w:rsidTr="00B10CAF">
        <w:trPr>
          <w:trHeight w:val="315"/>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14:paraId="171C7C3A" w14:textId="77777777" w:rsidR="00EA1D93" w:rsidRPr="00E86809" w:rsidRDefault="00EA1D93" w:rsidP="00EA1D93">
            <w:pPr>
              <w:spacing w:line="240" w:lineRule="auto"/>
              <w:ind w:firstLine="0"/>
              <w:rPr>
                <w:rFonts w:ascii="Arial" w:hAnsi="Arial" w:cs="Arial"/>
                <w:color w:val="000000" w:themeColor="text1"/>
                <w:sz w:val="17"/>
                <w:szCs w:val="17"/>
              </w:rPr>
            </w:pPr>
          </w:p>
        </w:tc>
        <w:tc>
          <w:tcPr>
            <w:tcW w:w="443" w:type="dxa"/>
            <w:tcBorders>
              <w:top w:val="single" w:sz="4" w:space="0" w:color="auto"/>
              <w:left w:val="nil"/>
              <w:bottom w:val="single" w:sz="8" w:space="0" w:color="auto"/>
              <w:right w:val="single" w:sz="4" w:space="0" w:color="auto"/>
            </w:tcBorders>
            <w:noWrap/>
            <w:vAlign w:val="center"/>
            <w:hideMark/>
          </w:tcPr>
          <w:p w14:paraId="3AD67830"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6G</w:t>
            </w:r>
          </w:p>
        </w:tc>
        <w:tc>
          <w:tcPr>
            <w:tcW w:w="1387" w:type="dxa"/>
            <w:tcBorders>
              <w:top w:val="single" w:sz="4" w:space="0" w:color="auto"/>
              <w:left w:val="nil"/>
              <w:bottom w:val="single" w:sz="8" w:space="0" w:color="auto"/>
              <w:right w:val="single" w:sz="4" w:space="0" w:color="auto"/>
            </w:tcBorders>
            <w:vAlign w:val="center"/>
            <w:hideMark/>
          </w:tcPr>
          <w:p w14:paraId="50CDAF57" w14:textId="77777777" w:rsidR="00EA1D93" w:rsidRPr="00E86809" w:rsidRDefault="00EA1D93" w:rsidP="00EA1D93">
            <w:pPr>
              <w:spacing w:line="240" w:lineRule="auto"/>
              <w:ind w:firstLine="0"/>
              <w:jc w:val="center"/>
              <w:rPr>
                <w:rFonts w:ascii="Arial" w:hAnsi="Arial" w:cs="Arial"/>
                <w:color w:val="000000" w:themeColor="text1"/>
                <w:sz w:val="17"/>
                <w:szCs w:val="17"/>
              </w:rPr>
            </w:pPr>
            <w:r w:rsidRPr="00E86809">
              <w:rPr>
                <w:rFonts w:ascii="Arial" w:hAnsi="Arial" w:cs="Arial"/>
                <w:color w:val="000000" w:themeColor="text1"/>
                <w:sz w:val="17"/>
                <w:szCs w:val="17"/>
              </w:rPr>
              <w:t>Reset Default</w:t>
            </w:r>
          </w:p>
        </w:tc>
        <w:tc>
          <w:tcPr>
            <w:tcW w:w="7560" w:type="dxa"/>
            <w:gridSpan w:val="4"/>
            <w:tcBorders>
              <w:top w:val="single" w:sz="4" w:space="0" w:color="auto"/>
              <w:left w:val="nil"/>
              <w:bottom w:val="single" w:sz="8" w:space="0" w:color="auto"/>
              <w:right w:val="single" w:sz="8" w:space="0" w:color="000000"/>
            </w:tcBorders>
            <w:vAlign w:val="center"/>
            <w:hideMark/>
          </w:tcPr>
          <w:p w14:paraId="7DCC77A4" w14:textId="28648838" w:rsidR="00EA1D93" w:rsidRPr="00E86809" w:rsidRDefault="00EA1D93" w:rsidP="00EA1D93">
            <w:pPr>
              <w:spacing w:line="240" w:lineRule="auto"/>
              <w:ind w:firstLine="0"/>
              <w:jc w:val="center"/>
              <w:rPr>
                <w:rFonts w:ascii="Arial" w:hAnsi="Arial" w:cs="Arial"/>
                <w:color w:val="000000" w:themeColor="text1"/>
                <w:sz w:val="17"/>
                <w:szCs w:val="17"/>
              </w:rPr>
            </w:pPr>
            <w:r w:rsidRPr="00C9725B">
              <w:rPr>
                <w:rFonts w:ascii="Arial" w:hAnsi="Arial" w:cs="Arial"/>
                <w:color w:val="000000" w:themeColor="text1"/>
                <w:sz w:val="17"/>
                <w:szCs w:val="17"/>
              </w:rPr>
              <w:t>No/Yes</w:t>
            </w:r>
          </w:p>
        </w:tc>
      </w:tr>
    </w:tbl>
    <w:p w14:paraId="18186234" w14:textId="77777777" w:rsidR="00050991" w:rsidRPr="00E86809" w:rsidRDefault="00050991" w:rsidP="00F24B31">
      <w:pPr>
        <w:ind w:firstLine="0"/>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975"/>
        <w:gridCol w:w="1170"/>
        <w:gridCol w:w="2940"/>
        <w:gridCol w:w="803"/>
        <w:gridCol w:w="1032"/>
        <w:gridCol w:w="665"/>
        <w:gridCol w:w="2029"/>
      </w:tblGrid>
      <w:tr w:rsidR="00917584" w:rsidRPr="00E86809" w14:paraId="66FA1CE5" w14:textId="77777777" w:rsidTr="005B4B35">
        <w:trPr>
          <w:trHeight w:val="288"/>
          <w:jc w:val="center"/>
        </w:trPr>
        <w:tc>
          <w:tcPr>
            <w:tcW w:w="19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CEF01F" w14:textId="77777777" w:rsidR="00917584" w:rsidRPr="00E86809" w:rsidRDefault="00917584" w:rsidP="00EA4DF2">
            <w:pPr>
              <w:spacing w:line="240" w:lineRule="auto"/>
              <w:ind w:firstLine="0"/>
              <w:jc w:val="center"/>
              <w:rPr>
                <w:rFonts w:ascii="Arial" w:hAnsi="Arial" w:cs="Arial"/>
                <w:b/>
                <w:bCs/>
                <w:color w:val="000000" w:themeColor="text1"/>
              </w:rPr>
            </w:pPr>
            <w:r w:rsidRPr="00E86809">
              <w:rPr>
                <w:rFonts w:ascii="Arial" w:hAnsi="Arial" w:cs="Arial"/>
                <w:b/>
                <w:bCs/>
                <w:color w:val="000000" w:themeColor="text1"/>
              </w:rPr>
              <w:t>UPC</w:t>
            </w:r>
          </w:p>
        </w:tc>
        <w:tc>
          <w:tcPr>
            <w:tcW w:w="11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DE903B" w14:textId="77777777" w:rsidR="00917584" w:rsidRPr="00E86809" w:rsidRDefault="00917584" w:rsidP="00EA4DF2">
            <w:pPr>
              <w:spacing w:line="240" w:lineRule="auto"/>
              <w:ind w:firstLine="0"/>
              <w:jc w:val="center"/>
              <w:rPr>
                <w:rFonts w:ascii="Arial" w:hAnsi="Arial" w:cs="Arial"/>
                <w:b/>
                <w:bCs/>
                <w:color w:val="000000" w:themeColor="text1"/>
              </w:rPr>
            </w:pPr>
            <w:r w:rsidRPr="00E86809">
              <w:rPr>
                <w:rFonts w:ascii="Arial" w:hAnsi="Arial" w:cs="Arial"/>
                <w:b/>
                <w:bCs/>
                <w:color w:val="000000" w:themeColor="text1"/>
              </w:rPr>
              <w:t>Part No.</w:t>
            </w:r>
          </w:p>
        </w:tc>
        <w:tc>
          <w:tcPr>
            <w:tcW w:w="29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4FFF67" w14:textId="77777777" w:rsidR="00917584" w:rsidRPr="00E86809" w:rsidRDefault="00917584" w:rsidP="00EA4DF2">
            <w:pPr>
              <w:spacing w:line="240" w:lineRule="auto"/>
              <w:ind w:firstLine="0"/>
              <w:jc w:val="center"/>
              <w:rPr>
                <w:rFonts w:ascii="Arial" w:hAnsi="Arial" w:cs="Arial"/>
                <w:b/>
                <w:bCs/>
                <w:color w:val="000000" w:themeColor="text1"/>
              </w:rPr>
            </w:pPr>
            <w:r w:rsidRPr="00E86809">
              <w:rPr>
                <w:rFonts w:ascii="Arial" w:hAnsi="Arial" w:cs="Arial"/>
                <w:b/>
                <w:bCs/>
                <w:color w:val="000000" w:themeColor="text1"/>
              </w:rPr>
              <w:t>Description</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5CF56" w14:textId="68216D02" w:rsidR="00917584" w:rsidRPr="00E86809" w:rsidRDefault="00917584" w:rsidP="00EA4DF2">
            <w:pPr>
              <w:spacing w:line="240" w:lineRule="auto"/>
              <w:ind w:firstLine="0"/>
              <w:jc w:val="center"/>
              <w:rPr>
                <w:rFonts w:ascii="Arial" w:hAnsi="Arial" w:cs="Arial"/>
                <w:b/>
                <w:bCs/>
                <w:color w:val="000000" w:themeColor="text1"/>
              </w:rPr>
            </w:pPr>
            <w:r w:rsidRPr="00E86809">
              <w:rPr>
                <w:rFonts w:ascii="Arial" w:hAnsi="Arial" w:cs="Arial"/>
                <w:b/>
                <w:bCs/>
                <w:color w:val="000000" w:themeColor="text1"/>
              </w:rPr>
              <w:t>MSRP</w:t>
            </w:r>
          </w:p>
        </w:tc>
        <w:tc>
          <w:tcPr>
            <w:tcW w:w="10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A39B93" w14:textId="2B8B63DA" w:rsidR="00917584" w:rsidRPr="00E86809" w:rsidRDefault="00917584" w:rsidP="00050991">
            <w:pPr>
              <w:pStyle w:val="BasicParagraph"/>
              <w:spacing w:line="240" w:lineRule="auto"/>
              <w:jc w:val="center"/>
              <w:rPr>
                <w:rStyle w:val="IntroCopy"/>
                <w:b/>
                <w:bCs/>
                <w:color w:val="000000" w:themeColor="text1"/>
                <w:sz w:val="20"/>
                <w:szCs w:val="20"/>
              </w:rPr>
            </w:pPr>
            <w:r w:rsidRPr="00E86809">
              <w:rPr>
                <w:rStyle w:val="IntroCopy"/>
                <w:b/>
                <w:bCs/>
                <w:color w:val="000000" w:themeColor="text1"/>
                <w:sz w:val="20"/>
                <w:szCs w:val="20"/>
              </w:rPr>
              <w:t>MAP</w:t>
            </w:r>
          </w:p>
        </w:tc>
        <w:tc>
          <w:tcPr>
            <w:tcW w:w="6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288E67" w14:textId="41831A85" w:rsidR="00917584" w:rsidRPr="00E86809" w:rsidRDefault="00917584" w:rsidP="00917584">
            <w:pPr>
              <w:pStyle w:val="BasicParagraph"/>
              <w:spacing w:line="240" w:lineRule="auto"/>
              <w:rPr>
                <w:rStyle w:val="IntroCopy"/>
                <w:b/>
                <w:bCs/>
                <w:color w:val="000000" w:themeColor="text1"/>
                <w:sz w:val="20"/>
                <w:szCs w:val="20"/>
              </w:rPr>
            </w:pPr>
            <w:r>
              <w:rPr>
                <w:rStyle w:val="IntroCopy"/>
                <w:b/>
                <w:bCs/>
                <w:color w:val="000000" w:themeColor="text1"/>
                <w:sz w:val="20"/>
                <w:szCs w:val="20"/>
              </w:rPr>
              <w:t xml:space="preserve"> COO</w:t>
            </w:r>
          </w:p>
        </w:tc>
        <w:tc>
          <w:tcPr>
            <w:tcW w:w="20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EFE392" w14:textId="4090867F" w:rsidR="00917584" w:rsidRPr="00E86809" w:rsidRDefault="00917584" w:rsidP="00EA4DF2">
            <w:pPr>
              <w:pStyle w:val="BasicParagraph"/>
              <w:spacing w:line="240" w:lineRule="auto"/>
              <w:jc w:val="center"/>
              <w:rPr>
                <w:rStyle w:val="IntroCopy"/>
                <w:b/>
                <w:bCs/>
                <w:color w:val="000000" w:themeColor="text1"/>
                <w:sz w:val="20"/>
                <w:szCs w:val="20"/>
              </w:rPr>
            </w:pPr>
            <w:r w:rsidRPr="00E86809">
              <w:rPr>
                <w:rStyle w:val="IntroCopy"/>
                <w:b/>
                <w:bCs/>
                <w:color w:val="000000" w:themeColor="text1"/>
                <w:sz w:val="20"/>
                <w:szCs w:val="20"/>
              </w:rPr>
              <w:t>Available</w:t>
            </w:r>
          </w:p>
        </w:tc>
      </w:tr>
      <w:tr w:rsidR="00917584" w:rsidRPr="00E86809" w14:paraId="19FB8BF9" w14:textId="77777777" w:rsidTr="005B4B35">
        <w:trPr>
          <w:trHeight w:val="504"/>
          <w:jc w:val="center"/>
        </w:trPr>
        <w:tc>
          <w:tcPr>
            <w:tcW w:w="1975" w:type="dxa"/>
            <w:tcBorders>
              <w:top w:val="single" w:sz="4" w:space="0" w:color="auto"/>
              <w:bottom w:val="single" w:sz="4" w:space="0" w:color="auto"/>
            </w:tcBorders>
            <w:vAlign w:val="center"/>
          </w:tcPr>
          <w:p w14:paraId="24337AA0" w14:textId="3D9CDD4D" w:rsidR="00917584" w:rsidRPr="00E86809" w:rsidRDefault="00917584" w:rsidP="00D27ED3">
            <w:pPr>
              <w:spacing w:line="240" w:lineRule="auto"/>
              <w:ind w:firstLine="0"/>
              <w:jc w:val="center"/>
              <w:rPr>
                <w:rFonts w:ascii="Arial" w:hAnsi="Arial" w:cs="Arial"/>
                <w:color w:val="000000" w:themeColor="text1"/>
              </w:rPr>
            </w:pPr>
            <w:r w:rsidRPr="00917584">
              <w:rPr>
                <w:rFonts w:ascii="Arial" w:hAnsi="Arial" w:cs="Arial"/>
                <w:color w:val="000000" w:themeColor="text1"/>
                <w:sz w:val="19"/>
                <w:szCs w:val="19"/>
              </w:rPr>
              <w:t>784695270435</w:t>
            </w:r>
          </w:p>
        </w:tc>
        <w:tc>
          <w:tcPr>
            <w:tcW w:w="1170" w:type="dxa"/>
            <w:tcBorders>
              <w:top w:val="single" w:sz="4" w:space="0" w:color="auto"/>
              <w:bottom w:val="single" w:sz="4" w:space="0" w:color="auto"/>
            </w:tcBorders>
            <w:vAlign w:val="center"/>
          </w:tcPr>
          <w:p w14:paraId="65F40225" w14:textId="38C50131" w:rsidR="00917584" w:rsidRPr="00E86809" w:rsidRDefault="00917584" w:rsidP="00D27ED3">
            <w:pPr>
              <w:spacing w:line="240" w:lineRule="auto"/>
              <w:ind w:firstLine="0"/>
              <w:jc w:val="center"/>
              <w:rPr>
                <w:rFonts w:ascii="Arial" w:hAnsi="Arial" w:cs="Arial"/>
                <w:color w:val="000000" w:themeColor="text1"/>
              </w:rPr>
            </w:pPr>
            <w:r w:rsidRPr="0098479B">
              <w:rPr>
                <w:rFonts w:ascii="Arial" w:hAnsi="Arial" w:cs="Arial"/>
                <w:color w:val="000000" w:themeColor="text1"/>
                <w:sz w:val="19"/>
                <w:szCs w:val="19"/>
              </w:rPr>
              <w:t>27043</w:t>
            </w:r>
          </w:p>
        </w:tc>
        <w:tc>
          <w:tcPr>
            <w:tcW w:w="2940" w:type="dxa"/>
            <w:tcBorders>
              <w:top w:val="single" w:sz="4" w:space="0" w:color="auto"/>
              <w:bottom w:val="single" w:sz="4" w:space="0" w:color="auto"/>
            </w:tcBorders>
            <w:vAlign w:val="center"/>
          </w:tcPr>
          <w:p w14:paraId="5D034438" w14:textId="0492DBE9" w:rsidR="00917584" w:rsidRPr="00E86809" w:rsidRDefault="00917584" w:rsidP="00D27ED3">
            <w:pPr>
              <w:spacing w:line="240" w:lineRule="auto"/>
              <w:ind w:firstLine="0"/>
              <w:jc w:val="center"/>
              <w:rPr>
                <w:rFonts w:ascii="Arial" w:hAnsi="Arial" w:cs="Arial"/>
                <w:color w:val="000000" w:themeColor="text1"/>
              </w:rPr>
            </w:pPr>
            <w:r w:rsidRPr="00E86809">
              <w:rPr>
                <w:rFonts w:ascii="Arial" w:hAnsi="Arial" w:cs="Arial"/>
                <w:color w:val="000000" w:themeColor="text1"/>
                <w:sz w:val="19"/>
                <w:szCs w:val="19"/>
              </w:rPr>
              <w:t>Blackbox 880R Competition 1:8 ESC</w:t>
            </w:r>
          </w:p>
        </w:tc>
        <w:tc>
          <w:tcPr>
            <w:tcW w:w="803" w:type="dxa"/>
            <w:tcBorders>
              <w:top w:val="single" w:sz="4" w:space="0" w:color="auto"/>
              <w:bottom w:val="single" w:sz="4" w:space="0" w:color="auto"/>
              <w:right w:val="single" w:sz="4" w:space="0" w:color="auto"/>
            </w:tcBorders>
            <w:vAlign w:val="center"/>
          </w:tcPr>
          <w:p w14:paraId="615CFF12" w14:textId="06A3751F" w:rsidR="00917584" w:rsidRPr="00E86809" w:rsidRDefault="00917584" w:rsidP="00D27ED3">
            <w:pPr>
              <w:spacing w:line="240" w:lineRule="auto"/>
              <w:ind w:firstLine="0"/>
              <w:jc w:val="center"/>
              <w:rPr>
                <w:rFonts w:ascii="Arial" w:hAnsi="Arial" w:cs="Arial"/>
                <w:color w:val="000000" w:themeColor="text1"/>
              </w:rPr>
            </w:pPr>
            <w:r>
              <w:rPr>
                <w:rFonts w:ascii="Arial" w:hAnsi="Arial" w:cs="Arial"/>
                <w:color w:val="000000" w:themeColor="text1"/>
                <w:sz w:val="19"/>
                <w:szCs w:val="19"/>
              </w:rPr>
              <w:t>$</w:t>
            </w:r>
            <w:r w:rsidRPr="00917584">
              <w:rPr>
                <w:rFonts w:ascii="Arial" w:hAnsi="Arial" w:cs="Arial"/>
                <w:color w:val="000000" w:themeColor="text1"/>
                <w:sz w:val="19"/>
                <w:szCs w:val="19"/>
              </w:rPr>
              <w:t>389.99</w:t>
            </w:r>
          </w:p>
        </w:tc>
        <w:tc>
          <w:tcPr>
            <w:tcW w:w="1032" w:type="dxa"/>
            <w:tcBorders>
              <w:top w:val="single" w:sz="4" w:space="0" w:color="auto"/>
              <w:bottom w:val="single" w:sz="4" w:space="0" w:color="auto"/>
              <w:right w:val="single" w:sz="4" w:space="0" w:color="auto"/>
            </w:tcBorders>
            <w:vAlign w:val="center"/>
          </w:tcPr>
          <w:p w14:paraId="0CC6BAD0" w14:textId="2FD2381F" w:rsidR="00917584" w:rsidRPr="00E86809" w:rsidRDefault="00917584" w:rsidP="00D27ED3">
            <w:pPr>
              <w:pStyle w:val="BasicParagraph"/>
              <w:spacing w:line="240" w:lineRule="auto"/>
              <w:jc w:val="center"/>
              <w:rPr>
                <w:rStyle w:val="IntroCopy"/>
                <w:noProof/>
                <w:color w:val="000000" w:themeColor="text1"/>
                <w:sz w:val="20"/>
                <w:szCs w:val="20"/>
              </w:rPr>
            </w:pPr>
            <w:r w:rsidRPr="00E86809">
              <w:rPr>
                <w:rFonts w:ascii="Arial" w:hAnsi="Arial" w:cs="Arial"/>
                <w:color w:val="000000" w:themeColor="text1"/>
                <w:sz w:val="19"/>
                <w:szCs w:val="19"/>
              </w:rPr>
              <w:t>$</w:t>
            </w:r>
            <w:r w:rsidRPr="00917584">
              <w:rPr>
                <w:rFonts w:ascii="Arial" w:hAnsi="Arial" w:cs="Arial"/>
                <w:color w:val="000000" w:themeColor="text1"/>
                <w:sz w:val="19"/>
                <w:szCs w:val="19"/>
              </w:rPr>
              <w:t>233.99</w:t>
            </w:r>
          </w:p>
        </w:tc>
        <w:tc>
          <w:tcPr>
            <w:tcW w:w="665" w:type="dxa"/>
            <w:tcBorders>
              <w:top w:val="single" w:sz="4" w:space="0" w:color="auto"/>
              <w:bottom w:val="single" w:sz="4" w:space="0" w:color="auto"/>
              <w:right w:val="single" w:sz="4" w:space="0" w:color="auto"/>
            </w:tcBorders>
            <w:vAlign w:val="center"/>
          </w:tcPr>
          <w:p w14:paraId="0D50A819" w14:textId="224CB06E" w:rsidR="00917584" w:rsidRPr="00917584" w:rsidRDefault="00917584" w:rsidP="00917584">
            <w:pPr>
              <w:pStyle w:val="BasicParagraph"/>
              <w:spacing w:line="240" w:lineRule="auto"/>
              <w:jc w:val="center"/>
              <w:rPr>
                <w:rFonts w:ascii="Arial" w:hAnsi="Arial" w:cs="Arial"/>
                <w:noProof/>
                <w:color w:val="000000" w:themeColor="text1"/>
                <w:sz w:val="20"/>
                <w:szCs w:val="20"/>
              </w:rPr>
            </w:pPr>
            <w:r>
              <w:rPr>
                <w:rStyle w:val="IntroCopy"/>
                <w:noProof/>
                <w:color w:val="000000" w:themeColor="text1"/>
                <w:sz w:val="20"/>
                <w:szCs w:val="20"/>
              </w:rPr>
              <w:t>CN</w:t>
            </w:r>
          </w:p>
        </w:tc>
        <w:tc>
          <w:tcPr>
            <w:tcW w:w="2029" w:type="dxa"/>
            <w:tcBorders>
              <w:top w:val="single" w:sz="4" w:space="0" w:color="auto"/>
              <w:left w:val="single" w:sz="4" w:space="0" w:color="auto"/>
              <w:bottom w:val="single" w:sz="4" w:space="0" w:color="auto"/>
              <w:right w:val="single" w:sz="4" w:space="0" w:color="auto"/>
            </w:tcBorders>
            <w:vAlign w:val="center"/>
          </w:tcPr>
          <w:p w14:paraId="47B23080" w14:textId="10A82F15" w:rsidR="00917584" w:rsidRPr="00E86809" w:rsidRDefault="00917584" w:rsidP="00D27ED3">
            <w:pPr>
              <w:pStyle w:val="BasicParagraph"/>
              <w:spacing w:line="240" w:lineRule="auto"/>
              <w:jc w:val="center"/>
              <w:rPr>
                <w:rStyle w:val="IntroCopy"/>
                <w:noProof/>
                <w:color w:val="000000" w:themeColor="text1"/>
                <w:sz w:val="20"/>
                <w:szCs w:val="20"/>
              </w:rPr>
            </w:pPr>
            <w:r w:rsidRPr="00E86809">
              <w:rPr>
                <w:rStyle w:val="IntroCopy"/>
                <w:noProof/>
                <w:color w:val="000000" w:themeColor="text1"/>
                <w:sz w:val="20"/>
                <w:szCs w:val="20"/>
              </w:rPr>
              <w:drawing>
                <wp:inline distT="0" distB="0" distL="0" distR="0" wp14:anchorId="2BECD3CD" wp14:editId="22951854">
                  <wp:extent cx="790575" cy="276225"/>
                  <wp:effectExtent l="0" t="0" r="9525" b="9525"/>
                  <wp:docPr id="8" name="Picture 8" descr="button-buy-now-200px">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button-buy-now-200px">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p>
        </w:tc>
      </w:tr>
      <w:tr w:rsidR="00917584" w:rsidRPr="00E86809" w14:paraId="579B0114" w14:textId="77777777" w:rsidTr="005B4B35">
        <w:trPr>
          <w:trHeight w:val="504"/>
          <w:jc w:val="center"/>
        </w:trPr>
        <w:tc>
          <w:tcPr>
            <w:tcW w:w="1975" w:type="dxa"/>
            <w:tcBorders>
              <w:top w:val="single" w:sz="4" w:space="0" w:color="auto"/>
              <w:bottom w:val="single" w:sz="4" w:space="0" w:color="auto"/>
            </w:tcBorders>
            <w:shd w:val="clear" w:color="auto" w:fill="D9D9D9"/>
            <w:vAlign w:val="center"/>
          </w:tcPr>
          <w:p w14:paraId="62359164" w14:textId="0985124F" w:rsidR="00917584" w:rsidRPr="00E86809" w:rsidRDefault="00917584" w:rsidP="00D27ED3">
            <w:pPr>
              <w:spacing w:line="240" w:lineRule="auto"/>
              <w:ind w:firstLine="0"/>
              <w:jc w:val="center"/>
              <w:rPr>
                <w:rFonts w:ascii="Arial" w:hAnsi="Arial" w:cs="Arial"/>
                <w:color w:val="000000" w:themeColor="text1"/>
              </w:rPr>
            </w:pPr>
            <w:r w:rsidRPr="00917584">
              <w:rPr>
                <w:rFonts w:ascii="Arial" w:hAnsi="Arial" w:cs="Arial"/>
                <w:color w:val="000000" w:themeColor="text1"/>
                <w:sz w:val="19"/>
                <w:szCs w:val="19"/>
              </w:rPr>
              <w:t>784695270442</w:t>
            </w:r>
          </w:p>
        </w:tc>
        <w:tc>
          <w:tcPr>
            <w:tcW w:w="1170" w:type="dxa"/>
            <w:tcBorders>
              <w:top w:val="single" w:sz="4" w:space="0" w:color="auto"/>
              <w:bottom w:val="single" w:sz="4" w:space="0" w:color="auto"/>
            </w:tcBorders>
            <w:shd w:val="clear" w:color="auto" w:fill="D9D9D9"/>
            <w:vAlign w:val="center"/>
          </w:tcPr>
          <w:p w14:paraId="3C17A389" w14:textId="4CF38199" w:rsidR="00917584" w:rsidRPr="00E86809" w:rsidRDefault="00917584" w:rsidP="00D27ED3">
            <w:pPr>
              <w:spacing w:line="240" w:lineRule="auto"/>
              <w:ind w:firstLine="0"/>
              <w:jc w:val="center"/>
              <w:rPr>
                <w:rFonts w:ascii="Arial" w:hAnsi="Arial" w:cs="Arial"/>
                <w:color w:val="000000" w:themeColor="text1"/>
              </w:rPr>
            </w:pPr>
            <w:r w:rsidRPr="00E86809">
              <w:rPr>
                <w:rFonts w:ascii="Arial" w:hAnsi="Arial" w:cs="Arial"/>
                <w:color w:val="000000" w:themeColor="text1"/>
                <w:sz w:val="19"/>
                <w:szCs w:val="19"/>
              </w:rPr>
              <w:t>27044</w:t>
            </w:r>
          </w:p>
        </w:tc>
        <w:tc>
          <w:tcPr>
            <w:tcW w:w="2940" w:type="dxa"/>
            <w:tcBorders>
              <w:top w:val="single" w:sz="4" w:space="0" w:color="auto"/>
              <w:bottom w:val="single" w:sz="4" w:space="0" w:color="auto"/>
            </w:tcBorders>
            <w:shd w:val="clear" w:color="auto" w:fill="D9D9D9"/>
            <w:vAlign w:val="center"/>
          </w:tcPr>
          <w:p w14:paraId="71E9A26C" w14:textId="1E85E544" w:rsidR="00917584" w:rsidRPr="00E86809" w:rsidRDefault="00917584" w:rsidP="00D27ED3">
            <w:pPr>
              <w:spacing w:line="240" w:lineRule="auto"/>
              <w:ind w:firstLine="0"/>
              <w:jc w:val="center"/>
              <w:rPr>
                <w:rFonts w:ascii="Arial" w:hAnsi="Arial" w:cs="Arial"/>
                <w:color w:val="000000" w:themeColor="text1"/>
              </w:rPr>
            </w:pPr>
            <w:r w:rsidRPr="00E86809">
              <w:rPr>
                <w:rFonts w:ascii="Arial" w:hAnsi="Arial" w:cs="Arial"/>
                <w:color w:val="000000" w:themeColor="text1"/>
                <w:sz w:val="19"/>
                <w:szCs w:val="19"/>
              </w:rPr>
              <w:t>Blackbox 880R Competition 1:8 ESC w/Programmer2</w:t>
            </w:r>
          </w:p>
        </w:tc>
        <w:tc>
          <w:tcPr>
            <w:tcW w:w="803" w:type="dxa"/>
            <w:tcBorders>
              <w:top w:val="single" w:sz="4" w:space="0" w:color="auto"/>
              <w:bottom w:val="single" w:sz="4" w:space="0" w:color="auto"/>
              <w:right w:val="single" w:sz="4" w:space="0" w:color="auto"/>
            </w:tcBorders>
            <w:shd w:val="clear" w:color="auto" w:fill="D9D9D9"/>
            <w:vAlign w:val="center"/>
          </w:tcPr>
          <w:p w14:paraId="2B08F967" w14:textId="05B8E54E" w:rsidR="00917584" w:rsidRPr="00E86809" w:rsidRDefault="00917584" w:rsidP="00D27ED3">
            <w:pPr>
              <w:spacing w:line="240" w:lineRule="auto"/>
              <w:ind w:firstLine="0"/>
              <w:jc w:val="center"/>
              <w:rPr>
                <w:rFonts w:ascii="Arial" w:hAnsi="Arial" w:cs="Arial"/>
                <w:color w:val="000000" w:themeColor="text1"/>
              </w:rPr>
            </w:pPr>
            <w:r w:rsidRPr="00E86809">
              <w:rPr>
                <w:rFonts w:ascii="Arial" w:hAnsi="Arial" w:cs="Arial"/>
                <w:color w:val="000000" w:themeColor="text1"/>
                <w:sz w:val="19"/>
                <w:szCs w:val="19"/>
              </w:rPr>
              <w:t>$444.99</w:t>
            </w:r>
          </w:p>
        </w:tc>
        <w:tc>
          <w:tcPr>
            <w:tcW w:w="1032" w:type="dxa"/>
            <w:tcBorders>
              <w:top w:val="single" w:sz="4" w:space="0" w:color="auto"/>
              <w:bottom w:val="single" w:sz="4" w:space="0" w:color="auto"/>
              <w:right w:val="single" w:sz="4" w:space="0" w:color="auto"/>
            </w:tcBorders>
            <w:shd w:val="clear" w:color="auto" w:fill="D9D9D9" w:themeFill="background1" w:themeFillShade="D9"/>
            <w:vAlign w:val="center"/>
          </w:tcPr>
          <w:p w14:paraId="032D35E7" w14:textId="73003474" w:rsidR="00917584" w:rsidRPr="00E86809" w:rsidRDefault="00917584" w:rsidP="00D27ED3">
            <w:pPr>
              <w:pStyle w:val="BasicParagraph"/>
              <w:spacing w:line="240" w:lineRule="auto"/>
              <w:jc w:val="center"/>
              <w:rPr>
                <w:rStyle w:val="IntroCopy"/>
                <w:noProof/>
                <w:color w:val="000000" w:themeColor="text1"/>
                <w:sz w:val="20"/>
                <w:szCs w:val="20"/>
              </w:rPr>
            </w:pPr>
            <w:r w:rsidRPr="00E86809">
              <w:rPr>
                <w:rFonts w:ascii="Arial" w:hAnsi="Arial" w:cs="Arial"/>
                <w:color w:val="000000" w:themeColor="text1"/>
                <w:sz w:val="19"/>
                <w:szCs w:val="19"/>
              </w:rPr>
              <w:t>$269.99</w:t>
            </w:r>
          </w:p>
        </w:tc>
        <w:tc>
          <w:tcPr>
            <w:tcW w:w="665" w:type="dxa"/>
            <w:tcBorders>
              <w:top w:val="single" w:sz="4" w:space="0" w:color="auto"/>
              <w:bottom w:val="single" w:sz="4" w:space="0" w:color="auto"/>
              <w:right w:val="single" w:sz="4" w:space="0" w:color="auto"/>
            </w:tcBorders>
            <w:shd w:val="clear" w:color="auto" w:fill="D9D9D9" w:themeFill="background1" w:themeFillShade="D9"/>
            <w:vAlign w:val="center"/>
          </w:tcPr>
          <w:p w14:paraId="3AC80196" w14:textId="73194187" w:rsidR="00917584" w:rsidRPr="00E86809" w:rsidRDefault="00917584" w:rsidP="00917584">
            <w:pPr>
              <w:pStyle w:val="BasicParagraph"/>
              <w:spacing w:line="240" w:lineRule="auto"/>
              <w:jc w:val="center"/>
              <w:rPr>
                <w:rStyle w:val="IntroCopy"/>
                <w:noProof/>
                <w:color w:val="000000" w:themeColor="text1"/>
                <w:sz w:val="20"/>
                <w:szCs w:val="20"/>
              </w:rPr>
            </w:pPr>
            <w:r>
              <w:rPr>
                <w:rStyle w:val="IntroCopy"/>
                <w:noProof/>
                <w:color w:val="000000" w:themeColor="text1"/>
                <w:sz w:val="20"/>
                <w:szCs w:val="20"/>
              </w:rPr>
              <w:t>CN</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4BB1D" w14:textId="17EB6EF4" w:rsidR="00917584" w:rsidRPr="00E86809" w:rsidRDefault="00917584" w:rsidP="00D27ED3">
            <w:pPr>
              <w:pStyle w:val="BasicParagraph"/>
              <w:spacing w:line="240" w:lineRule="auto"/>
              <w:jc w:val="center"/>
              <w:rPr>
                <w:rStyle w:val="IntroCopy"/>
                <w:noProof/>
                <w:color w:val="000000" w:themeColor="text1"/>
                <w:sz w:val="20"/>
                <w:szCs w:val="20"/>
              </w:rPr>
            </w:pPr>
            <w:r w:rsidRPr="00E86809">
              <w:rPr>
                <w:rStyle w:val="IntroCopy"/>
                <w:noProof/>
                <w:color w:val="000000" w:themeColor="text1"/>
                <w:sz w:val="20"/>
                <w:szCs w:val="20"/>
              </w:rPr>
              <w:drawing>
                <wp:inline distT="0" distB="0" distL="0" distR="0" wp14:anchorId="30B6A1BD" wp14:editId="27A070A0">
                  <wp:extent cx="790575" cy="276225"/>
                  <wp:effectExtent l="0" t="0" r="9525" b="9525"/>
                  <wp:docPr id="35" name="Picture 35" descr="button-buy-now-200px">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35" descr="button-buy-now-200px">
                            <a:hlinkClick r:id="rId13"/>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p>
        </w:tc>
      </w:tr>
    </w:tbl>
    <w:p w14:paraId="1E905ECE" w14:textId="6114A95E" w:rsidR="001D7D57" w:rsidRPr="00E86809" w:rsidRDefault="001D7D57" w:rsidP="008D11D1">
      <w:pPr>
        <w:tabs>
          <w:tab w:val="left" w:pos="1635"/>
        </w:tabs>
        <w:ind w:firstLine="0"/>
        <w:rPr>
          <w:color w:val="000000" w:themeColor="text1"/>
        </w:rPr>
      </w:pPr>
    </w:p>
    <w:p w14:paraId="6035AA5C" w14:textId="77777777" w:rsidR="00EA1D93" w:rsidRPr="00E86809" w:rsidRDefault="00EA1D93" w:rsidP="008D11D1">
      <w:pPr>
        <w:tabs>
          <w:tab w:val="left" w:pos="1635"/>
        </w:tabs>
        <w:ind w:firstLine="0"/>
        <w:rPr>
          <w:color w:val="EE0000"/>
        </w:rPr>
      </w:pPr>
    </w:p>
    <w:sectPr w:rsidR="00EA1D93" w:rsidRPr="00E86809" w:rsidSect="007109AC">
      <w:headerReference w:type="default" r:id="rId14"/>
      <w:footerReference w:type="default" r:id="rId15"/>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2C17" w14:textId="77777777" w:rsidR="009448E6" w:rsidRDefault="009448E6" w:rsidP="0078313A">
      <w:pPr>
        <w:spacing w:line="240" w:lineRule="auto"/>
      </w:pPr>
      <w:r>
        <w:separator/>
      </w:r>
    </w:p>
  </w:endnote>
  <w:endnote w:type="continuationSeparator" w:id="0">
    <w:p w14:paraId="5171A12A" w14:textId="77777777" w:rsidR="009448E6" w:rsidRDefault="009448E6" w:rsidP="0078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5626" w14:textId="531881AD" w:rsidR="00D42AC2" w:rsidRPr="008A3481" w:rsidRDefault="00A639E0" w:rsidP="00A96C66">
    <w:pPr>
      <w:pStyle w:val="Footer"/>
      <w:ind w:firstLine="0"/>
      <w:rPr>
        <w:rFonts w:ascii="Arial" w:hAnsi="Arial" w:cs="Arial"/>
        <w:sz w:val="18"/>
        <w:szCs w:val="18"/>
      </w:rPr>
    </w:pPr>
    <w:r>
      <w:rPr>
        <w:rFonts w:ascii="Arial" w:hAnsi="Arial" w:cs="Arial"/>
        <w:noProof/>
        <w:sz w:val="18"/>
        <w:szCs w:val="18"/>
      </w:rPr>
      <w:drawing>
        <wp:inline distT="0" distB="0" distL="0" distR="0" wp14:anchorId="4C431047" wp14:editId="6524E2AA">
          <wp:extent cx="6858000" cy="6426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_LetterHead_FooterV3.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42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8A8F" w14:textId="77777777" w:rsidR="009448E6" w:rsidRDefault="009448E6" w:rsidP="0078313A">
      <w:pPr>
        <w:spacing w:line="240" w:lineRule="auto"/>
      </w:pPr>
      <w:r>
        <w:separator/>
      </w:r>
    </w:p>
  </w:footnote>
  <w:footnote w:type="continuationSeparator" w:id="0">
    <w:p w14:paraId="0E5C4AB6" w14:textId="77777777" w:rsidR="009448E6" w:rsidRDefault="009448E6" w:rsidP="00783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4BAB9" w14:textId="77777777" w:rsidR="00C91B8D" w:rsidRDefault="00A8278E" w:rsidP="00B415E1">
    <w:pPr>
      <w:pStyle w:val="Header"/>
      <w:ind w:firstLine="0"/>
      <w:jc w:val="center"/>
    </w:pPr>
    <w:r>
      <w:rPr>
        <w:noProof/>
      </w:rPr>
      <w:drawing>
        <wp:inline distT="0" distB="0" distL="0" distR="0" wp14:anchorId="14E46B32" wp14:editId="19F1203A">
          <wp:extent cx="6853555" cy="641985"/>
          <wp:effectExtent l="0" t="0" r="0" b="0"/>
          <wp:docPr id="9" name="Picture 9" descr="Reedy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eedy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41985"/>
                  </a:xfrm>
                  <a:prstGeom prst="rect">
                    <a:avLst/>
                  </a:prstGeom>
                  <a:noFill/>
                  <a:ln>
                    <a:noFill/>
                  </a:ln>
                </pic:spPr>
              </pic:pic>
            </a:graphicData>
          </a:graphic>
        </wp:inline>
      </w:drawing>
    </w:r>
  </w:p>
  <w:p w14:paraId="35A94F83" w14:textId="77777777" w:rsidR="00C91B8D" w:rsidRDefault="00C91B8D" w:rsidP="00B415E1">
    <w:pPr>
      <w:pStyle w:val="Header"/>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524"/>
    <w:multiLevelType w:val="hybridMultilevel"/>
    <w:tmpl w:val="7390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40A7"/>
    <w:multiLevelType w:val="hybridMultilevel"/>
    <w:tmpl w:val="BD7A85B2"/>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073F1"/>
    <w:multiLevelType w:val="hybridMultilevel"/>
    <w:tmpl w:val="6F14F2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3F26A71"/>
    <w:multiLevelType w:val="hybridMultilevel"/>
    <w:tmpl w:val="9AC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6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2784E"/>
    <w:multiLevelType w:val="hybridMultilevel"/>
    <w:tmpl w:val="3F84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097A"/>
    <w:multiLevelType w:val="hybridMultilevel"/>
    <w:tmpl w:val="6CB6E1A6"/>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7746C"/>
    <w:multiLevelType w:val="hybridMultilevel"/>
    <w:tmpl w:val="3D40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7E67"/>
    <w:multiLevelType w:val="hybridMultilevel"/>
    <w:tmpl w:val="2598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D4520"/>
    <w:multiLevelType w:val="hybridMultilevel"/>
    <w:tmpl w:val="E5B2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B212C"/>
    <w:multiLevelType w:val="hybridMultilevel"/>
    <w:tmpl w:val="A70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45693"/>
    <w:multiLevelType w:val="hybridMultilevel"/>
    <w:tmpl w:val="1BD04488"/>
    <w:lvl w:ilvl="0" w:tplc="DCF8C0AA">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D69BE"/>
    <w:multiLevelType w:val="hybridMultilevel"/>
    <w:tmpl w:val="BC50E9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C7B6827"/>
    <w:multiLevelType w:val="multilevel"/>
    <w:tmpl w:val="E752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46DA4"/>
    <w:multiLevelType w:val="hybridMultilevel"/>
    <w:tmpl w:val="ED7A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5037E"/>
    <w:multiLevelType w:val="hybridMultilevel"/>
    <w:tmpl w:val="BD4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6234A"/>
    <w:multiLevelType w:val="hybridMultilevel"/>
    <w:tmpl w:val="1F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A06A3"/>
    <w:multiLevelType w:val="hybridMultilevel"/>
    <w:tmpl w:val="B2E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55CA3"/>
    <w:multiLevelType w:val="hybridMultilevel"/>
    <w:tmpl w:val="28BE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23675"/>
    <w:multiLevelType w:val="multilevel"/>
    <w:tmpl w:val="AC0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34999"/>
    <w:multiLevelType w:val="hybridMultilevel"/>
    <w:tmpl w:val="7E40F8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F0E6DB5"/>
    <w:multiLevelType w:val="hybridMultilevel"/>
    <w:tmpl w:val="1F9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4771F"/>
    <w:multiLevelType w:val="hybridMultilevel"/>
    <w:tmpl w:val="69E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84959"/>
    <w:multiLevelType w:val="hybridMultilevel"/>
    <w:tmpl w:val="4A7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23E2B"/>
    <w:multiLevelType w:val="hybridMultilevel"/>
    <w:tmpl w:val="5CD0FF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EC710C2"/>
    <w:multiLevelType w:val="hybridMultilevel"/>
    <w:tmpl w:val="4A922B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C7603A9"/>
    <w:multiLevelType w:val="hybridMultilevel"/>
    <w:tmpl w:val="3724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405530">
    <w:abstractNumId w:val="4"/>
  </w:num>
  <w:num w:numId="2" w16cid:durableId="271591647">
    <w:abstractNumId w:val="26"/>
  </w:num>
  <w:num w:numId="3" w16cid:durableId="1487209931">
    <w:abstractNumId w:val="1"/>
  </w:num>
  <w:num w:numId="4" w16cid:durableId="1336808709">
    <w:abstractNumId w:val="11"/>
  </w:num>
  <w:num w:numId="5" w16cid:durableId="219172256">
    <w:abstractNumId w:val="6"/>
  </w:num>
  <w:num w:numId="6" w16cid:durableId="2019771873">
    <w:abstractNumId w:val="8"/>
  </w:num>
  <w:num w:numId="7" w16cid:durableId="1629167875">
    <w:abstractNumId w:val="17"/>
  </w:num>
  <w:num w:numId="8" w16cid:durableId="1961303192">
    <w:abstractNumId w:val="15"/>
  </w:num>
  <w:num w:numId="9" w16cid:durableId="692609881">
    <w:abstractNumId w:val="2"/>
  </w:num>
  <w:num w:numId="10" w16cid:durableId="1594626282">
    <w:abstractNumId w:val="18"/>
  </w:num>
  <w:num w:numId="11" w16cid:durableId="1874882661">
    <w:abstractNumId w:val="3"/>
  </w:num>
  <w:num w:numId="12" w16cid:durableId="1223253166">
    <w:abstractNumId w:val="9"/>
  </w:num>
  <w:num w:numId="13" w16cid:durableId="1156799954">
    <w:abstractNumId w:val="10"/>
  </w:num>
  <w:num w:numId="14" w16cid:durableId="1943995161">
    <w:abstractNumId w:val="16"/>
  </w:num>
  <w:num w:numId="15" w16cid:durableId="269897136">
    <w:abstractNumId w:val="21"/>
  </w:num>
  <w:num w:numId="16" w16cid:durableId="496532202">
    <w:abstractNumId w:val="0"/>
  </w:num>
  <w:num w:numId="17" w16cid:durableId="1208224821">
    <w:abstractNumId w:val="22"/>
  </w:num>
  <w:num w:numId="18" w16cid:durableId="1417898118">
    <w:abstractNumId w:val="25"/>
  </w:num>
  <w:num w:numId="19" w16cid:durableId="1953825307">
    <w:abstractNumId w:val="13"/>
  </w:num>
  <w:num w:numId="20" w16cid:durableId="1036124374">
    <w:abstractNumId w:val="5"/>
  </w:num>
  <w:num w:numId="21" w16cid:durableId="430469353">
    <w:abstractNumId w:val="23"/>
  </w:num>
  <w:num w:numId="22" w16cid:durableId="1167865316">
    <w:abstractNumId w:val="19"/>
  </w:num>
  <w:num w:numId="23" w16cid:durableId="86928785">
    <w:abstractNumId w:val="20"/>
  </w:num>
  <w:num w:numId="24" w16cid:durableId="1234585399">
    <w:abstractNumId w:val="24"/>
  </w:num>
  <w:num w:numId="25" w16cid:durableId="260182781">
    <w:abstractNumId w:val="14"/>
  </w:num>
  <w:num w:numId="26" w16cid:durableId="1126004912">
    <w:abstractNumId w:val="7"/>
  </w:num>
  <w:num w:numId="27" w16cid:durableId="1890847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drawingGridHorizontalSpacing w:val="10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F"/>
    <w:rsid w:val="00003D96"/>
    <w:rsid w:val="00007462"/>
    <w:rsid w:val="0001006D"/>
    <w:rsid w:val="00010C5B"/>
    <w:rsid w:val="00014CE3"/>
    <w:rsid w:val="0002080A"/>
    <w:rsid w:val="00026D30"/>
    <w:rsid w:val="00050991"/>
    <w:rsid w:val="00052CF6"/>
    <w:rsid w:val="00062493"/>
    <w:rsid w:val="00062A8F"/>
    <w:rsid w:val="00063181"/>
    <w:rsid w:val="0006367B"/>
    <w:rsid w:val="00064965"/>
    <w:rsid w:val="0008788B"/>
    <w:rsid w:val="00091EFD"/>
    <w:rsid w:val="00093E37"/>
    <w:rsid w:val="000A015A"/>
    <w:rsid w:val="000A13AC"/>
    <w:rsid w:val="000A411A"/>
    <w:rsid w:val="000B1B5D"/>
    <w:rsid w:val="000B6C7B"/>
    <w:rsid w:val="000C1B72"/>
    <w:rsid w:val="000C2D1F"/>
    <w:rsid w:val="000C6212"/>
    <w:rsid w:val="000C63BE"/>
    <w:rsid w:val="000C733E"/>
    <w:rsid w:val="000D30BF"/>
    <w:rsid w:val="000D5031"/>
    <w:rsid w:val="000D524B"/>
    <w:rsid w:val="000E2DE1"/>
    <w:rsid w:val="000E447A"/>
    <w:rsid w:val="000F2597"/>
    <w:rsid w:val="000F4B61"/>
    <w:rsid w:val="000F7F8E"/>
    <w:rsid w:val="001012DD"/>
    <w:rsid w:val="00105E0C"/>
    <w:rsid w:val="001143E6"/>
    <w:rsid w:val="0011667F"/>
    <w:rsid w:val="001232D7"/>
    <w:rsid w:val="001252F1"/>
    <w:rsid w:val="00127D69"/>
    <w:rsid w:val="0013584C"/>
    <w:rsid w:val="00136DBB"/>
    <w:rsid w:val="00140215"/>
    <w:rsid w:val="00142213"/>
    <w:rsid w:val="00142371"/>
    <w:rsid w:val="00152781"/>
    <w:rsid w:val="00155095"/>
    <w:rsid w:val="001561B3"/>
    <w:rsid w:val="0015724E"/>
    <w:rsid w:val="0015734E"/>
    <w:rsid w:val="00160BDE"/>
    <w:rsid w:val="00163AF7"/>
    <w:rsid w:val="00165FF3"/>
    <w:rsid w:val="0017172E"/>
    <w:rsid w:val="001724D1"/>
    <w:rsid w:val="0017720A"/>
    <w:rsid w:val="00177D37"/>
    <w:rsid w:val="001815E6"/>
    <w:rsid w:val="00181BBB"/>
    <w:rsid w:val="00183D94"/>
    <w:rsid w:val="00184269"/>
    <w:rsid w:val="00184EAA"/>
    <w:rsid w:val="00191DAD"/>
    <w:rsid w:val="00193112"/>
    <w:rsid w:val="00197E39"/>
    <w:rsid w:val="001B035A"/>
    <w:rsid w:val="001B11D6"/>
    <w:rsid w:val="001B61FD"/>
    <w:rsid w:val="001C5252"/>
    <w:rsid w:val="001C629D"/>
    <w:rsid w:val="001C6D3E"/>
    <w:rsid w:val="001D0A6B"/>
    <w:rsid w:val="001D5D4E"/>
    <w:rsid w:val="001D7D57"/>
    <w:rsid w:val="001E17D7"/>
    <w:rsid w:val="001E6FBB"/>
    <w:rsid w:val="001E745F"/>
    <w:rsid w:val="001F13B0"/>
    <w:rsid w:val="001F4A40"/>
    <w:rsid w:val="001F65EB"/>
    <w:rsid w:val="001F70DA"/>
    <w:rsid w:val="001F7F57"/>
    <w:rsid w:val="0020527E"/>
    <w:rsid w:val="002072ED"/>
    <w:rsid w:val="00207B61"/>
    <w:rsid w:val="002131C1"/>
    <w:rsid w:val="002140F4"/>
    <w:rsid w:val="0021432D"/>
    <w:rsid w:val="002147B1"/>
    <w:rsid w:val="00220389"/>
    <w:rsid w:val="002230C3"/>
    <w:rsid w:val="002313D4"/>
    <w:rsid w:val="00240327"/>
    <w:rsid w:val="00242AB9"/>
    <w:rsid w:val="00242DFA"/>
    <w:rsid w:val="00243223"/>
    <w:rsid w:val="00246C0A"/>
    <w:rsid w:val="0025299C"/>
    <w:rsid w:val="002529BE"/>
    <w:rsid w:val="00254BE2"/>
    <w:rsid w:val="00260289"/>
    <w:rsid w:val="00263521"/>
    <w:rsid w:val="0026511C"/>
    <w:rsid w:val="00267AF3"/>
    <w:rsid w:val="00282570"/>
    <w:rsid w:val="00294D0B"/>
    <w:rsid w:val="00296C01"/>
    <w:rsid w:val="002A3F7C"/>
    <w:rsid w:val="002C56C2"/>
    <w:rsid w:val="002C6E23"/>
    <w:rsid w:val="002C7A1A"/>
    <w:rsid w:val="002D4BB7"/>
    <w:rsid w:val="002D5207"/>
    <w:rsid w:val="002D7C93"/>
    <w:rsid w:val="002E2659"/>
    <w:rsid w:val="002E6E33"/>
    <w:rsid w:val="00301668"/>
    <w:rsid w:val="003027B6"/>
    <w:rsid w:val="003047B2"/>
    <w:rsid w:val="00305D3B"/>
    <w:rsid w:val="0030708B"/>
    <w:rsid w:val="00307F57"/>
    <w:rsid w:val="00310B01"/>
    <w:rsid w:val="00311246"/>
    <w:rsid w:val="0031692B"/>
    <w:rsid w:val="0031696D"/>
    <w:rsid w:val="003228DB"/>
    <w:rsid w:val="00324858"/>
    <w:rsid w:val="00324BE0"/>
    <w:rsid w:val="0033055A"/>
    <w:rsid w:val="0033060E"/>
    <w:rsid w:val="00336FAD"/>
    <w:rsid w:val="00341429"/>
    <w:rsid w:val="00344A3C"/>
    <w:rsid w:val="00345BEA"/>
    <w:rsid w:val="00346FD8"/>
    <w:rsid w:val="003520FC"/>
    <w:rsid w:val="0035594B"/>
    <w:rsid w:val="00373DC3"/>
    <w:rsid w:val="003757FF"/>
    <w:rsid w:val="00377BD5"/>
    <w:rsid w:val="003827A6"/>
    <w:rsid w:val="00387765"/>
    <w:rsid w:val="00390D17"/>
    <w:rsid w:val="003927C3"/>
    <w:rsid w:val="003940D0"/>
    <w:rsid w:val="00395A70"/>
    <w:rsid w:val="003A51B9"/>
    <w:rsid w:val="003B36A7"/>
    <w:rsid w:val="003C24E2"/>
    <w:rsid w:val="003C3078"/>
    <w:rsid w:val="003C641D"/>
    <w:rsid w:val="003D456E"/>
    <w:rsid w:val="003E3EEC"/>
    <w:rsid w:val="003E3F8C"/>
    <w:rsid w:val="003F1251"/>
    <w:rsid w:val="003F3713"/>
    <w:rsid w:val="003F391B"/>
    <w:rsid w:val="003F5849"/>
    <w:rsid w:val="004022C9"/>
    <w:rsid w:val="00411456"/>
    <w:rsid w:val="004136D4"/>
    <w:rsid w:val="00421010"/>
    <w:rsid w:val="00421544"/>
    <w:rsid w:val="00426F4F"/>
    <w:rsid w:val="004309E7"/>
    <w:rsid w:val="00431D3C"/>
    <w:rsid w:val="00435FAD"/>
    <w:rsid w:val="00436122"/>
    <w:rsid w:val="004400E0"/>
    <w:rsid w:val="004414F7"/>
    <w:rsid w:val="0044289D"/>
    <w:rsid w:val="004514E7"/>
    <w:rsid w:val="004553AE"/>
    <w:rsid w:val="00461F91"/>
    <w:rsid w:val="00463014"/>
    <w:rsid w:val="004652FE"/>
    <w:rsid w:val="00465DC5"/>
    <w:rsid w:val="0047014A"/>
    <w:rsid w:val="00470981"/>
    <w:rsid w:val="004740F4"/>
    <w:rsid w:val="004834D0"/>
    <w:rsid w:val="00484428"/>
    <w:rsid w:val="00484724"/>
    <w:rsid w:val="004906A7"/>
    <w:rsid w:val="00490781"/>
    <w:rsid w:val="00492217"/>
    <w:rsid w:val="004A3492"/>
    <w:rsid w:val="004A3B86"/>
    <w:rsid w:val="004A4595"/>
    <w:rsid w:val="004A6905"/>
    <w:rsid w:val="004A6D92"/>
    <w:rsid w:val="004B022F"/>
    <w:rsid w:val="004B3AF1"/>
    <w:rsid w:val="004B6F76"/>
    <w:rsid w:val="004B7AE5"/>
    <w:rsid w:val="004B7E88"/>
    <w:rsid w:val="004C066D"/>
    <w:rsid w:val="004C1564"/>
    <w:rsid w:val="004C7391"/>
    <w:rsid w:val="004E0C99"/>
    <w:rsid w:val="004E49D3"/>
    <w:rsid w:val="004E5F32"/>
    <w:rsid w:val="004E7A7B"/>
    <w:rsid w:val="004F74EC"/>
    <w:rsid w:val="004F77E5"/>
    <w:rsid w:val="00506144"/>
    <w:rsid w:val="00512279"/>
    <w:rsid w:val="00517378"/>
    <w:rsid w:val="005212F3"/>
    <w:rsid w:val="0052222B"/>
    <w:rsid w:val="00523CC5"/>
    <w:rsid w:val="00527196"/>
    <w:rsid w:val="0052758E"/>
    <w:rsid w:val="00527F83"/>
    <w:rsid w:val="00536EA2"/>
    <w:rsid w:val="00537252"/>
    <w:rsid w:val="00543173"/>
    <w:rsid w:val="00556809"/>
    <w:rsid w:val="00557FD1"/>
    <w:rsid w:val="00560891"/>
    <w:rsid w:val="00561D1C"/>
    <w:rsid w:val="00562A2A"/>
    <w:rsid w:val="005632E3"/>
    <w:rsid w:val="00570F03"/>
    <w:rsid w:val="0057520F"/>
    <w:rsid w:val="00583622"/>
    <w:rsid w:val="00584CB2"/>
    <w:rsid w:val="00586A19"/>
    <w:rsid w:val="0059301B"/>
    <w:rsid w:val="0059721A"/>
    <w:rsid w:val="005A37F7"/>
    <w:rsid w:val="005A42B3"/>
    <w:rsid w:val="005A5A3C"/>
    <w:rsid w:val="005A6E6A"/>
    <w:rsid w:val="005A795A"/>
    <w:rsid w:val="005B12C6"/>
    <w:rsid w:val="005B2BE3"/>
    <w:rsid w:val="005B4B35"/>
    <w:rsid w:val="005B6F2B"/>
    <w:rsid w:val="005C05C3"/>
    <w:rsid w:val="005C50C8"/>
    <w:rsid w:val="005C5E92"/>
    <w:rsid w:val="005D1F05"/>
    <w:rsid w:val="005D4ABD"/>
    <w:rsid w:val="005E78AA"/>
    <w:rsid w:val="005F2347"/>
    <w:rsid w:val="005F78BA"/>
    <w:rsid w:val="00602884"/>
    <w:rsid w:val="00607662"/>
    <w:rsid w:val="00611320"/>
    <w:rsid w:val="006145B5"/>
    <w:rsid w:val="0061796B"/>
    <w:rsid w:val="00621E10"/>
    <w:rsid w:val="006225C2"/>
    <w:rsid w:val="00631FB2"/>
    <w:rsid w:val="006359A9"/>
    <w:rsid w:val="00635F63"/>
    <w:rsid w:val="00642DA0"/>
    <w:rsid w:val="0064508B"/>
    <w:rsid w:val="0064526D"/>
    <w:rsid w:val="0064648D"/>
    <w:rsid w:val="00647200"/>
    <w:rsid w:val="00651D34"/>
    <w:rsid w:val="00655244"/>
    <w:rsid w:val="00657F98"/>
    <w:rsid w:val="00661054"/>
    <w:rsid w:val="0067086F"/>
    <w:rsid w:val="00675B23"/>
    <w:rsid w:val="006776AC"/>
    <w:rsid w:val="006815DE"/>
    <w:rsid w:val="00681AE2"/>
    <w:rsid w:val="006830D3"/>
    <w:rsid w:val="00684E90"/>
    <w:rsid w:val="00686159"/>
    <w:rsid w:val="00687B42"/>
    <w:rsid w:val="00697A13"/>
    <w:rsid w:val="006A1275"/>
    <w:rsid w:val="006A2BF3"/>
    <w:rsid w:val="006A4DC2"/>
    <w:rsid w:val="006A5BA4"/>
    <w:rsid w:val="006A75B2"/>
    <w:rsid w:val="006A7E47"/>
    <w:rsid w:val="006B12B1"/>
    <w:rsid w:val="006B6EC6"/>
    <w:rsid w:val="006C0483"/>
    <w:rsid w:val="006C30E8"/>
    <w:rsid w:val="006C727E"/>
    <w:rsid w:val="006D0423"/>
    <w:rsid w:val="006D0F85"/>
    <w:rsid w:val="006D10F7"/>
    <w:rsid w:val="006D5288"/>
    <w:rsid w:val="006E1502"/>
    <w:rsid w:val="006F0A80"/>
    <w:rsid w:val="006F116F"/>
    <w:rsid w:val="006F732E"/>
    <w:rsid w:val="00701CB7"/>
    <w:rsid w:val="00701D34"/>
    <w:rsid w:val="007043A1"/>
    <w:rsid w:val="0071072D"/>
    <w:rsid w:val="007109AC"/>
    <w:rsid w:val="00712B8E"/>
    <w:rsid w:val="00715BD4"/>
    <w:rsid w:val="00721DAE"/>
    <w:rsid w:val="007245EA"/>
    <w:rsid w:val="0072649B"/>
    <w:rsid w:val="00727719"/>
    <w:rsid w:val="00731C8D"/>
    <w:rsid w:val="00734B6B"/>
    <w:rsid w:val="0073539A"/>
    <w:rsid w:val="007368BA"/>
    <w:rsid w:val="00736A76"/>
    <w:rsid w:val="00736FBC"/>
    <w:rsid w:val="00742071"/>
    <w:rsid w:val="00744882"/>
    <w:rsid w:val="00755C88"/>
    <w:rsid w:val="00756E04"/>
    <w:rsid w:val="00761DE4"/>
    <w:rsid w:val="007629B5"/>
    <w:rsid w:val="00765156"/>
    <w:rsid w:val="00767A92"/>
    <w:rsid w:val="00772EBB"/>
    <w:rsid w:val="0078313A"/>
    <w:rsid w:val="00791FDB"/>
    <w:rsid w:val="0079270C"/>
    <w:rsid w:val="00795E15"/>
    <w:rsid w:val="007966B3"/>
    <w:rsid w:val="007974AE"/>
    <w:rsid w:val="007B2FA4"/>
    <w:rsid w:val="007B5A1F"/>
    <w:rsid w:val="007C123C"/>
    <w:rsid w:val="007D34B3"/>
    <w:rsid w:val="007D591B"/>
    <w:rsid w:val="007E072B"/>
    <w:rsid w:val="007E7B17"/>
    <w:rsid w:val="007F0D39"/>
    <w:rsid w:val="007F28B4"/>
    <w:rsid w:val="007F386C"/>
    <w:rsid w:val="007F4573"/>
    <w:rsid w:val="00804EE8"/>
    <w:rsid w:val="00815901"/>
    <w:rsid w:val="00822CCB"/>
    <w:rsid w:val="00824849"/>
    <w:rsid w:val="00824A54"/>
    <w:rsid w:val="00826AD9"/>
    <w:rsid w:val="0083246C"/>
    <w:rsid w:val="00836A31"/>
    <w:rsid w:val="00845F78"/>
    <w:rsid w:val="0084658D"/>
    <w:rsid w:val="00846623"/>
    <w:rsid w:val="00847A4F"/>
    <w:rsid w:val="00852FE6"/>
    <w:rsid w:val="00857E87"/>
    <w:rsid w:val="00866632"/>
    <w:rsid w:val="00867355"/>
    <w:rsid w:val="00877771"/>
    <w:rsid w:val="008823D6"/>
    <w:rsid w:val="00891643"/>
    <w:rsid w:val="008A3481"/>
    <w:rsid w:val="008A52C8"/>
    <w:rsid w:val="008A5CA2"/>
    <w:rsid w:val="008B083A"/>
    <w:rsid w:val="008B311E"/>
    <w:rsid w:val="008B6127"/>
    <w:rsid w:val="008B6B72"/>
    <w:rsid w:val="008B6E72"/>
    <w:rsid w:val="008C19E6"/>
    <w:rsid w:val="008C2B35"/>
    <w:rsid w:val="008C3203"/>
    <w:rsid w:val="008D11D1"/>
    <w:rsid w:val="008D172F"/>
    <w:rsid w:val="008D3209"/>
    <w:rsid w:val="008E0DBC"/>
    <w:rsid w:val="008E2F54"/>
    <w:rsid w:val="008E3098"/>
    <w:rsid w:val="008E71A6"/>
    <w:rsid w:val="008F311F"/>
    <w:rsid w:val="008F57D8"/>
    <w:rsid w:val="008F64EA"/>
    <w:rsid w:val="00901D6F"/>
    <w:rsid w:val="00901ED5"/>
    <w:rsid w:val="00902F5C"/>
    <w:rsid w:val="0090434B"/>
    <w:rsid w:val="00905E40"/>
    <w:rsid w:val="00910013"/>
    <w:rsid w:val="00911680"/>
    <w:rsid w:val="0091213B"/>
    <w:rsid w:val="00912554"/>
    <w:rsid w:val="009147E2"/>
    <w:rsid w:val="00917584"/>
    <w:rsid w:val="009201B0"/>
    <w:rsid w:val="00921C15"/>
    <w:rsid w:val="00923BC9"/>
    <w:rsid w:val="0092634D"/>
    <w:rsid w:val="00926612"/>
    <w:rsid w:val="00932342"/>
    <w:rsid w:val="00933548"/>
    <w:rsid w:val="0094003C"/>
    <w:rsid w:val="009448E6"/>
    <w:rsid w:val="00944DBA"/>
    <w:rsid w:val="009455CA"/>
    <w:rsid w:val="0095105F"/>
    <w:rsid w:val="009556B4"/>
    <w:rsid w:val="00955951"/>
    <w:rsid w:val="009607B3"/>
    <w:rsid w:val="00966CEB"/>
    <w:rsid w:val="00967351"/>
    <w:rsid w:val="009674FB"/>
    <w:rsid w:val="00971519"/>
    <w:rsid w:val="00972563"/>
    <w:rsid w:val="00974B27"/>
    <w:rsid w:val="009757AA"/>
    <w:rsid w:val="00975844"/>
    <w:rsid w:val="00981F4E"/>
    <w:rsid w:val="00982C2A"/>
    <w:rsid w:val="0098479B"/>
    <w:rsid w:val="009848D2"/>
    <w:rsid w:val="0099731F"/>
    <w:rsid w:val="009A49E0"/>
    <w:rsid w:val="009A7658"/>
    <w:rsid w:val="009B0D11"/>
    <w:rsid w:val="009B125F"/>
    <w:rsid w:val="009B42B1"/>
    <w:rsid w:val="009C0787"/>
    <w:rsid w:val="009C48CF"/>
    <w:rsid w:val="009D0FF7"/>
    <w:rsid w:val="009D1EA0"/>
    <w:rsid w:val="009D5449"/>
    <w:rsid w:val="009E0FD4"/>
    <w:rsid w:val="009E228A"/>
    <w:rsid w:val="009E343A"/>
    <w:rsid w:val="009F17D7"/>
    <w:rsid w:val="009F5F66"/>
    <w:rsid w:val="00A05477"/>
    <w:rsid w:val="00A172ED"/>
    <w:rsid w:val="00A20653"/>
    <w:rsid w:val="00A2277C"/>
    <w:rsid w:val="00A22EB3"/>
    <w:rsid w:val="00A23947"/>
    <w:rsid w:val="00A23F9F"/>
    <w:rsid w:val="00A30781"/>
    <w:rsid w:val="00A34233"/>
    <w:rsid w:val="00A52E29"/>
    <w:rsid w:val="00A5494E"/>
    <w:rsid w:val="00A55BC5"/>
    <w:rsid w:val="00A57375"/>
    <w:rsid w:val="00A6049D"/>
    <w:rsid w:val="00A639E0"/>
    <w:rsid w:val="00A643EC"/>
    <w:rsid w:val="00A66192"/>
    <w:rsid w:val="00A741C3"/>
    <w:rsid w:val="00A8278E"/>
    <w:rsid w:val="00A87059"/>
    <w:rsid w:val="00A94AA1"/>
    <w:rsid w:val="00A96C66"/>
    <w:rsid w:val="00AA4B07"/>
    <w:rsid w:val="00AC2AAB"/>
    <w:rsid w:val="00AC7026"/>
    <w:rsid w:val="00AD3D7B"/>
    <w:rsid w:val="00AD5438"/>
    <w:rsid w:val="00AF019D"/>
    <w:rsid w:val="00AF1E7C"/>
    <w:rsid w:val="00AF5C7B"/>
    <w:rsid w:val="00B01906"/>
    <w:rsid w:val="00B026BC"/>
    <w:rsid w:val="00B03CA6"/>
    <w:rsid w:val="00B04FA5"/>
    <w:rsid w:val="00B05481"/>
    <w:rsid w:val="00B065A2"/>
    <w:rsid w:val="00B068AD"/>
    <w:rsid w:val="00B0699F"/>
    <w:rsid w:val="00B10CAF"/>
    <w:rsid w:val="00B129C1"/>
    <w:rsid w:val="00B13D23"/>
    <w:rsid w:val="00B16C3F"/>
    <w:rsid w:val="00B2161A"/>
    <w:rsid w:val="00B2252C"/>
    <w:rsid w:val="00B22B98"/>
    <w:rsid w:val="00B25BAE"/>
    <w:rsid w:val="00B260BA"/>
    <w:rsid w:val="00B319B8"/>
    <w:rsid w:val="00B370FC"/>
    <w:rsid w:val="00B415E1"/>
    <w:rsid w:val="00B44B63"/>
    <w:rsid w:val="00B45FA0"/>
    <w:rsid w:val="00B46D8A"/>
    <w:rsid w:val="00B524FE"/>
    <w:rsid w:val="00B61819"/>
    <w:rsid w:val="00B67D7D"/>
    <w:rsid w:val="00B70305"/>
    <w:rsid w:val="00B70C65"/>
    <w:rsid w:val="00B71471"/>
    <w:rsid w:val="00B726CA"/>
    <w:rsid w:val="00B74E46"/>
    <w:rsid w:val="00B83F89"/>
    <w:rsid w:val="00B8472D"/>
    <w:rsid w:val="00B863C3"/>
    <w:rsid w:val="00B910FC"/>
    <w:rsid w:val="00B9191F"/>
    <w:rsid w:val="00B91D7D"/>
    <w:rsid w:val="00B943A0"/>
    <w:rsid w:val="00B977F0"/>
    <w:rsid w:val="00BB10FF"/>
    <w:rsid w:val="00BB42B7"/>
    <w:rsid w:val="00BB4538"/>
    <w:rsid w:val="00BB457B"/>
    <w:rsid w:val="00BB709E"/>
    <w:rsid w:val="00BB733D"/>
    <w:rsid w:val="00BC5704"/>
    <w:rsid w:val="00BC78DF"/>
    <w:rsid w:val="00BD05B7"/>
    <w:rsid w:val="00BD1AB1"/>
    <w:rsid w:val="00BE0616"/>
    <w:rsid w:val="00BE0E3F"/>
    <w:rsid w:val="00BE187C"/>
    <w:rsid w:val="00BE23CE"/>
    <w:rsid w:val="00BE510B"/>
    <w:rsid w:val="00BE72C3"/>
    <w:rsid w:val="00BF3EC3"/>
    <w:rsid w:val="00BF690F"/>
    <w:rsid w:val="00BF694F"/>
    <w:rsid w:val="00C010E2"/>
    <w:rsid w:val="00C078C3"/>
    <w:rsid w:val="00C1071C"/>
    <w:rsid w:val="00C1317E"/>
    <w:rsid w:val="00C13E57"/>
    <w:rsid w:val="00C13F4B"/>
    <w:rsid w:val="00C15D8B"/>
    <w:rsid w:val="00C1633A"/>
    <w:rsid w:val="00C2000F"/>
    <w:rsid w:val="00C22DBD"/>
    <w:rsid w:val="00C23DB8"/>
    <w:rsid w:val="00C30BB1"/>
    <w:rsid w:val="00C3371C"/>
    <w:rsid w:val="00C34216"/>
    <w:rsid w:val="00C36B3A"/>
    <w:rsid w:val="00C379DE"/>
    <w:rsid w:val="00C565E0"/>
    <w:rsid w:val="00C67838"/>
    <w:rsid w:val="00C67CC2"/>
    <w:rsid w:val="00C759EA"/>
    <w:rsid w:val="00C75BC3"/>
    <w:rsid w:val="00C75C12"/>
    <w:rsid w:val="00C81DC2"/>
    <w:rsid w:val="00C87BB6"/>
    <w:rsid w:val="00C91B8D"/>
    <w:rsid w:val="00C92B66"/>
    <w:rsid w:val="00C942A0"/>
    <w:rsid w:val="00C969D4"/>
    <w:rsid w:val="00C96D42"/>
    <w:rsid w:val="00CA1E48"/>
    <w:rsid w:val="00CB4145"/>
    <w:rsid w:val="00CB50CE"/>
    <w:rsid w:val="00CC0C61"/>
    <w:rsid w:val="00CC25F3"/>
    <w:rsid w:val="00CD2311"/>
    <w:rsid w:val="00CD31DA"/>
    <w:rsid w:val="00CD7783"/>
    <w:rsid w:val="00CE51A2"/>
    <w:rsid w:val="00CF24D6"/>
    <w:rsid w:val="00D00D66"/>
    <w:rsid w:val="00D052B1"/>
    <w:rsid w:val="00D05FAD"/>
    <w:rsid w:val="00D07350"/>
    <w:rsid w:val="00D21C3B"/>
    <w:rsid w:val="00D22420"/>
    <w:rsid w:val="00D268DB"/>
    <w:rsid w:val="00D27ED3"/>
    <w:rsid w:val="00D30A57"/>
    <w:rsid w:val="00D32EB3"/>
    <w:rsid w:val="00D42AC2"/>
    <w:rsid w:val="00D4409D"/>
    <w:rsid w:val="00D45948"/>
    <w:rsid w:val="00D47864"/>
    <w:rsid w:val="00D52CA8"/>
    <w:rsid w:val="00D561D5"/>
    <w:rsid w:val="00D57CFC"/>
    <w:rsid w:val="00D667FC"/>
    <w:rsid w:val="00D67A03"/>
    <w:rsid w:val="00D742F9"/>
    <w:rsid w:val="00D756A2"/>
    <w:rsid w:val="00D75FA2"/>
    <w:rsid w:val="00D76ED9"/>
    <w:rsid w:val="00D77028"/>
    <w:rsid w:val="00D77056"/>
    <w:rsid w:val="00D77A17"/>
    <w:rsid w:val="00D8081F"/>
    <w:rsid w:val="00D81241"/>
    <w:rsid w:val="00D82438"/>
    <w:rsid w:val="00D907DB"/>
    <w:rsid w:val="00D94A56"/>
    <w:rsid w:val="00D96143"/>
    <w:rsid w:val="00DA1B10"/>
    <w:rsid w:val="00DA34A0"/>
    <w:rsid w:val="00DA6B41"/>
    <w:rsid w:val="00DB5469"/>
    <w:rsid w:val="00DC3E0B"/>
    <w:rsid w:val="00DC6416"/>
    <w:rsid w:val="00DC78BE"/>
    <w:rsid w:val="00DD0F28"/>
    <w:rsid w:val="00DD6E3D"/>
    <w:rsid w:val="00DE2E68"/>
    <w:rsid w:val="00DE5058"/>
    <w:rsid w:val="00DE663C"/>
    <w:rsid w:val="00DE6CAB"/>
    <w:rsid w:val="00DF3A94"/>
    <w:rsid w:val="00DF4F0B"/>
    <w:rsid w:val="00DF59D6"/>
    <w:rsid w:val="00E06C05"/>
    <w:rsid w:val="00E076F4"/>
    <w:rsid w:val="00E11394"/>
    <w:rsid w:val="00E14240"/>
    <w:rsid w:val="00E1424E"/>
    <w:rsid w:val="00E229ED"/>
    <w:rsid w:val="00E24306"/>
    <w:rsid w:val="00E253C4"/>
    <w:rsid w:val="00E25AC0"/>
    <w:rsid w:val="00E3282A"/>
    <w:rsid w:val="00E3337A"/>
    <w:rsid w:val="00E342A3"/>
    <w:rsid w:val="00E347E3"/>
    <w:rsid w:val="00E47775"/>
    <w:rsid w:val="00E60AF9"/>
    <w:rsid w:val="00E60D77"/>
    <w:rsid w:val="00E62FEC"/>
    <w:rsid w:val="00E642CB"/>
    <w:rsid w:val="00E659FC"/>
    <w:rsid w:val="00E65B0E"/>
    <w:rsid w:val="00E6718E"/>
    <w:rsid w:val="00E714B0"/>
    <w:rsid w:val="00E72FD0"/>
    <w:rsid w:val="00E86809"/>
    <w:rsid w:val="00E86924"/>
    <w:rsid w:val="00E9403E"/>
    <w:rsid w:val="00E97738"/>
    <w:rsid w:val="00E97BDB"/>
    <w:rsid w:val="00EA1D93"/>
    <w:rsid w:val="00EA222F"/>
    <w:rsid w:val="00EA3D07"/>
    <w:rsid w:val="00EB1ED2"/>
    <w:rsid w:val="00EB3FF2"/>
    <w:rsid w:val="00EB54B7"/>
    <w:rsid w:val="00EC5BD3"/>
    <w:rsid w:val="00ED3DBD"/>
    <w:rsid w:val="00EE54AE"/>
    <w:rsid w:val="00EF07CA"/>
    <w:rsid w:val="00EF182B"/>
    <w:rsid w:val="00EF75C0"/>
    <w:rsid w:val="00F02D6E"/>
    <w:rsid w:val="00F1340A"/>
    <w:rsid w:val="00F14C02"/>
    <w:rsid w:val="00F14E7A"/>
    <w:rsid w:val="00F17606"/>
    <w:rsid w:val="00F24B31"/>
    <w:rsid w:val="00F25822"/>
    <w:rsid w:val="00F26405"/>
    <w:rsid w:val="00F26AFF"/>
    <w:rsid w:val="00F322F1"/>
    <w:rsid w:val="00F446B5"/>
    <w:rsid w:val="00F50C82"/>
    <w:rsid w:val="00F51391"/>
    <w:rsid w:val="00F51D73"/>
    <w:rsid w:val="00F521B0"/>
    <w:rsid w:val="00F52E3A"/>
    <w:rsid w:val="00F53049"/>
    <w:rsid w:val="00F6368A"/>
    <w:rsid w:val="00F65918"/>
    <w:rsid w:val="00F66678"/>
    <w:rsid w:val="00F671CB"/>
    <w:rsid w:val="00F70E97"/>
    <w:rsid w:val="00F73D99"/>
    <w:rsid w:val="00F8350F"/>
    <w:rsid w:val="00F8497F"/>
    <w:rsid w:val="00F879AC"/>
    <w:rsid w:val="00F90C66"/>
    <w:rsid w:val="00F95E45"/>
    <w:rsid w:val="00FA044B"/>
    <w:rsid w:val="00FA4115"/>
    <w:rsid w:val="00FA6148"/>
    <w:rsid w:val="00FB6BCD"/>
    <w:rsid w:val="00FB763D"/>
    <w:rsid w:val="00FC3DA6"/>
    <w:rsid w:val="00FC4ABF"/>
    <w:rsid w:val="00FD024B"/>
    <w:rsid w:val="00FD2C37"/>
    <w:rsid w:val="00FD6C5D"/>
    <w:rsid w:val="00FE0A7A"/>
    <w:rsid w:val="00FF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EF981E"/>
  <w15:chartTrackingRefBased/>
  <w15:docId w15:val="{D0FE3C4F-2ABF-3848-AADD-A878883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ind w:firstLine="432"/>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4B6F76"/>
    <w:rPr>
      <w:rFonts w:ascii="Tahoma" w:hAnsi="Tahoma" w:cs="Tahoma"/>
      <w:sz w:val="16"/>
      <w:szCs w:val="16"/>
    </w:rPr>
  </w:style>
  <w:style w:type="character" w:customStyle="1" w:styleId="BalloonTextChar">
    <w:name w:val="Balloon Text Char"/>
    <w:link w:val="BalloonText"/>
    <w:uiPriority w:val="99"/>
    <w:semiHidden/>
    <w:rsid w:val="004B6F76"/>
    <w:rPr>
      <w:rFonts w:ascii="Tahoma" w:hAnsi="Tahoma" w:cs="Tahoma"/>
      <w:sz w:val="16"/>
      <w:szCs w:val="16"/>
    </w:rPr>
  </w:style>
  <w:style w:type="paragraph" w:styleId="Revision">
    <w:name w:val="Revision"/>
    <w:hidden/>
    <w:uiPriority w:val="99"/>
    <w:semiHidden/>
    <w:rsid w:val="00C36B3A"/>
  </w:style>
  <w:style w:type="paragraph" w:styleId="Header">
    <w:name w:val="header"/>
    <w:basedOn w:val="Normal"/>
    <w:link w:val="HeaderChar"/>
    <w:uiPriority w:val="99"/>
    <w:unhideWhenUsed/>
    <w:rsid w:val="0078313A"/>
    <w:pPr>
      <w:tabs>
        <w:tab w:val="center" w:pos="4680"/>
        <w:tab w:val="right" w:pos="9360"/>
      </w:tabs>
    </w:pPr>
  </w:style>
  <w:style w:type="character" w:customStyle="1" w:styleId="HeaderChar">
    <w:name w:val="Header Char"/>
    <w:basedOn w:val="DefaultParagraphFont"/>
    <w:link w:val="Header"/>
    <w:uiPriority w:val="99"/>
    <w:rsid w:val="0078313A"/>
  </w:style>
  <w:style w:type="paragraph" w:styleId="Footer">
    <w:name w:val="footer"/>
    <w:basedOn w:val="Normal"/>
    <w:link w:val="FooterChar"/>
    <w:uiPriority w:val="99"/>
    <w:unhideWhenUsed/>
    <w:rsid w:val="0078313A"/>
    <w:pPr>
      <w:tabs>
        <w:tab w:val="center" w:pos="4680"/>
        <w:tab w:val="right" w:pos="9360"/>
      </w:tabs>
    </w:pPr>
  </w:style>
  <w:style w:type="character" w:customStyle="1" w:styleId="FooterChar">
    <w:name w:val="Footer Char"/>
    <w:basedOn w:val="DefaultParagraphFont"/>
    <w:link w:val="Footer"/>
    <w:uiPriority w:val="99"/>
    <w:rsid w:val="0078313A"/>
  </w:style>
  <w:style w:type="table" w:styleId="TableGrid">
    <w:name w:val="Table Grid"/>
    <w:basedOn w:val="TableNormal"/>
    <w:uiPriority w:val="59"/>
    <w:rsid w:val="00B86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FD2C37"/>
    <w:rPr>
      <w:color w:val="800080"/>
      <w:u w:val="single"/>
    </w:rPr>
  </w:style>
  <w:style w:type="paragraph" w:styleId="DocumentMap">
    <w:name w:val="Document Map"/>
    <w:basedOn w:val="Normal"/>
    <w:link w:val="DocumentMapChar"/>
    <w:uiPriority w:val="99"/>
    <w:semiHidden/>
    <w:unhideWhenUsed/>
    <w:rsid w:val="00D47864"/>
    <w:rPr>
      <w:rFonts w:ascii="Tahoma" w:hAnsi="Tahoma" w:cs="Tahoma"/>
      <w:sz w:val="16"/>
      <w:szCs w:val="16"/>
    </w:rPr>
  </w:style>
  <w:style w:type="character" w:customStyle="1" w:styleId="DocumentMapChar">
    <w:name w:val="Document Map Char"/>
    <w:link w:val="DocumentMap"/>
    <w:uiPriority w:val="99"/>
    <w:semiHidden/>
    <w:rsid w:val="00D47864"/>
    <w:rPr>
      <w:rFonts w:ascii="Tahoma" w:hAnsi="Tahoma" w:cs="Tahoma"/>
      <w:sz w:val="16"/>
      <w:szCs w:val="16"/>
    </w:rPr>
  </w:style>
  <w:style w:type="table" w:styleId="LightShading-Accent1">
    <w:name w:val="Light Shading Accent 1"/>
    <w:basedOn w:val="TableNormal"/>
    <w:uiPriority w:val="60"/>
    <w:rsid w:val="00C30B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asicParagraph">
    <w:name w:val="[Basic Paragraph]"/>
    <w:basedOn w:val="Normal"/>
    <w:uiPriority w:val="99"/>
    <w:rsid w:val="00336FAD"/>
    <w:pPr>
      <w:widowControl w:val="0"/>
      <w:autoSpaceDE w:val="0"/>
      <w:autoSpaceDN w:val="0"/>
      <w:adjustRightInd w:val="0"/>
      <w:ind w:firstLine="0"/>
      <w:textAlignment w:val="center"/>
    </w:pPr>
    <w:rPr>
      <w:rFonts w:ascii="Times-Roman" w:eastAsia="Cambria" w:hAnsi="Times-Roman" w:cs="Times-Roman"/>
      <w:color w:val="000000"/>
      <w:sz w:val="24"/>
      <w:szCs w:val="24"/>
    </w:rPr>
  </w:style>
  <w:style w:type="paragraph" w:styleId="NormalWeb">
    <w:name w:val="Normal (Web)"/>
    <w:basedOn w:val="Normal"/>
    <w:uiPriority w:val="99"/>
    <w:rsid w:val="005B12C6"/>
    <w:pPr>
      <w:spacing w:before="100" w:beforeAutospacing="1" w:after="100" w:afterAutospacing="1" w:line="240" w:lineRule="auto"/>
      <w:ind w:firstLine="0"/>
    </w:pPr>
    <w:rPr>
      <w:sz w:val="24"/>
      <w:szCs w:val="24"/>
    </w:rPr>
  </w:style>
  <w:style w:type="paragraph" w:styleId="NoSpacing">
    <w:name w:val="No Spacing"/>
    <w:uiPriority w:val="1"/>
    <w:qFormat/>
    <w:rsid w:val="00490781"/>
    <w:rPr>
      <w:sz w:val="24"/>
      <w:szCs w:val="24"/>
    </w:rPr>
  </w:style>
  <w:style w:type="character" w:customStyle="1" w:styleId="IntroCopy">
    <w:name w:val="Intro Copy"/>
    <w:uiPriority w:val="99"/>
    <w:rsid w:val="00490781"/>
    <w:rPr>
      <w:rFonts w:ascii="Arial" w:hAnsi="Arial" w:cs="Arial"/>
      <w:color w:val="000000"/>
      <w:sz w:val="24"/>
      <w:szCs w:val="24"/>
    </w:rPr>
  </w:style>
  <w:style w:type="character" w:customStyle="1" w:styleId="IntroTitle">
    <w:name w:val="Intro Title"/>
    <w:uiPriority w:val="99"/>
    <w:rsid w:val="00490781"/>
    <w:rPr>
      <w:rFonts w:ascii="Arial" w:hAnsi="Arial" w:cs="Arial"/>
      <w:b/>
      <w:bCs/>
      <w:i/>
      <w:iCs/>
      <w:color w:val="000000"/>
      <w:sz w:val="28"/>
      <w:szCs w:val="28"/>
    </w:rPr>
  </w:style>
  <w:style w:type="character" w:styleId="UnresolvedMention">
    <w:name w:val="Unresolved Mention"/>
    <w:uiPriority w:val="99"/>
    <w:semiHidden/>
    <w:unhideWhenUsed/>
    <w:rsid w:val="00163AF7"/>
    <w:rPr>
      <w:color w:val="808080"/>
      <w:shd w:val="clear" w:color="auto" w:fill="E6E6E6"/>
    </w:rPr>
  </w:style>
  <w:style w:type="paragraph" w:styleId="ListParagraph">
    <w:name w:val="List Paragraph"/>
    <w:basedOn w:val="Normal"/>
    <w:uiPriority w:val="34"/>
    <w:qFormat/>
    <w:rsid w:val="002A3F7C"/>
    <w:pPr>
      <w:spacing w:after="200" w:line="276" w:lineRule="auto"/>
      <w:ind w:left="720" w:firstLine="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12">
      <w:bodyDiv w:val="1"/>
      <w:marLeft w:val="0"/>
      <w:marRight w:val="0"/>
      <w:marTop w:val="0"/>
      <w:marBottom w:val="0"/>
      <w:divBdr>
        <w:top w:val="none" w:sz="0" w:space="0" w:color="auto"/>
        <w:left w:val="none" w:sz="0" w:space="0" w:color="auto"/>
        <w:bottom w:val="none" w:sz="0" w:space="0" w:color="auto"/>
        <w:right w:val="none" w:sz="0" w:space="0" w:color="auto"/>
      </w:divBdr>
    </w:div>
    <w:div w:id="1783515">
      <w:bodyDiv w:val="1"/>
      <w:marLeft w:val="0"/>
      <w:marRight w:val="0"/>
      <w:marTop w:val="0"/>
      <w:marBottom w:val="0"/>
      <w:divBdr>
        <w:top w:val="none" w:sz="0" w:space="0" w:color="auto"/>
        <w:left w:val="none" w:sz="0" w:space="0" w:color="auto"/>
        <w:bottom w:val="none" w:sz="0" w:space="0" w:color="auto"/>
        <w:right w:val="none" w:sz="0" w:space="0" w:color="auto"/>
      </w:divBdr>
    </w:div>
    <w:div w:id="9839583">
      <w:bodyDiv w:val="1"/>
      <w:marLeft w:val="0"/>
      <w:marRight w:val="0"/>
      <w:marTop w:val="0"/>
      <w:marBottom w:val="0"/>
      <w:divBdr>
        <w:top w:val="none" w:sz="0" w:space="0" w:color="auto"/>
        <w:left w:val="none" w:sz="0" w:space="0" w:color="auto"/>
        <w:bottom w:val="none" w:sz="0" w:space="0" w:color="auto"/>
        <w:right w:val="none" w:sz="0" w:space="0" w:color="auto"/>
      </w:divBdr>
    </w:div>
    <w:div w:id="24140571">
      <w:bodyDiv w:val="1"/>
      <w:marLeft w:val="0"/>
      <w:marRight w:val="0"/>
      <w:marTop w:val="0"/>
      <w:marBottom w:val="0"/>
      <w:divBdr>
        <w:top w:val="none" w:sz="0" w:space="0" w:color="auto"/>
        <w:left w:val="none" w:sz="0" w:space="0" w:color="auto"/>
        <w:bottom w:val="none" w:sz="0" w:space="0" w:color="auto"/>
        <w:right w:val="none" w:sz="0" w:space="0" w:color="auto"/>
      </w:divBdr>
    </w:div>
    <w:div w:id="25302930">
      <w:bodyDiv w:val="1"/>
      <w:marLeft w:val="0"/>
      <w:marRight w:val="0"/>
      <w:marTop w:val="0"/>
      <w:marBottom w:val="0"/>
      <w:divBdr>
        <w:top w:val="none" w:sz="0" w:space="0" w:color="auto"/>
        <w:left w:val="none" w:sz="0" w:space="0" w:color="auto"/>
        <w:bottom w:val="none" w:sz="0" w:space="0" w:color="auto"/>
        <w:right w:val="none" w:sz="0" w:space="0" w:color="auto"/>
      </w:divBdr>
    </w:div>
    <w:div w:id="25758020">
      <w:bodyDiv w:val="1"/>
      <w:marLeft w:val="0"/>
      <w:marRight w:val="0"/>
      <w:marTop w:val="0"/>
      <w:marBottom w:val="0"/>
      <w:divBdr>
        <w:top w:val="none" w:sz="0" w:space="0" w:color="auto"/>
        <w:left w:val="none" w:sz="0" w:space="0" w:color="auto"/>
        <w:bottom w:val="none" w:sz="0" w:space="0" w:color="auto"/>
        <w:right w:val="none" w:sz="0" w:space="0" w:color="auto"/>
      </w:divBdr>
    </w:div>
    <w:div w:id="34544117">
      <w:bodyDiv w:val="1"/>
      <w:marLeft w:val="0"/>
      <w:marRight w:val="0"/>
      <w:marTop w:val="0"/>
      <w:marBottom w:val="0"/>
      <w:divBdr>
        <w:top w:val="none" w:sz="0" w:space="0" w:color="auto"/>
        <w:left w:val="none" w:sz="0" w:space="0" w:color="auto"/>
        <w:bottom w:val="none" w:sz="0" w:space="0" w:color="auto"/>
        <w:right w:val="none" w:sz="0" w:space="0" w:color="auto"/>
      </w:divBdr>
    </w:div>
    <w:div w:id="42753332">
      <w:bodyDiv w:val="1"/>
      <w:marLeft w:val="0"/>
      <w:marRight w:val="0"/>
      <w:marTop w:val="0"/>
      <w:marBottom w:val="0"/>
      <w:divBdr>
        <w:top w:val="none" w:sz="0" w:space="0" w:color="auto"/>
        <w:left w:val="none" w:sz="0" w:space="0" w:color="auto"/>
        <w:bottom w:val="none" w:sz="0" w:space="0" w:color="auto"/>
        <w:right w:val="none" w:sz="0" w:space="0" w:color="auto"/>
      </w:divBdr>
    </w:div>
    <w:div w:id="48771473">
      <w:bodyDiv w:val="1"/>
      <w:marLeft w:val="0"/>
      <w:marRight w:val="0"/>
      <w:marTop w:val="0"/>
      <w:marBottom w:val="0"/>
      <w:divBdr>
        <w:top w:val="none" w:sz="0" w:space="0" w:color="auto"/>
        <w:left w:val="none" w:sz="0" w:space="0" w:color="auto"/>
        <w:bottom w:val="none" w:sz="0" w:space="0" w:color="auto"/>
        <w:right w:val="none" w:sz="0" w:space="0" w:color="auto"/>
      </w:divBdr>
    </w:div>
    <w:div w:id="55787867">
      <w:bodyDiv w:val="1"/>
      <w:marLeft w:val="0"/>
      <w:marRight w:val="0"/>
      <w:marTop w:val="0"/>
      <w:marBottom w:val="0"/>
      <w:divBdr>
        <w:top w:val="none" w:sz="0" w:space="0" w:color="auto"/>
        <w:left w:val="none" w:sz="0" w:space="0" w:color="auto"/>
        <w:bottom w:val="none" w:sz="0" w:space="0" w:color="auto"/>
        <w:right w:val="none" w:sz="0" w:space="0" w:color="auto"/>
      </w:divBdr>
    </w:div>
    <w:div w:id="63645398">
      <w:bodyDiv w:val="1"/>
      <w:marLeft w:val="0"/>
      <w:marRight w:val="0"/>
      <w:marTop w:val="0"/>
      <w:marBottom w:val="0"/>
      <w:divBdr>
        <w:top w:val="none" w:sz="0" w:space="0" w:color="auto"/>
        <w:left w:val="none" w:sz="0" w:space="0" w:color="auto"/>
        <w:bottom w:val="none" w:sz="0" w:space="0" w:color="auto"/>
        <w:right w:val="none" w:sz="0" w:space="0" w:color="auto"/>
      </w:divBdr>
    </w:div>
    <w:div w:id="64381938">
      <w:bodyDiv w:val="1"/>
      <w:marLeft w:val="0"/>
      <w:marRight w:val="0"/>
      <w:marTop w:val="0"/>
      <w:marBottom w:val="0"/>
      <w:divBdr>
        <w:top w:val="none" w:sz="0" w:space="0" w:color="auto"/>
        <w:left w:val="none" w:sz="0" w:space="0" w:color="auto"/>
        <w:bottom w:val="none" w:sz="0" w:space="0" w:color="auto"/>
        <w:right w:val="none" w:sz="0" w:space="0" w:color="auto"/>
      </w:divBdr>
    </w:div>
    <w:div w:id="73673681">
      <w:bodyDiv w:val="1"/>
      <w:marLeft w:val="0"/>
      <w:marRight w:val="0"/>
      <w:marTop w:val="0"/>
      <w:marBottom w:val="0"/>
      <w:divBdr>
        <w:top w:val="none" w:sz="0" w:space="0" w:color="auto"/>
        <w:left w:val="none" w:sz="0" w:space="0" w:color="auto"/>
        <w:bottom w:val="none" w:sz="0" w:space="0" w:color="auto"/>
        <w:right w:val="none" w:sz="0" w:space="0" w:color="auto"/>
      </w:divBdr>
    </w:div>
    <w:div w:id="98649979">
      <w:bodyDiv w:val="1"/>
      <w:marLeft w:val="0"/>
      <w:marRight w:val="0"/>
      <w:marTop w:val="0"/>
      <w:marBottom w:val="0"/>
      <w:divBdr>
        <w:top w:val="none" w:sz="0" w:space="0" w:color="auto"/>
        <w:left w:val="none" w:sz="0" w:space="0" w:color="auto"/>
        <w:bottom w:val="none" w:sz="0" w:space="0" w:color="auto"/>
        <w:right w:val="none" w:sz="0" w:space="0" w:color="auto"/>
      </w:divBdr>
    </w:div>
    <w:div w:id="113642417">
      <w:bodyDiv w:val="1"/>
      <w:marLeft w:val="0"/>
      <w:marRight w:val="0"/>
      <w:marTop w:val="0"/>
      <w:marBottom w:val="0"/>
      <w:divBdr>
        <w:top w:val="none" w:sz="0" w:space="0" w:color="auto"/>
        <w:left w:val="none" w:sz="0" w:space="0" w:color="auto"/>
        <w:bottom w:val="none" w:sz="0" w:space="0" w:color="auto"/>
        <w:right w:val="none" w:sz="0" w:space="0" w:color="auto"/>
      </w:divBdr>
    </w:div>
    <w:div w:id="113715166">
      <w:bodyDiv w:val="1"/>
      <w:marLeft w:val="0"/>
      <w:marRight w:val="0"/>
      <w:marTop w:val="0"/>
      <w:marBottom w:val="0"/>
      <w:divBdr>
        <w:top w:val="none" w:sz="0" w:space="0" w:color="auto"/>
        <w:left w:val="none" w:sz="0" w:space="0" w:color="auto"/>
        <w:bottom w:val="none" w:sz="0" w:space="0" w:color="auto"/>
        <w:right w:val="none" w:sz="0" w:space="0" w:color="auto"/>
      </w:divBdr>
    </w:div>
    <w:div w:id="138887641">
      <w:bodyDiv w:val="1"/>
      <w:marLeft w:val="0"/>
      <w:marRight w:val="0"/>
      <w:marTop w:val="0"/>
      <w:marBottom w:val="0"/>
      <w:divBdr>
        <w:top w:val="none" w:sz="0" w:space="0" w:color="auto"/>
        <w:left w:val="none" w:sz="0" w:space="0" w:color="auto"/>
        <w:bottom w:val="none" w:sz="0" w:space="0" w:color="auto"/>
        <w:right w:val="none" w:sz="0" w:space="0" w:color="auto"/>
      </w:divBdr>
    </w:div>
    <w:div w:id="151333951">
      <w:bodyDiv w:val="1"/>
      <w:marLeft w:val="0"/>
      <w:marRight w:val="0"/>
      <w:marTop w:val="0"/>
      <w:marBottom w:val="0"/>
      <w:divBdr>
        <w:top w:val="none" w:sz="0" w:space="0" w:color="auto"/>
        <w:left w:val="none" w:sz="0" w:space="0" w:color="auto"/>
        <w:bottom w:val="none" w:sz="0" w:space="0" w:color="auto"/>
        <w:right w:val="none" w:sz="0" w:space="0" w:color="auto"/>
      </w:divBdr>
    </w:div>
    <w:div w:id="163863171">
      <w:bodyDiv w:val="1"/>
      <w:marLeft w:val="0"/>
      <w:marRight w:val="0"/>
      <w:marTop w:val="0"/>
      <w:marBottom w:val="0"/>
      <w:divBdr>
        <w:top w:val="none" w:sz="0" w:space="0" w:color="auto"/>
        <w:left w:val="none" w:sz="0" w:space="0" w:color="auto"/>
        <w:bottom w:val="none" w:sz="0" w:space="0" w:color="auto"/>
        <w:right w:val="none" w:sz="0" w:space="0" w:color="auto"/>
      </w:divBdr>
    </w:div>
    <w:div w:id="170876537">
      <w:bodyDiv w:val="1"/>
      <w:marLeft w:val="0"/>
      <w:marRight w:val="0"/>
      <w:marTop w:val="0"/>
      <w:marBottom w:val="0"/>
      <w:divBdr>
        <w:top w:val="none" w:sz="0" w:space="0" w:color="auto"/>
        <w:left w:val="none" w:sz="0" w:space="0" w:color="auto"/>
        <w:bottom w:val="none" w:sz="0" w:space="0" w:color="auto"/>
        <w:right w:val="none" w:sz="0" w:space="0" w:color="auto"/>
      </w:divBdr>
    </w:div>
    <w:div w:id="180051330">
      <w:bodyDiv w:val="1"/>
      <w:marLeft w:val="0"/>
      <w:marRight w:val="0"/>
      <w:marTop w:val="0"/>
      <w:marBottom w:val="0"/>
      <w:divBdr>
        <w:top w:val="none" w:sz="0" w:space="0" w:color="auto"/>
        <w:left w:val="none" w:sz="0" w:space="0" w:color="auto"/>
        <w:bottom w:val="none" w:sz="0" w:space="0" w:color="auto"/>
        <w:right w:val="none" w:sz="0" w:space="0" w:color="auto"/>
      </w:divBdr>
    </w:div>
    <w:div w:id="192112680">
      <w:bodyDiv w:val="1"/>
      <w:marLeft w:val="0"/>
      <w:marRight w:val="0"/>
      <w:marTop w:val="0"/>
      <w:marBottom w:val="0"/>
      <w:divBdr>
        <w:top w:val="none" w:sz="0" w:space="0" w:color="auto"/>
        <w:left w:val="none" w:sz="0" w:space="0" w:color="auto"/>
        <w:bottom w:val="none" w:sz="0" w:space="0" w:color="auto"/>
        <w:right w:val="none" w:sz="0" w:space="0" w:color="auto"/>
      </w:divBdr>
    </w:div>
    <w:div w:id="193273864">
      <w:bodyDiv w:val="1"/>
      <w:marLeft w:val="0"/>
      <w:marRight w:val="0"/>
      <w:marTop w:val="0"/>
      <w:marBottom w:val="0"/>
      <w:divBdr>
        <w:top w:val="none" w:sz="0" w:space="0" w:color="auto"/>
        <w:left w:val="none" w:sz="0" w:space="0" w:color="auto"/>
        <w:bottom w:val="none" w:sz="0" w:space="0" w:color="auto"/>
        <w:right w:val="none" w:sz="0" w:space="0" w:color="auto"/>
      </w:divBdr>
    </w:div>
    <w:div w:id="202134844">
      <w:bodyDiv w:val="1"/>
      <w:marLeft w:val="0"/>
      <w:marRight w:val="0"/>
      <w:marTop w:val="0"/>
      <w:marBottom w:val="0"/>
      <w:divBdr>
        <w:top w:val="none" w:sz="0" w:space="0" w:color="auto"/>
        <w:left w:val="none" w:sz="0" w:space="0" w:color="auto"/>
        <w:bottom w:val="none" w:sz="0" w:space="0" w:color="auto"/>
        <w:right w:val="none" w:sz="0" w:space="0" w:color="auto"/>
      </w:divBdr>
    </w:div>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279724094">
      <w:bodyDiv w:val="1"/>
      <w:marLeft w:val="0"/>
      <w:marRight w:val="0"/>
      <w:marTop w:val="0"/>
      <w:marBottom w:val="0"/>
      <w:divBdr>
        <w:top w:val="none" w:sz="0" w:space="0" w:color="auto"/>
        <w:left w:val="none" w:sz="0" w:space="0" w:color="auto"/>
        <w:bottom w:val="none" w:sz="0" w:space="0" w:color="auto"/>
        <w:right w:val="none" w:sz="0" w:space="0" w:color="auto"/>
      </w:divBdr>
    </w:div>
    <w:div w:id="289669881">
      <w:bodyDiv w:val="1"/>
      <w:marLeft w:val="0"/>
      <w:marRight w:val="0"/>
      <w:marTop w:val="0"/>
      <w:marBottom w:val="0"/>
      <w:divBdr>
        <w:top w:val="none" w:sz="0" w:space="0" w:color="auto"/>
        <w:left w:val="none" w:sz="0" w:space="0" w:color="auto"/>
        <w:bottom w:val="none" w:sz="0" w:space="0" w:color="auto"/>
        <w:right w:val="none" w:sz="0" w:space="0" w:color="auto"/>
      </w:divBdr>
    </w:div>
    <w:div w:id="290793462">
      <w:bodyDiv w:val="1"/>
      <w:marLeft w:val="0"/>
      <w:marRight w:val="0"/>
      <w:marTop w:val="0"/>
      <w:marBottom w:val="0"/>
      <w:divBdr>
        <w:top w:val="none" w:sz="0" w:space="0" w:color="auto"/>
        <w:left w:val="none" w:sz="0" w:space="0" w:color="auto"/>
        <w:bottom w:val="none" w:sz="0" w:space="0" w:color="auto"/>
        <w:right w:val="none" w:sz="0" w:space="0" w:color="auto"/>
      </w:divBdr>
    </w:div>
    <w:div w:id="307101747">
      <w:bodyDiv w:val="1"/>
      <w:marLeft w:val="0"/>
      <w:marRight w:val="0"/>
      <w:marTop w:val="0"/>
      <w:marBottom w:val="0"/>
      <w:divBdr>
        <w:top w:val="none" w:sz="0" w:space="0" w:color="auto"/>
        <w:left w:val="none" w:sz="0" w:space="0" w:color="auto"/>
        <w:bottom w:val="none" w:sz="0" w:space="0" w:color="auto"/>
        <w:right w:val="none" w:sz="0" w:space="0" w:color="auto"/>
      </w:divBdr>
    </w:div>
    <w:div w:id="312221609">
      <w:bodyDiv w:val="1"/>
      <w:marLeft w:val="0"/>
      <w:marRight w:val="0"/>
      <w:marTop w:val="0"/>
      <w:marBottom w:val="0"/>
      <w:divBdr>
        <w:top w:val="none" w:sz="0" w:space="0" w:color="auto"/>
        <w:left w:val="none" w:sz="0" w:space="0" w:color="auto"/>
        <w:bottom w:val="none" w:sz="0" w:space="0" w:color="auto"/>
        <w:right w:val="none" w:sz="0" w:space="0" w:color="auto"/>
      </w:divBdr>
    </w:div>
    <w:div w:id="317850454">
      <w:bodyDiv w:val="1"/>
      <w:marLeft w:val="0"/>
      <w:marRight w:val="0"/>
      <w:marTop w:val="0"/>
      <w:marBottom w:val="0"/>
      <w:divBdr>
        <w:top w:val="none" w:sz="0" w:space="0" w:color="auto"/>
        <w:left w:val="none" w:sz="0" w:space="0" w:color="auto"/>
        <w:bottom w:val="none" w:sz="0" w:space="0" w:color="auto"/>
        <w:right w:val="none" w:sz="0" w:space="0" w:color="auto"/>
      </w:divBdr>
    </w:div>
    <w:div w:id="322704295">
      <w:bodyDiv w:val="1"/>
      <w:marLeft w:val="0"/>
      <w:marRight w:val="0"/>
      <w:marTop w:val="0"/>
      <w:marBottom w:val="0"/>
      <w:divBdr>
        <w:top w:val="none" w:sz="0" w:space="0" w:color="auto"/>
        <w:left w:val="none" w:sz="0" w:space="0" w:color="auto"/>
        <w:bottom w:val="none" w:sz="0" w:space="0" w:color="auto"/>
        <w:right w:val="none" w:sz="0" w:space="0" w:color="auto"/>
      </w:divBdr>
    </w:div>
    <w:div w:id="327098053">
      <w:bodyDiv w:val="1"/>
      <w:marLeft w:val="0"/>
      <w:marRight w:val="0"/>
      <w:marTop w:val="0"/>
      <w:marBottom w:val="0"/>
      <w:divBdr>
        <w:top w:val="none" w:sz="0" w:space="0" w:color="auto"/>
        <w:left w:val="none" w:sz="0" w:space="0" w:color="auto"/>
        <w:bottom w:val="none" w:sz="0" w:space="0" w:color="auto"/>
        <w:right w:val="none" w:sz="0" w:space="0" w:color="auto"/>
      </w:divBdr>
    </w:div>
    <w:div w:id="343172409">
      <w:bodyDiv w:val="1"/>
      <w:marLeft w:val="0"/>
      <w:marRight w:val="0"/>
      <w:marTop w:val="0"/>
      <w:marBottom w:val="0"/>
      <w:divBdr>
        <w:top w:val="none" w:sz="0" w:space="0" w:color="auto"/>
        <w:left w:val="none" w:sz="0" w:space="0" w:color="auto"/>
        <w:bottom w:val="none" w:sz="0" w:space="0" w:color="auto"/>
        <w:right w:val="none" w:sz="0" w:space="0" w:color="auto"/>
      </w:divBdr>
    </w:div>
    <w:div w:id="368801494">
      <w:bodyDiv w:val="1"/>
      <w:marLeft w:val="0"/>
      <w:marRight w:val="0"/>
      <w:marTop w:val="0"/>
      <w:marBottom w:val="0"/>
      <w:divBdr>
        <w:top w:val="none" w:sz="0" w:space="0" w:color="auto"/>
        <w:left w:val="none" w:sz="0" w:space="0" w:color="auto"/>
        <w:bottom w:val="none" w:sz="0" w:space="0" w:color="auto"/>
        <w:right w:val="none" w:sz="0" w:space="0" w:color="auto"/>
      </w:divBdr>
    </w:div>
    <w:div w:id="372972512">
      <w:bodyDiv w:val="1"/>
      <w:marLeft w:val="0"/>
      <w:marRight w:val="0"/>
      <w:marTop w:val="0"/>
      <w:marBottom w:val="0"/>
      <w:divBdr>
        <w:top w:val="none" w:sz="0" w:space="0" w:color="auto"/>
        <w:left w:val="none" w:sz="0" w:space="0" w:color="auto"/>
        <w:bottom w:val="none" w:sz="0" w:space="0" w:color="auto"/>
        <w:right w:val="none" w:sz="0" w:space="0" w:color="auto"/>
      </w:divBdr>
    </w:div>
    <w:div w:id="373887719">
      <w:bodyDiv w:val="1"/>
      <w:marLeft w:val="0"/>
      <w:marRight w:val="0"/>
      <w:marTop w:val="0"/>
      <w:marBottom w:val="0"/>
      <w:divBdr>
        <w:top w:val="none" w:sz="0" w:space="0" w:color="auto"/>
        <w:left w:val="none" w:sz="0" w:space="0" w:color="auto"/>
        <w:bottom w:val="none" w:sz="0" w:space="0" w:color="auto"/>
        <w:right w:val="none" w:sz="0" w:space="0" w:color="auto"/>
      </w:divBdr>
    </w:div>
    <w:div w:id="381444908">
      <w:bodyDiv w:val="1"/>
      <w:marLeft w:val="0"/>
      <w:marRight w:val="0"/>
      <w:marTop w:val="0"/>
      <w:marBottom w:val="0"/>
      <w:divBdr>
        <w:top w:val="none" w:sz="0" w:space="0" w:color="auto"/>
        <w:left w:val="none" w:sz="0" w:space="0" w:color="auto"/>
        <w:bottom w:val="none" w:sz="0" w:space="0" w:color="auto"/>
        <w:right w:val="none" w:sz="0" w:space="0" w:color="auto"/>
      </w:divBdr>
    </w:div>
    <w:div w:id="387070782">
      <w:bodyDiv w:val="1"/>
      <w:marLeft w:val="0"/>
      <w:marRight w:val="0"/>
      <w:marTop w:val="0"/>
      <w:marBottom w:val="0"/>
      <w:divBdr>
        <w:top w:val="none" w:sz="0" w:space="0" w:color="auto"/>
        <w:left w:val="none" w:sz="0" w:space="0" w:color="auto"/>
        <w:bottom w:val="none" w:sz="0" w:space="0" w:color="auto"/>
        <w:right w:val="none" w:sz="0" w:space="0" w:color="auto"/>
      </w:divBdr>
    </w:div>
    <w:div w:id="399059765">
      <w:bodyDiv w:val="1"/>
      <w:marLeft w:val="0"/>
      <w:marRight w:val="0"/>
      <w:marTop w:val="0"/>
      <w:marBottom w:val="0"/>
      <w:divBdr>
        <w:top w:val="none" w:sz="0" w:space="0" w:color="auto"/>
        <w:left w:val="none" w:sz="0" w:space="0" w:color="auto"/>
        <w:bottom w:val="none" w:sz="0" w:space="0" w:color="auto"/>
        <w:right w:val="none" w:sz="0" w:space="0" w:color="auto"/>
      </w:divBdr>
    </w:div>
    <w:div w:id="412360428">
      <w:bodyDiv w:val="1"/>
      <w:marLeft w:val="0"/>
      <w:marRight w:val="0"/>
      <w:marTop w:val="0"/>
      <w:marBottom w:val="0"/>
      <w:divBdr>
        <w:top w:val="none" w:sz="0" w:space="0" w:color="auto"/>
        <w:left w:val="none" w:sz="0" w:space="0" w:color="auto"/>
        <w:bottom w:val="none" w:sz="0" w:space="0" w:color="auto"/>
        <w:right w:val="none" w:sz="0" w:space="0" w:color="auto"/>
      </w:divBdr>
    </w:div>
    <w:div w:id="418216038">
      <w:bodyDiv w:val="1"/>
      <w:marLeft w:val="0"/>
      <w:marRight w:val="0"/>
      <w:marTop w:val="0"/>
      <w:marBottom w:val="0"/>
      <w:divBdr>
        <w:top w:val="none" w:sz="0" w:space="0" w:color="auto"/>
        <w:left w:val="none" w:sz="0" w:space="0" w:color="auto"/>
        <w:bottom w:val="none" w:sz="0" w:space="0" w:color="auto"/>
        <w:right w:val="none" w:sz="0" w:space="0" w:color="auto"/>
      </w:divBdr>
    </w:div>
    <w:div w:id="434176502">
      <w:bodyDiv w:val="1"/>
      <w:marLeft w:val="0"/>
      <w:marRight w:val="0"/>
      <w:marTop w:val="0"/>
      <w:marBottom w:val="0"/>
      <w:divBdr>
        <w:top w:val="none" w:sz="0" w:space="0" w:color="auto"/>
        <w:left w:val="none" w:sz="0" w:space="0" w:color="auto"/>
        <w:bottom w:val="none" w:sz="0" w:space="0" w:color="auto"/>
        <w:right w:val="none" w:sz="0" w:space="0" w:color="auto"/>
      </w:divBdr>
    </w:div>
    <w:div w:id="436684478">
      <w:bodyDiv w:val="1"/>
      <w:marLeft w:val="0"/>
      <w:marRight w:val="0"/>
      <w:marTop w:val="0"/>
      <w:marBottom w:val="0"/>
      <w:divBdr>
        <w:top w:val="none" w:sz="0" w:space="0" w:color="auto"/>
        <w:left w:val="none" w:sz="0" w:space="0" w:color="auto"/>
        <w:bottom w:val="none" w:sz="0" w:space="0" w:color="auto"/>
        <w:right w:val="none" w:sz="0" w:space="0" w:color="auto"/>
      </w:divBdr>
    </w:div>
    <w:div w:id="440339568">
      <w:bodyDiv w:val="1"/>
      <w:marLeft w:val="0"/>
      <w:marRight w:val="0"/>
      <w:marTop w:val="0"/>
      <w:marBottom w:val="0"/>
      <w:divBdr>
        <w:top w:val="none" w:sz="0" w:space="0" w:color="auto"/>
        <w:left w:val="none" w:sz="0" w:space="0" w:color="auto"/>
        <w:bottom w:val="none" w:sz="0" w:space="0" w:color="auto"/>
        <w:right w:val="none" w:sz="0" w:space="0" w:color="auto"/>
      </w:divBdr>
    </w:div>
    <w:div w:id="442917796">
      <w:bodyDiv w:val="1"/>
      <w:marLeft w:val="0"/>
      <w:marRight w:val="0"/>
      <w:marTop w:val="0"/>
      <w:marBottom w:val="0"/>
      <w:divBdr>
        <w:top w:val="none" w:sz="0" w:space="0" w:color="auto"/>
        <w:left w:val="none" w:sz="0" w:space="0" w:color="auto"/>
        <w:bottom w:val="none" w:sz="0" w:space="0" w:color="auto"/>
        <w:right w:val="none" w:sz="0" w:space="0" w:color="auto"/>
      </w:divBdr>
    </w:div>
    <w:div w:id="453603007">
      <w:bodyDiv w:val="1"/>
      <w:marLeft w:val="0"/>
      <w:marRight w:val="0"/>
      <w:marTop w:val="0"/>
      <w:marBottom w:val="0"/>
      <w:divBdr>
        <w:top w:val="none" w:sz="0" w:space="0" w:color="auto"/>
        <w:left w:val="none" w:sz="0" w:space="0" w:color="auto"/>
        <w:bottom w:val="none" w:sz="0" w:space="0" w:color="auto"/>
        <w:right w:val="none" w:sz="0" w:space="0" w:color="auto"/>
      </w:divBdr>
    </w:div>
    <w:div w:id="466170556">
      <w:bodyDiv w:val="1"/>
      <w:marLeft w:val="0"/>
      <w:marRight w:val="0"/>
      <w:marTop w:val="0"/>
      <w:marBottom w:val="0"/>
      <w:divBdr>
        <w:top w:val="none" w:sz="0" w:space="0" w:color="auto"/>
        <w:left w:val="none" w:sz="0" w:space="0" w:color="auto"/>
        <w:bottom w:val="none" w:sz="0" w:space="0" w:color="auto"/>
        <w:right w:val="none" w:sz="0" w:space="0" w:color="auto"/>
      </w:divBdr>
    </w:div>
    <w:div w:id="478496661">
      <w:bodyDiv w:val="1"/>
      <w:marLeft w:val="0"/>
      <w:marRight w:val="0"/>
      <w:marTop w:val="0"/>
      <w:marBottom w:val="0"/>
      <w:divBdr>
        <w:top w:val="none" w:sz="0" w:space="0" w:color="auto"/>
        <w:left w:val="none" w:sz="0" w:space="0" w:color="auto"/>
        <w:bottom w:val="none" w:sz="0" w:space="0" w:color="auto"/>
        <w:right w:val="none" w:sz="0" w:space="0" w:color="auto"/>
      </w:divBdr>
    </w:div>
    <w:div w:id="480780788">
      <w:bodyDiv w:val="1"/>
      <w:marLeft w:val="0"/>
      <w:marRight w:val="0"/>
      <w:marTop w:val="0"/>
      <w:marBottom w:val="0"/>
      <w:divBdr>
        <w:top w:val="none" w:sz="0" w:space="0" w:color="auto"/>
        <w:left w:val="none" w:sz="0" w:space="0" w:color="auto"/>
        <w:bottom w:val="none" w:sz="0" w:space="0" w:color="auto"/>
        <w:right w:val="none" w:sz="0" w:space="0" w:color="auto"/>
      </w:divBdr>
    </w:div>
    <w:div w:id="497503884">
      <w:bodyDiv w:val="1"/>
      <w:marLeft w:val="0"/>
      <w:marRight w:val="0"/>
      <w:marTop w:val="0"/>
      <w:marBottom w:val="0"/>
      <w:divBdr>
        <w:top w:val="none" w:sz="0" w:space="0" w:color="auto"/>
        <w:left w:val="none" w:sz="0" w:space="0" w:color="auto"/>
        <w:bottom w:val="none" w:sz="0" w:space="0" w:color="auto"/>
        <w:right w:val="none" w:sz="0" w:space="0" w:color="auto"/>
      </w:divBdr>
    </w:div>
    <w:div w:id="504322129">
      <w:bodyDiv w:val="1"/>
      <w:marLeft w:val="0"/>
      <w:marRight w:val="0"/>
      <w:marTop w:val="0"/>
      <w:marBottom w:val="0"/>
      <w:divBdr>
        <w:top w:val="none" w:sz="0" w:space="0" w:color="auto"/>
        <w:left w:val="none" w:sz="0" w:space="0" w:color="auto"/>
        <w:bottom w:val="none" w:sz="0" w:space="0" w:color="auto"/>
        <w:right w:val="none" w:sz="0" w:space="0" w:color="auto"/>
      </w:divBdr>
    </w:div>
    <w:div w:id="508913393">
      <w:bodyDiv w:val="1"/>
      <w:marLeft w:val="0"/>
      <w:marRight w:val="0"/>
      <w:marTop w:val="0"/>
      <w:marBottom w:val="0"/>
      <w:divBdr>
        <w:top w:val="none" w:sz="0" w:space="0" w:color="auto"/>
        <w:left w:val="none" w:sz="0" w:space="0" w:color="auto"/>
        <w:bottom w:val="none" w:sz="0" w:space="0" w:color="auto"/>
        <w:right w:val="none" w:sz="0" w:space="0" w:color="auto"/>
      </w:divBdr>
    </w:div>
    <w:div w:id="535196070">
      <w:bodyDiv w:val="1"/>
      <w:marLeft w:val="0"/>
      <w:marRight w:val="0"/>
      <w:marTop w:val="0"/>
      <w:marBottom w:val="0"/>
      <w:divBdr>
        <w:top w:val="none" w:sz="0" w:space="0" w:color="auto"/>
        <w:left w:val="none" w:sz="0" w:space="0" w:color="auto"/>
        <w:bottom w:val="none" w:sz="0" w:space="0" w:color="auto"/>
        <w:right w:val="none" w:sz="0" w:space="0" w:color="auto"/>
      </w:divBdr>
    </w:div>
    <w:div w:id="545919697">
      <w:bodyDiv w:val="1"/>
      <w:marLeft w:val="0"/>
      <w:marRight w:val="0"/>
      <w:marTop w:val="0"/>
      <w:marBottom w:val="0"/>
      <w:divBdr>
        <w:top w:val="none" w:sz="0" w:space="0" w:color="auto"/>
        <w:left w:val="none" w:sz="0" w:space="0" w:color="auto"/>
        <w:bottom w:val="none" w:sz="0" w:space="0" w:color="auto"/>
        <w:right w:val="none" w:sz="0" w:space="0" w:color="auto"/>
      </w:divBdr>
    </w:div>
    <w:div w:id="547231000">
      <w:bodyDiv w:val="1"/>
      <w:marLeft w:val="0"/>
      <w:marRight w:val="0"/>
      <w:marTop w:val="0"/>
      <w:marBottom w:val="0"/>
      <w:divBdr>
        <w:top w:val="none" w:sz="0" w:space="0" w:color="auto"/>
        <w:left w:val="none" w:sz="0" w:space="0" w:color="auto"/>
        <w:bottom w:val="none" w:sz="0" w:space="0" w:color="auto"/>
        <w:right w:val="none" w:sz="0" w:space="0" w:color="auto"/>
      </w:divBdr>
    </w:div>
    <w:div w:id="547643634">
      <w:bodyDiv w:val="1"/>
      <w:marLeft w:val="0"/>
      <w:marRight w:val="0"/>
      <w:marTop w:val="0"/>
      <w:marBottom w:val="0"/>
      <w:divBdr>
        <w:top w:val="none" w:sz="0" w:space="0" w:color="auto"/>
        <w:left w:val="none" w:sz="0" w:space="0" w:color="auto"/>
        <w:bottom w:val="none" w:sz="0" w:space="0" w:color="auto"/>
        <w:right w:val="none" w:sz="0" w:space="0" w:color="auto"/>
      </w:divBdr>
    </w:div>
    <w:div w:id="553738049">
      <w:bodyDiv w:val="1"/>
      <w:marLeft w:val="0"/>
      <w:marRight w:val="0"/>
      <w:marTop w:val="0"/>
      <w:marBottom w:val="0"/>
      <w:divBdr>
        <w:top w:val="none" w:sz="0" w:space="0" w:color="auto"/>
        <w:left w:val="none" w:sz="0" w:space="0" w:color="auto"/>
        <w:bottom w:val="none" w:sz="0" w:space="0" w:color="auto"/>
        <w:right w:val="none" w:sz="0" w:space="0" w:color="auto"/>
      </w:divBdr>
    </w:div>
    <w:div w:id="568000659">
      <w:bodyDiv w:val="1"/>
      <w:marLeft w:val="0"/>
      <w:marRight w:val="0"/>
      <w:marTop w:val="0"/>
      <w:marBottom w:val="0"/>
      <w:divBdr>
        <w:top w:val="none" w:sz="0" w:space="0" w:color="auto"/>
        <w:left w:val="none" w:sz="0" w:space="0" w:color="auto"/>
        <w:bottom w:val="none" w:sz="0" w:space="0" w:color="auto"/>
        <w:right w:val="none" w:sz="0" w:space="0" w:color="auto"/>
      </w:divBdr>
    </w:div>
    <w:div w:id="568542782">
      <w:bodyDiv w:val="1"/>
      <w:marLeft w:val="0"/>
      <w:marRight w:val="0"/>
      <w:marTop w:val="0"/>
      <w:marBottom w:val="0"/>
      <w:divBdr>
        <w:top w:val="none" w:sz="0" w:space="0" w:color="auto"/>
        <w:left w:val="none" w:sz="0" w:space="0" w:color="auto"/>
        <w:bottom w:val="none" w:sz="0" w:space="0" w:color="auto"/>
        <w:right w:val="none" w:sz="0" w:space="0" w:color="auto"/>
      </w:divBdr>
    </w:div>
    <w:div w:id="585573750">
      <w:bodyDiv w:val="1"/>
      <w:marLeft w:val="0"/>
      <w:marRight w:val="0"/>
      <w:marTop w:val="0"/>
      <w:marBottom w:val="0"/>
      <w:divBdr>
        <w:top w:val="none" w:sz="0" w:space="0" w:color="auto"/>
        <w:left w:val="none" w:sz="0" w:space="0" w:color="auto"/>
        <w:bottom w:val="none" w:sz="0" w:space="0" w:color="auto"/>
        <w:right w:val="none" w:sz="0" w:space="0" w:color="auto"/>
      </w:divBdr>
    </w:div>
    <w:div w:id="591476522">
      <w:bodyDiv w:val="1"/>
      <w:marLeft w:val="0"/>
      <w:marRight w:val="0"/>
      <w:marTop w:val="0"/>
      <w:marBottom w:val="0"/>
      <w:divBdr>
        <w:top w:val="none" w:sz="0" w:space="0" w:color="auto"/>
        <w:left w:val="none" w:sz="0" w:space="0" w:color="auto"/>
        <w:bottom w:val="none" w:sz="0" w:space="0" w:color="auto"/>
        <w:right w:val="none" w:sz="0" w:space="0" w:color="auto"/>
      </w:divBdr>
    </w:div>
    <w:div w:id="592275314">
      <w:bodyDiv w:val="1"/>
      <w:marLeft w:val="0"/>
      <w:marRight w:val="0"/>
      <w:marTop w:val="0"/>
      <w:marBottom w:val="0"/>
      <w:divBdr>
        <w:top w:val="none" w:sz="0" w:space="0" w:color="auto"/>
        <w:left w:val="none" w:sz="0" w:space="0" w:color="auto"/>
        <w:bottom w:val="none" w:sz="0" w:space="0" w:color="auto"/>
        <w:right w:val="none" w:sz="0" w:space="0" w:color="auto"/>
      </w:divBdr>
    </w:div>
    <w:div w:id="593560037">
      <w:bodyDiv w:val="1"/>
      <w:marLeft w:val="0"/>
      <w:marRight w:val="0"/>
      <w:marTop w:val="0"/>
      <w:marBottom w:val="0"/>
      <w:divBdr>
        <w:top w:val="none" w:sz="0" w:space="0" w:color="auto"/>
        <w:left w:val="none" w:sz="0" w:space="0" w:color="auto"/>
        <w:bottom w:val="none" w:sz="0" w:space="0" w:color="auto"/>
        <w:right w:val="none" w:sz="0" w:space="0" w:color="auto"/>
      </w:divBdr>
    </w:div>
    <w:div w:id="597450645">
      <w:bodyDiv w:val="1"/>
      <w:marLeft w:val="0"/>
      <w:marRight w:val="0"/>
      <w:marTop w:val="0"/>
      <w:marBottom w:val="0"/>
      <w:divBdr>
        <w:top w:val="none" w:sz="0" w:space="0" w:color="auto"/>
        <w:left w:val="none" w:sz="0" w:space="0" w:color="auto"/>
        <w:bottom w:val="none" w:sz="0" w:space="0" w:color="auto"/>
        <w:right w:val="none" w:sz="0" w:space="0" w:color="auto"/>
      </w:divBdr>
    </w:div>
    <w:div w:id="601717777">
      <w:bodyDiv w:val="1"/>
      <w:marLeft w:val="0"/>
      <w:marRight w:val="0"/>
      <w:marTop w:val="0"/>
      <w:marBottom w:val="0"/>
      <w:divBdr>
        <w:top w:val="none" w:sz="0" w:space="0" w:color="auto"/>
        <w:left w:val="none" w:sz="0" w:space="0" w:color="auto"/>
        <w:bottom w:val="none" w:sz="0" w:space="0" w:color="auto"/>
        <w:right w:val="none" w:sz="0" w:space="0" w:color="auto"/>
      </w:divBdr>
    </w:div>
    <w:div w:id="615214317">
      <w:bodyDiv w:val="1"/>
      <w:marLeft w:val="0"/>
      <w:marRight w:val="0"/>
      <w:marTop w:val="0"/>
      <w:marBottom w:val="0"/>
      <w:divBdr>
        <w:top w:val="none" w:sz="0" w:space="0" w:color="auto"/>
        <w:left w:val="none" w:sz="0" w:space="0" w:color="auto"/>
        <w:bottom w:val="none" w:sz="0" w:space="0" w:color="auto"/>
        <w:right w:val="none" w:sz="0" w:space="0" w:color="auto"/>
      </w:divBdr>
    </w:div>
    <w:div w:id="620964570">
      <w:bodyDiv w:val="1"/>
      <w:marLeft w:val="0"/>
      <w:marRight w:val="0"/>
      <w:marTop w:val="0"/>
      <w:marBottom w:val="0"/>
      <w:divBdr>
        <w:top w:val="none" w:sz="0" w:space="0" w:color="auto"/>
        <w:left w:val="none" w:sz="0" w:space="0" w:color="auto"/>
        <w:bottom w:val="none" w:sz="0" w:space="0" w:color="auto"/>
        <w:right w:val="none" w:sz="0" w:space="0" w:color="auto"/>
      </w:divBdr>
    </w:div>
    <w:div w:id="632060767">
      <w:bodyDiv w:val="1"/>
      <w:marLeft w:val="0"/>
      <w:marRight w:val="0"/>
      <w:marTop w:val="0"/>
      <w:marBottom w:val="0"/>
      <w:divBdr>
        <w:top w:val="none" w:sz="0" w:space="0" w:color="auto"/>
        <w:left w:val="none" w:sz="0" w:space="0" w:color="auto"/>
        <w:bottom w:val="none" w:sz="0" w:space="0" w:color="auto"/>
        <w:right w:val="none" w:sz="0" w:space="0" w:color="auto"/>
      </w:divBdr>
    </w:div>
    <w:div w:id="649214545">
      <w:bodyDiv w:val="1"/>
      <w:marLeft w:val="0"/>
      <w:marRight w:val="0"/>
      <w:marTop w:val="0"/>
      <w:marBottom w:val="0"/>
      <w:divBdr>
        <w:top w:val="none" w:sz="0" w:space="0" w:color="auto"/>
        <w:left w:val="none" w:sz="0" w:space="0" w:color="auto"/>
        <w:bottom w:val="none" w:sz="0" w:space="0" w:color="auto"/>
        <w:right w:val="none" w:sz="0" w:space="0" w:color="auto"/>
      </w:divBdr>
    </w:div>
    <w:div w:id="649872894">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80548913">
      <w:bodyDiv w:val="1"/>
      <w:marLeft w:val="0"/>
      <w:marRight w:val="0"/>
      <w:marTop w:val="0"/>
      <w:marBottom w:val="0"/>
      <w:divBdr>
        <w:top w:val="none" w:sz="0" w:space="0" w:color="auto"/>
        <w:left w:val="none" w:sz="0" w:space="0" w:color="auto"/>
        <w:bottom w:val="none" w:sz="0" w:space="0" w:color="auto"/>
        <w:right w:val="none" w:sz="0" w:space="0" w:color="auto"/>
      </w:divBdr>
    </w:div>
    <w:div w:id="682974288">
      <w:bodyDiv w:val="1"/>
      <w:marLeft w:val="0"/>
      <w:marRight w:val="0"/>
      <w:marTop w:val="0"/>
      <w:marBottom w:val="0"/>
      <w:divBdr>
        <w:top w:val="none" w:sz="0" w:space="0" w:color="auto"/>
        <w:left w:val="none" w:sz="0" w:space="0" w:color="auto"/>
        <w:bottom w:val="none" w:sz="0" w:space="0" w:color="auto"/>
        <w:right w:val="none" w:sz="0" w:space="0" w:color="auto"/>
      </w:divBdr>
    </w:div>
    <w:div w:id="745105113">
      <w:bodyDiv w:val="1"/>
      <w:marLeft w:val="0"/>
      <w:marRight w:val="0"/>
      <w:marTop w:val="0"/>
      <w:marBottom w:val="0"/>
      <w:divBdr>
        <w:top w:val="none" w:sz="0" w:space="0" w:color="auto"/>
        <w:left w:val="none" w:sz="0" w:space="0" w:color="auto"/>
        <w:bottom w:val="none" w:sz="0" w:space="0" w:color="auto"/>
        <w:right w:val="none" w:sz="0" w:space="0" w:color="auto"/>
      </w:divBdr>
    </w:div>
    <w:div w:id="756635952">
      <w:bodyDiv w:val="1"/>
      <w:marLeft w:val="0"/>
      <w:marRight w:val="0"/>
      <w:marTop w:val="0"/>
      <w:marBottom w:val="0"/>
      <w:divBdr>
        <w:top w:val="none" w:sz="0" w:space="0" w:color="auto"/>
        <w:left w:val="none" w:sz="0" w:space="0" w:color="auto"/>
        <w:bottom w:val="none" w:sz="0" w:space="0" w:color="auto"/>
        <w:right w:val="none" w:sz="0" w:space="0" w:color="auto"/>
      </w:divBdr>
    </w:div>
    <w:div w:id="760493185">
      <w:bodyDiv w:val="1"/>
      <w:marLeft w:val="0"/>
      <w:marRight w:val="0"/>
      <w:marTop w:val="0"/>
      <w:marBottom w:val="0"/>
      <w:divBdr>
        <w:top w:val="none" w:sz="0" w:space="0" w:color="auto"/>
        <w:left w:val="none" w:sz="0" w:space="0" w:color="auto"/>
        <w:bottom w:val="none" w:sz="0" w:space="0" w:color="auto"/>
        <w:right w:val="none" w:sz="0" w:space="0" w:color="auto"/>
      </w:divBdr>
    </w:div>
    <w:div w:id="797114475">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 w:id="823161599">
      <w:bodyDiv w:val="1"/>
      <w:marLeft w:val="0"/>
      <w:marRight w:val="0"/>
      <w:marTop w:val="0"/>
      <w:marBottom w:val="0"/>
      <w:divBdr>
        <w:top w:val="none" w:sz="0" w:space="0" w:color="auto"/>
        <w:left w:val="none" w:sz="0" w:space="0" w:color="auto"/>
        <w:bottom w:val="none" w:sz="0" w:space="0" w:color="auto"/>
        <w:right w:val="none" w:sz="0" w:space="0" w:color="auto"/>
      </w:divBdr>
    </w:div>
    <w:div w:id="839538222">
      <w:bodyDiv w:val="1"/>
      <w:marLeft w:val="0"/>
      <w:marRight w:val="0"/>
      <w:marTop w:val="0"/>
      <w:marBottom w:val="0"/>
      <w:divBdr>
        <w:top w:val="none" w:sz="0" w:space="0" w:color="auto"/>
        <w:left w:val="none" w:sz="0" w:space="0" w:color="auto"/>
        <w:bottom w:val="none" w:sz="0" w:space="0" w:color="auto"/>
        <w:right w:val="none" w:sz="0" w:space="0" w:color="auto"/>
      </w:divBdr>
    </w:div>
    <w:div w:id="843055726">
      <w:bodyDiv w:val="1"/>
      <w:marLeft w:val="0"/>
      <w:marRight w:val="0"/>
      <w:marTop w:val="0"/>
      <w:marBottom w:val="0"/>
      <w:divBdr>
        <w:top w:val="none" w:sz="0" w:space="0" w:color="auto"/>
        <w:left w:val="none" w:sz="0" w:space="0" w:color="auto"/>
        <w:bottom w:val="none" w:sz="0" w:space="0" w:color="auto"/>
        <w:right w:val="none" w:sz="0" w:space="0" w:color="auto"/>
      </w:divBdr>
    </w:div>
    <w:div w:id="844907446">
      <w:bodyDiv w:val="1"/>
      <w:marLeft w:val="0"/>
      <w:marRight w:val="0"/>
      <w:marTop w:val="0"/>
      <w:marBottom w:val="0"/>
      <w:divBdr>
        <w:top w:val="none" w:sz="0" w:space="0" w:color="auto"/>
        <w:left w:val="none" w:sz="0" w:space="0" w:color="auto"/>
        <w:bottom w:val="none" w:sz="0" w:space="0" w:color="auto"/>
        <w:right w:val="none" w:sz="0" w:space="0" w:color="auto"/>
      </w:divBdr>
    </w:div>
    <w:div w:id="845437081">
      <w:bodyDiv w:val="1"/>
      <w:marLeft w:val="0"/>
      <w:marRight w:val="0"/>
      <w:marTop w:val="0"/>
      <w:marBottom w:val="0"/>
      <w:divBdr>
        <w:top w:val="none" w:sz="0" w:space="0" w:color="auto"/>
        <w:left w:val="none" w:sz="0" w:space="0" w:color="auto"/>
        <w:bottom w:val="none" w:sz="0" w:space="0" w:color="auto"/>
        <w:right w:val="none" w:sz="0" w:space="0" w:color="auto"/>
      </w:divBdr>
    </w:div>
    <w:div w:id="846361204">
      <w:bodyDiv w:val="1"/>
      <w:marLeft w:val="0"/>
      <w:marRight w:val="0"/>
      <w:marTop w:val="0"/>
      <w:marBottom w:val="0"/>
      <w:divBdr>
        <w:top w:val="none" w:sz="0" w:space="0" w:color="auto"/>
        <w:left w:val="none" w:sz="0" w:space="0" w:color="auto"/>
        <w:bottom w:val="none" w:sz="0" w:space="0" w:color="auto"/>
        <w:right w:val="none" w:sz="0" w:space="0" w:color="auto"/>
      </w:divBdr>
    </w:div>
    <w:div w:id="855271930">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924218341">
      <w:bodyDiv w:val="1"/>
      <w:marLeft w:val="0"/>
      <w:marRight w:val="0"/>
      <w:marTop w:val="0"/>
      <w:marBottom w:val="0"/>
      <w:divBdr>
        <w:top w:val="none" w:sz="0" w:space="0" w:color="auto"/>
        <w:left w:val="none" w:sz="0" w:space="0" w:color="auto"/>
        <w:bottom w:val="none" w:sz="0" w:space="0" w:color="auto"/>
        <w:right w:val="none" w:sz="0" w:space="0" w:color="auto"/>
      </w:divBdr>
    </w:div>
    <w:div w:id="958142044">
      <w:bodyDiv w:val="1"/>
      <w:marLeft w:val="0"/>
      <w:marRight w:val="0"/>
      <w:marTop w:val="0"/>
      <w:marBottom w:val="0"/>
      <w:divBdr>
        <w:top w:val="none" w:sz="0" w:space="0" w:color="auto"/>
        <w:left w:val="none" w:sz="0" w:space="0" w:color="auto"/>
        <w:bottom w:val="none" w:sz="0" w:space="0" w:color="auto"/>
        <w:right w:val="none" w:sz="0" w:space="0" w:color="auto"/>
      </w:divBdr>
    </w:div>
    <w:div w:id="969823579">
      <w:bodyDiv w:val="1"/>
      <w:marLeft w:val="0"/>
      <w:marRight w:val="0"/>
      <w:marTop w:val="0"/>
      <w:marBottom w:val="0"/>
      <w:divBdr>
        <w:top w:val="none" w:sz="0" w:space="0" w:color="auto"/>
        <w:left w:val="none" w:sz="0" w:space="0" w:color="auto"/>
        <w:bottom w:val="none" w:sz="0" w:space="0" w:color="auto"/>
        <w:right w:val="none" w:sz="0" w:space="0" w:color="auto"/>
      </w:divBdr>
    </w:div>
    <w:div w:id="974793837">
      <w:bodyDiv w:val="1"/>
      <w:marLeft w:val="0"/>
      <w:marRight w:val="0"/>
      <w:marTop w:val="0"/>
      <w:marBottom w:val="0"/>
      <w:divBdr>
        <w:top w:val="none" w:sz="0" w:space="0" w:color="auto"/>
        <w:left w:val="none" w:sz="0" w:space="0" w:color="auto"/>
        <w:bottom w:val="none" w:sz="0" w:space="0" w:color="auto"/>
        <w:right w:val="none" w:sz="0" w:space="0" w:color="auto"/>
      </w:divBdr>
    </w:div>
    <w:div w:id="982930196">
      <w:bodyDiv w:val="1"/>
      <w:marLeft w:val="0"/>
      <w:marRight w:val="0"/>
      <w:marTop w:val="0"/>
      <w:marBottom w:val="0"/>
      <w:divBdr>
        <w:top w:val="none" w:sz="0" w:space="0" w:color="auto"/>
        <w:left w:val="none" w:sz="0" w:space="0" w:color="auto"/>
        <w:bottom w:val="none" w:sz="0" w:space="0" w:color="auto"/>
        <w:right w:val="none" w:sz="0" w:space="0" w:color="auto"/>
      </w:divBdr>
    </w:div>
    <w:div w:id="996690489">
      <w:bodyDiv w:val="1"/>
      <w:marLeft w:val="0"/>
      <w:marRight w:val="0"/>
      <w:marTop w:val="0"/>
      <w:marBottom w:val="0"/>
      <w:divBdr>
        <w:top w:val="none" w:sz="0" w:space="0" w:color="auto"/>
        <w:left w:val="none" w:sz="0" w:space="0" w:color="auto"/>
        <w:bottom w:val="none" w:sz="0" w:space="0" w:color="auto"/>
        <w:right w:val="none" w:sz="0" w:space="0" w:color="auto"/>
      </w:divBdr>
    </w:div>
    <w:div w:id="1004699293">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057823438">
      <w:bodyDiv w:val="1"/>
      <w:marLeft w:val="0"/>
      <w:marRight w:val="0"/>
      <w:marTop w:val="0"/>
      <w:marBottom w:val="0"/>
      <w:divBdr>
        <w:top w:val="none" w:sz="0" w:space="0" w:color="auto"/>
        <w:left w:val="none" w:sz="0" w:space="0" w:color="auto"/>
        <w:bottom w:val="none" w:sz="0" w:space="0" w:color="auto"/>
        <w:right w:val="none" w:sz="0" w:space="0" w:color="auto"/>
      </w:divBdr>
    </w:div>
    <w:div w:id="1088042720">
      <w:bodyDiv w:val="1"/>
      <w:marLeft w:val="0"/>
      <w:marRight w:val="0"/>
      <w:marTop w:val="0"/>
      <w:marBottom w:val="0"/>
      <w:divBdr>
        <w:top w:val="none" w:sz="0" w:space="0" w:color="auto"/>
        <w:left w:val="none" w:sz="0" w:space="0" w:color="auto"/>
        <w:bottom w:val="none" w:sz="0" w:space="0" w:color="auto"/>
        <w:right w:val="none" w:sz="0" w:space="0" w:color="auto"/>
      </w:divBdr>
    </w:div>
    <w:div w:id="1096251931">
      <w:bodyDiv w:val="1"/>
      <w:marLeft w:val="0"/>
      <w:marRight w:val="0"/>
      <w:marTop w:val="0"/>
      <w:marBottom w:val="0"/>
      <w:divBdr>
        <w:top w:val="none" w:sz="0" w:space="0" w:color="auto"/>
        <w:left w:val="none" w:sz="0" w:space="0" w:color="auto"/>
        <w:bottom w:val="none" w:sz="0" w:space="0" w:color="auto"/>
        <w:right w:val="none" w:sz="0" w:space="0" w:color="auto"/>
      </w:divBdr>
    </w:div>
    <w:div w:id="1155685617">
      <w:bodyDiv w:val="1"/>
      <w:marLeft w:val="0"/>
      <w:marRight w:val="0"/>
      <w:marTop w:val="0"/>
      <w:marBottom w:val="0"/>
      <w:divBdr>
        <w:top w:val="none" w:sz="0" w:space="0" w:color="auto"/>
        <w:left w:val="none" w:sz="0" w:space="0" w:color="auto"/>
        <w:bottom w:val="none" w:sz="0" w:space="0" w:color="auto"/>
        <w:right w:val="none" w:sz="0" w:space="0" w:color="auto"/>
      </w:divBdr>
    </w:div>
    <w:div w:id="1175027002">
      <w:bodyDiv w:val="1"/>
      <w:marLeft w:val="0"/>
      <w:marRight w:val="0"/>
      <w:marTop w:val="0"/>
      <w:marBottom w:val="0"/>
      <w:divBdr>
        <w:top w:val="none" w:sz="0" w:space="0" w:color="auto"/>
        <w:left w:val="none" w:sz="0" w:space="0" w:color="auto"/>
        <w:bottom w:val="none" w:sz="0" w:space="0" w:color="auto"/>
        <w:right w:val="none" w:sz="0" w:space="0" w:color="auto"/>
      </w:divBdr>
    </w:div>
    <w:div w:id="1179347604">
      <w:bodyDiv w:val="1"/>
      <w:marLeft w:val="0"/>
      <w:marRight w:val="0"/>
      <w:marTop w:val="0"/>
      <w:marBottom w:val="0"/>
      <w:divBdr>
        <w:top w:val="none" w:sz="0" w:space="0" w:color="auto"/>
        <w:left w:val="none" w:sz="0" w:space="0" w:color="auto"/>
        <w:bottom w:val="none" w:sz="0" w:space="0" w:color="auto"/>
        <w:right w:val="none" w:sz="0" w:space="0" w:color="auto"/>
      </w:divBdr>
    </w:div>
    <w:div w:id="1181627817">
      <w:bodyDiv w:val="1"/>
      <w:marLeft w:val="0"/>
      <w:marRight w:val="0"/>
      <w:marTop w:val="0"/>
      <w:marBottom w:val="0"/>
      <w:divBdr>
        <w:top w:val="none" w:sz="0" w:space="0" w:color="auto"/>
        <w:left w:val="none" w:sz="0" w:space="0" w:color="auto"/>
        <w:bottom w:val="none" w:sz="0" w:space="0" w:color="auto"/>
        <w:right w:val="none" w:sz="0" w:space="0" w:color="auto"/>
      </w:divBdr>
    </w:div>
    <w:div w:id="1193684794">
      <w:bodyDiv w:val="1"/>
      <w:marLeft w:val="0"/>
      <w:marRight w:val="0"/>
      <w:marTop w:val="0"/>
      <w:marBottom w:val="0"/>
      <w:divBdr>
        <w:top w:val="none" w:sz="0" w:space="0" w:color="auto"/>
        <w:left w:val="none" w:sz="0" w:space="0" w:color="auto"/>
        <w:bottom w:val="none" w:sz="0" w:space="0" w:color="auto"/>
        <w:right w:val="none" w:sz="0" w:space="0" w:color="auto"/>
      </w:divBdr>
    </w:div>
    <w:div w:id="1200972168">
      <w:bodyDiv w:val="1"/>
      <w:marLeft w:val="0"/>
      <w:marRight w:val="0"/>
      <w:marTop w:val="0"/>
      <w:marBottom w:val="0"/>
      <w:divBdr>
        <w:top w:val="none" w:sz="0" w:space="0" w:color="auto"/>
        <w:left w:val="none" w:sz="0" w:space="0" w:color="auto"/>
        <w:bottom w:val="none" w:sz="0" w:space="0" w:color="auto"/>
        <w:right w:val="none" w:sz="0" w:space="0" w:color="auto"/>
      </w:divBdr>
    </w:div>
    <w:div w:id="1223447968">
      <w:bodyDiv w:val="1"/>
      <w:marLeft w:val="0"/>
      <w:marRight w:val="0"/>
      <w:marTop w:val="0"/>
      <w:marBottom w:val="0"/>
      <w:divBdr>
        <w:top w:val="none" w:sz="0" w:space="0" w:color="auto"/>
        <w:left w:val="none" w:sz="0" w:space="0" w:color="auto"/>
        <w:bottom w:val="none" w:sz="0" w:space="0" w:color="auto"/>
        <w:right w:val="none" w:sz="0" w:space="0" w:color="auto"/>
      </w:divBdr>
    </w:div>
    <w:div w:id="1224026586">
      <w:bodyDiv w:val="1"/>
      <w:marLeft w:val="0"/>
      <w:marRight w:val="0"/>
      <w:marTop w:val="0"/>
      <w:marBottom w:val="0"/>
      <w:divBdr>
        <w:top w:val="none" w:sz="0" w:space="0" w:color="auto"/>
        <w:left w:val="none" w:sz="0" w:space="0" w:color="auto"/>
        <w:bottom w:val="none" w:sz="0" w:space="0" w:color="auto"/>
        <w:right w:val="none" w:sz="0" w:space="0" w:color="auto"/>
      </w:divBdr>
    </w:div>
    <w:div w:id="1235775906">
      <w:bodyDiv w:val="1"/>
      <w:marLeft w:val="0"/>
      <w:marRight w:val="0"/>
      <w:marTop w:val="0"/>
      <w:marBottom w:val="0"/>
      <w:divBdr>
        <w:top w:val="none" w:sz="0" w:space="0" w:color="auto"/>
        <w:left w:val="none" w:sz="0" w:space="0" w:color="auto"/>
        <w:bottom w:val="none" w:sz="0" w:space="0" w:color="auto"/>
        <w:right w:val="none" w:sz="0" w:space="0" w:color="auto"/>
      </w:divBdr>
    </w:div>
    <w:div w:id="1251963840">
      <w:bodyDiv w:val="1"/>
      <w:marLeft w:val="0"/>
      <w:marRight w:val="0"/>
      <w:marTop w:val="0"/>
      <w:marBottom w:val="0"/>
      <w:divBdr>
        <w:top w:val="none" w:sz="0" w:space="0" w:color="auto"/>
        <w:left w:val="none" w:sz="0" w:space="0" w:color="auto"/>
        <w:bottom w:val="none" w:sz="0" w:space="0" w:color="auto"/>
        <w:right w:val="none" w:sz="0" w:space="0" w:color="auto"/>
      </w:divBdr>
    </w:div>
    <w:div w:id="1261836263">
      <w:bodyDiv w:val="1"/>
      <w:marLeft w:val="0"/>
      <w:marRight w:val="0"/>
      <w:marTop w:val="0"/>
      <w:marBottom w:val="0"/>
      <w:divBdr>
        <w:top w:val="none" w:sz="0" w:space="0" w:color="auto"/>
        <w:left w:val="none" w:sz="0" w:space="0" w:color="auto"/>
        <w:bottom w:val="none" w:sz="0" w:space="0" w:color="auto"/>
        <w:right w:val="none" w:sz="0" w:space="0" w:color="auto"/>
      </w:divBdr>
    </w:div>
    <w:div w:id="1278756690">
      <w:bodyDiv w:val="1"/>
      <w:marLeft w:val="0"/>
      <w:marRight w:val="0"/>
      <w:marTop w:val="0"/>
      <w:marBottom w:val="0"/>
      <w:divBdr>
        <w:top w:val="none" w:sz="0" w:space="0" w:color="auto"/>
        <w:left w:val="none" w:sz="0" w:space="0" w:color="auto"/>
        <w:bottom w:val="none" w:sz="0" w:space="0" w:color="auto"/>
        <w:right w:val="none" w:sz="0" w:space="0" w:color="auto"/>
      </w:divBdr>
    </w:div>
    <w:div w:id="1282032431">
      <w:bodyDiv w:val="1"/>
      <w:marLeft w:val="0"/>
      <w:marRight w:val="0"/>
      <w:marTop w:val="0"/>
      <w:marBottom w:val="0"/>
      <w:divBdr>
        <w:top w:val="none" w:sz="0" w:space="0" w:color="auto"/>
        <w:left w:val="none" w:sz="0" w:space="0" w:color="auto"/>
        <w:bottom w:val="none" w:sz="0" w:space="0" w:color="auto"/>
        <w:right w:val="none" w:sz="0" w:space="0" w:color="auto"/>
      </w:divBdr>
    </w:div>
    <w:div w:id="1317683846">
      <w:bodyDiv w:val="1"/>
      <w:marLeft w:val="0"/>
      <w:marRight w:val="0"/>
      <w:marTop w:val="0"/>
      <w:marBottom w:val="0"/>
      <w:divBdr>
        <w:top w:val="none" w:sz="0" w:space="0" w:color="auto"/>
        <w:left w:val="none" w:sz="0" w:space="0" w:color="auto"/>
        <w:bottom w:val="none" w:sz="0" w:space="0" w:color="auto"/>
        <w:right w:val="none" w:sz="0" w:space="0" w:color="auto"/>
      </w:divBdr>
    </w:div>
    <w:div w:id="1334255881">
      <w:bodyDiv w:val="1"/>
      <w:marLeft w:val="0"/>
      <w:marRight w:val="0"/>
      <w:marTop w:val="0"/>
      <w:marBottom w:val="0"/>
      <w:divBdr>
        <w:top w:val="none" w:sz="0" w:space="0" w:color="auto"/>
        <w:left w:val="none" w:sz="0" w:space="0" w:color="auto"/>
        <w:bottom w:val="none" w:sz="0" w:space="0" w:color="auto"/>
        <w:right w:val="none" w:sz="0" w:space="0" w:color="auto"/>
      </w:divBdr>
    </w:div>
    <w:div w:id="1343707792">
      <w:bodyDiv w:val="1"/>
      <w:marLeft w:val="0"/>
      <w:marRight w:val="0"/>
      <w:marTop w:val="0"/>
      <w:marBottom w:val="0"/>
      <w:divBdr>
        <w:top w:val="none" w:sz="0" w:space="0" w:color="auto"/>
        <w:left w:val="none" w:sz="0" w:space="0" w:color="auto"/>
        <w:bottom w:val="none" w:sz="0" w:space="0" w:color="auto"/>
        <w:right w:val="none" w:sz="0" w:space="0" w:color="auto"/>
      </w:divBdr>
    </w:div>
    <w:div w:id="1359310066">
      <w:bodyDiv w:val="1"/>
      <w:marLeft w:val="0"/>
      <w:marRight w:val="0"/>
      <w:marTop w:val="0"/>
      <w:marBottom w:val="0"/>
      <w:divBdr>
        <w:top w:val="none" w:sz="0" w:space="0" w:color="auto"/>
        <w:left w:val="none" w:sz="0" w:space="0" w:color="auto"/>
        <w:bottom w:val="none" w:sz="0" w:space="0" w:color="auto"/>
        <w:right w:val="none" w:sz="0" w:space="0" w:color="auto"/>
      </w:divBdr>
    </w:div>
    <w:div w:id="1361125819">
      <w:bodyDiv w:val="1"/>
      <w:marLeft w:val="0"/>
      <w:marRight w:val="0"/>
      <w:marTop w:val="0"/>
      <w:marBottom w:val="0"/>
      <w:divBdr>
        <w:top w:val="none" w:sz="0" w:space="0" w:color="auto"/>
        <w:left w:val="none" w:sz="0" w:space="0" w:color="auto"/>
        <w:bottom w:val="none" w:sz="0" w:space="0" w:color="auto"/>
        <w:right w:val="none" w:sz="0" w:space="0" w:color="auto"/>
      </w:divBdr>
    </w:div>
    <w:div w:id="1367297495">
      <w:bodyDiv w:val="1"/>
      <w:marLeft w:val="0"/>
      <w:marRight w:val="0"/>
      <w:marTop w:val="0"/>
      <w:marBottom w:val="0"/>
      <w:divBdr>
        <w:top w:val="none" w:sz="0" w:space="0" w:color="auto"/>
        <w:left w:val="none" w:sz="0" w:space="0" w:color="auto"/>
        <w:bottom w:val="none" w:sz="0" w:space="0" w:color="auto"/>
        <w:right w:val="none" w:sz="0" w:space="0" w:color="auto"/>
      </w:divBdr>
    </w:div>
    <w:div w:id="1368407564">
      <w:bodyDiv w:val="1"/>
      <w:marLeft w:val="0"/>
      <w:marRight w:val="0"/>
      <w:marTop w:val="0"/>
      <w:marBottom w:val="0"/>
      <w:divBdr>
        <w:top w:val="none" w:sz="0" w:space="0" w:color="auto"/>
        <w:left w:val="none" w:sz="0" w:space="0" w:color="auto"/>
        <w:bottom w:val="none" w:sz="0" w:space="0" w:color="auto"/>
        <w:right w:val="none" w:sz="0" w:space="0" w:color="auto"/>
      </w:divBdr>
    </w:div>
    <w:div w:id="1397388341">
      <w:bodyDiv w:val="1"/>
      <w:marLeft w:val="0"/>
      <w:marRight w:val="0"/>
      <w:marTop w:val="0"/>
      <w:marBottom w:val="0"/>
      <w:divBdr>
        <w:top w:val="none" w:sz="0" w:space="0" w:color="auto"/>
        <w:left w:val="none" w:sz="0" w:space="0" w:color="auto"/>
        <w:bottom w:val="none" w:sz="0" w:space="0" w:color="auto"/>
        <w:right w:val="none" w:sz="0" w:space="0" w:color="auto"/>
      </w:divBdr>
    </w:div>
    <w:div w:id="1415780157">
      <w:bodyDiv w:val="1"/>
      <w:marLeft w:val="0"/>
      <w:marRight w:val="0"/>
      <w:marTop w:val="0"/>
      <w:marBottom w:val="0"/>
      <w:divBdr>
        <w:top w:val="none" w:sz="0" w:space="0" w:color="auto"/>
        <w:left w:val="none" w:sz="0" w:space="0" w:color="auto"/>
        <w:bottom w:val="none" w:sz="0" w:space="0" w:color="auto"/>
        <w:right w:val="none" w:sz="0" w:space="0" w:color="auto"/>
      </w:divBdr>
    </w:div>
    <w:div w:id="1418865248">
      <w:bodyDiv w:val="1"/>
      <w:marLeft w:val="0"/>
      <w:marRight w:val="0"/>
      <w:marTop w:val="0"/>
      <w:marBottom w:val="0"/>
      <w:divBdr>
        <w:top w:val="none" w:sz="0" w:space="0" w:color="auto"/>
        <w:left w:val="none" w:sz="0" w:space="0" w:color="auto"/>
        <w:bottom w:val="none" w:sz="0" w:space="0" w:color="auto"/>
        <w:right w:val="none" w:sz="0" w:space="0" w:color="auto"/>
      </w:divBdr>
    </w:div>
    <w:div w:id="1433089124">
      <w:bodyDiv w:val="1"/>
      <w:marLeft w:val="0"/>
      <w:marRight w:val="0"/>
      <w:marTop w:val="0"/>
      <w:marBottom w:val="0"/>
      <w:divBdr>
        <w:top w:val="none" w:sz="0" w:space="0" w:color="auto"/>
        <w:left w:val="none" w:sz="0" w:space="0" w:color="auto"/>
        <w:bottom w:val="none" w:sz="0" w:space="0" w:color="auto"/>
        <w:right w:val="none" w:sz="0" w:space="0" w:color="auto"/>
      </w:divBdr>
    </w:div>
    <w:div w:id="1439982671">
      <w:bodyDiv w:val="1"/>
      <w:marLeft w:val="0"/>
      <w:marRight w:val="0"/>
      <w:marTop w:val="0"/>
      <w:marBottom w:val="0"/>
      <w:divBdr>
        <w:top w:val="none" w:sz="0" w:space="0" w:color="auto"/>
        <w:left w:val="none" w:sz="0" w:space="0" w:color="auto"/>
        <w:bottom w:val="none" w:sz="0" w:space="0" w:color="auto"/>
        <w:right w:val="none" w:sz="0" w:space="0" w:color="auto"/>
      </w:divBdr>
    </w:div>
    <w:div w:id="1489402191">
      <w:bodyDiv w:val="1"/>
      <w:marLeft w:val="0"/>
      <w:marRight w:val="0"/>
      <w:marTop w:val="0"/>
      <w:marBottom w:val="0"/>
      <w:divBdr>
        <w:top w:val="none" w:sz="0" w:space="0" w:color="auto"/>
        <w:left w:val="none" w:sz="0" w:space="0" w:color="auto"/>
        <w:bottom w:val="none" w:sz="0" w:space="0" w:color="auto"/>
        <w:right w:val="none" w:sz="0" w:space="0" w:color="auto"/>
      </w:divBdr>
    </w:div>
    <w:div w:id="1491212384">
      <w:bodyDiv w:val="1"/>
      <w:marLeft w:val="0"/>
      <w:marRight w:val="0"/>
      <w:marTop w:val="0"/>
      <w:marBottom w:val="0"/>
      <w:divBdr>
        <w:top w:val="none" w:sz="0" w:space="0" w:color="auto"/>
        <w:left w:val="none" w:sz="0" w:space="0" w:color="auto"/>
        <w:bottom w:val="none" w:sz="0" w:space="0" w:color="auto"/>
        <w:right w:val="none" w:sz="0" w:space="0" w:color="auto"/>
      </w:divBdr>
    </w:div>
    <w:div w:id="1494641149">
      <w:bodyDiv w:val="1"/>
      <w:marLeft w:val="0"/>
      <w:marRight w:val="0"/>
      <w:marTop w:val="0"/>
      <w:marBottom w:val="0"/>
      <w:divBdr>
        <w:top w:val="none" w:sz="0" w:space="0" w:color="auto"/>
        <w:left w:val="none" w:sz="0" w:space="0" w:color="auto"/>
        <w:bottom w:val="none" w:sz="0" w:space="0" w:color="auto"/>
        <w:right w:val="none" w:sz="0" w:space="0" w:color="auto"/>
      </w:divBdr>
    </w:div>
    <w:div w:id="1525513314">
      <w:bodyDiv w:val="1"/>
      <w:marLeft w:val="0"/>
      <w:marRight w:val="0"/>
      <w:marTop w:val="0"/>
      <w:marBottom w:val="0"/>
      <w:divBdr>
        <w:top w:val="none" w:sz="0" w:space="0" w:color="auto"/>
        <w:left w:val="none" w:sz="0" w:space="0" w:color="auto"/>
        <w:bottom w:val="none" w:sz="0" w:space="0" w:color="auto"/>
        <w:right w:val="none" w:sz="0" w:space="0" w:color="auto"/>
      </w:divBdr>
    </w:div>
    <w:div w:id="1541671769">
      <w:bodyDiv w:val="1"/>
      <w:marLeft w:val="0"/>
      <w:marRight w:val="0"/>
      <w:marTop w:val="0"/>
      <w:marBottom w:val="0"/>
      <w:divBdr>
        <w:top w:val="none" w:sz="0" w:space="0" w:color="auto"/>
        <w:left w:val="none" w:sz="0" w:space="0" w:color="auto"/>
        <w:bottom w:val="none" w:sz="0" w:space="0" w:color="auto"/>
        <w:right w:val="none" w:sz="0" w:space="0" w:color="auto"/>
      </w:divBdr>
    </w:div>
    <w:div w:id="1550458205">
      <w:bodyDiv w:val="1"/>
      <w:marLeft w:val="0"/>
      <w:marRight w:val="0"/>
      <w:marTop w:val="0"/>
      <w:marBottom w:val="0"/>
      <w:divBdr>
        <w:top w:val="none" w:sz="0" w:space="0" w:color="auto"/>
        <w:left w:val="none" w:sz="0" w:space="0" w:color="auto"/>
        <w:bottom w:val="none" w:sz="0" w:space="0" w:color="auto"/>
        <w:right w:val="none" w:sz="0" w:space="0" w:color="auto"/>
      </w:divBdr>
    </w:div>
    <w:div w:id="1557619940">
      <w:bodyDiv w:val="1"/>
      <w:marLeft w:val="0"/>
      <w:marRight w:val="0"/>
      <w:marTop w:val="0"/>
      <w:marBottom w:val="0"/>
      <w:divBdr>
        <w:top w:val="none" w:sz="0" w:space="0" w:color="auto"/>
        <w:left w:val="none" w:sz="0" w:space="0" w:color="auto"/>
        <w:bottom w:val="none" w:sz="0" w:space="0" w:color="auto"/>
        <w:right w:val="none" w:sz="0" w:space="0" w:color="auto"/>
      </w:divBdr>
    </w:div>
    <w:div w:id="1568110189">
      <w:bodyDiv w:val="1"/>
      <w:marLeft w:val="0"/>
      <w:marRight w:val="0"/>
      <w:marTop w:val="0"/>
      <w:marBottom w:val="0"/>
      <w:divBdr>
        <w:top w:val="none" w:sz="0" w:space="0" w:color="auto"/>
        <w:left w:val="none" w:sz="0" w:space="0" w:color="auto"/>
        <w:bottom w:val="none" w:sz="0" w:space="0" w:color="auto"/>
        <w:right w:val="none" w:sz="0" w:space="0" w:color="auto"/>
      </w:divBdr>
    </w:div>
    <w:div w:id="1578516462">
      <w:bodyDiv w:val="1"/>
      <w:marLeft w:val="0"/>
      <w:marRight w:val="0"/>
      <w:marTop w:val="0"/>
      <w:marBottom w:val="0"/>
      <w:divBdr>
        <w:top w:val="none" w:sz="0" w:space="0" w:color="auto"/>
        <w:left w:val="none" w:sz="0" w:space="0" w:color="auto"/>
        <w:bottom w:val="none" w:sz="0" w:space="0" w:color="auto"/>
        <w:right w:val="none" w:sz="0" w:space="0" w:color="auto"/>
      </w:divBdr>
    </w:div>
    <w:div w:id="1587374412">
      <w:bodyDiv w:val="1"/>
      <w:marLeft w:val="0"/>
      <w:marRight w:val="0"/>
      <w:marTop w:val="0"/>
      <w:marBottom w:val="0"/>
      <w:divBdr>
        <w:top w:val="none" w:sz="0" w:space="0" w:color="auto"/>
        <w:left w:val="none" w:sz="0" w:space="0" w:color="auto"/>
        <w:bottom w:val="none" w:sz="0" w:space="0" w:color="auto"/>
        <w:right w:val="none" w:sz="0" w:space="0" w:color="auto"/>
      </w:divBdr>
    </w:div>
    <w:div w:id="1624075317">
      <w:bodyDiv w:val="1"/>
      <w:marLeft w:val="0"/>
      <w:marRight w:val="0"/>
      <w:marTop w:val="0"/>
      <w:marBottom w:val="0"/>
      <w:divBdr>
        <w:top w:val="none" w:sz="0" w:space="0" w:color="auto"/>
        <w:left w:val="none" w:sz="0" w:space="0" w:color="auto"/>
        <w:bottom w:val="none" w:sz="0" w:space="0" w:color="auto"/>
        <w:right w:val="none" w:sz="0" w:space="0" w:color="auto"/>
      </w:divBdr>
    </w:div>
    <w:div w:id="1625456565">
      <w:bodyDiv w:val="1"/>
      <w:marLeft w:val="0"/>
      <w:marRight w:val="0"/>
      <w:marTop w:val="0"/>
      <w:marBottom w:val="0"/>
      <w:divBdr>
        <w:top w:val="none" w:sz="0" w:space="0" w:color="auto"/>
        <w:left w:val="none" w:sz="0" w:space="0" w:color="auto"/>
        <w:bottom w:val="none" w:sz="0" w:space="0" w:color="auto"/>
        <w:right w:val="none" w:sz="0" w:space="0" w:color="auto"/>
      </w:divBdr>
    </w:div>
    <w:div w:id="1628268596">
      <w:bodyDiv w:val="1"/>
      <w:marLeft w:val="0"/>
      <w:marRight w:val="0"/>
      <w:marTop w:val="0"/>
      <w:marBottom w:val="0"/>
      <w:divBdr>
        <w:top w:val="none" w:sz="0" w:space="0" w:color="auto"/>
        <w:left w:val="none" w:sz="0" w:space="0" w:color="auto"/>
        <w:bottom w:val="none" w:sz="0" w:space="0" w:color="auto"/>
        <w:right w:val="none" w:sz="0" w:space="0" w:color="auto"/>
      </w:divBdr>
    </w:div>
    <w:div w:id="1638299672">
      <w:bodyDiv w:val="1"/>
      <w:marLeft w:val="0"/>
      <w:marRight w:val="0"/>
      <w:marTop w:val="0"/>
      <w:marBottom w:val="0"/>
      <w:divBdr>
        <w:top w:val="none" w:sz="0" w:space="0" w:color="auto"/>
        <w:left w:val="none" w:sz="0" w:space="0" w:color="auto"/>
        <w:bottom w:val="none" w:sz="0" w:space="0" w:color="auto"/>
        <w:right w:val="none" w:sz="0" w:space="0" w:color="auto"/>
      </w:divBdr>
    </w:div>
    <w:div w:id="1655839711">
      <w:bodyDiv w:val="1"/>
      <w:marLeft w:val="0"/>
      <w:marRight w:val="0"/>
      <w:marTop w:val="0"/>
      <w:marBottom w:val="0"/>
      <w:divBdr>
        <w:top w:val="none" w:sz="0" w:space="0" w:color="auto"/>
        <w:left w:val="none" w:sz="0" w:space="0" w:color="auto"/>
        <w:bottom w:val="none" w:sz="0" w:space="0" w:color="auto"/>
        <w:right w:val="none" w:sz="0" w:space="0" w:color="auto"/>
      </w:divBdr>
    </w:div>
    <w:div w:id="1657568936">
      <w:bodyDiv w:val="1"/>
      <w:marLeft w:val="0"/>
      <w:marRight w:val="0"/>
      <w:marTop w:val="0"/>
      <w:marBottom w:val="0"/>
      <w:divBdr>
        <w:top w:val="none" w:sz="0" w:space="0" w:color="auto"/>
        <w:left w:val="none" w:sz="0" w:space="0" w:color="auto"/>
        <w:bottom w:val="none" w:sz="0" w:space="0" w:color="auto"/>
        <w:right w:val="none" w:sz="0" w:space="0" w:color="auto"/>
      </w:divBdr>
    </w:div>
    <w:div w:id="1669214254">
      <w:bodyDiv w:val="1"/>
      <w:marLeft w:val="0"/>
      <w:marRight w:val="0"/>
      <w:marTop w:val="0"/>
      <w:marBottom w:val="0"/>
      <w:divBdr>
        <w:top w:val="none" w:sz="0" w:space="0" w:color="auto"/>
        <w:left w:val="none" w:sz="0" w:space="0" w:color="auto"/>
        <w:bottom w:val="none" w:sz="0" w:space="0" w:color="auto"/>
        <w:right w:val="none" w:sz="0" w:space="0" w:color="auto"/>
      </w:divBdr>
    </w:div>
    <w:div w:id="1688095632">
      <w:bodyDiv w:val="1"/>
      <w:marLeft w:val="0"/>
      <w:marRight w:val="0"/>
      <w:marTop w:val="0"/>
      <w:marBottom w:val="0"/>
      <w:divBdr>
        <w:top w:val="none" w:sz="0" w:space="0" w:color="auto"/>
        <w:left w:val="none" w:sz="0" w:space="0" w:color="auto"/>
        <w:bottom w:val="none" w:sz="0" w:space="0" w:color="auto"/>
        <w:right w:val="none" w:sz="0" w:space="0" w:color="auto"/>
      </w:divBdr>
    </w:div>
    <w:div w:id="1695888498">
      <w:bodyDiv w:val="1"/>
      <w:marLeft w:val="0"/>
      <w:marRight w:val="0"/>
      <w:marTop w:val="0"/>
      <w:marBottom w:val="0"/>
      <w:divBdr>
        <w:top w:val="none" w:sz="0" w:space="0" w:color="auto"/>
        <w:left w:val="none" w:sz="0" w:space="0" w:color="auto"/>
        <w:bottom w:val="none" w:sz="0" w:space="0" w:color="auto"/>
        <w:right w:val="none" w:sz="0" w:space="0" w:color="auto"/>
      </w:divBdr>
    </w:div>
    <w:div w:id="1705329922">
      <w:bodyDiv w:val="1"/>
      <w:marLeft w:val="0"/>
      <w:marRight w:val="0"/>
      <w:marTop w:val="0"/>
      <w:marBottom w:val="0"/>
      <w:divBdr>
        <w:top w:val="none" w:sz="0" w:space="0" w:color="auto"/>
        <w:left w:val="none" w:sz="0" w:space="0" w:color="auto"/>
        <w:bottom w:val="none" w:sz="0" w:space="0" w:color="auto"/>
        <w:right w:val="none" w:sz="0" w:space="0" w:color="auto"/>
      </w:divBdr>
    </w:div>
    <w:div w:id="1728257820">
      <w:bodyDiv w:val="1"/>
      <w:marLeft w:val="0"/>
      <w:marRight w:val="0"/>
      <w:marTop w:val="0"/>
      <w:marBottom w:val="0"/>
      <w:divBdr>
        <w:top w:val="none" w:sz="0" w:space="0" w:color="auto"/>
        <w:left w:val="none" w:sz="0" w:space="0" w:color="auto"/>
        <w:bottom w:val="none" w:sz="0" w:space="0" w:color="auto"/>
        <w:right w:val="none" w:sz="0" w:space="0" w:color="auto"/>
      </w:divBdr>
    </w:div>
    <w:div w:id="1730760970">
      <w:bodyDiv w:val="1"/>
      <w:marLeft w:val="0"/>
      <w:marRight w:val="0"/>
      <w:marTop w:val="0"/>
      <w:marBottom w:val="0"/>
      <w:divBdr>
        <w:top w:val="none" w:sz="0" w:space="0" w:color="auto"/>
        <w:left w:val="none" w:sz="0" w:space="0" w:color="auto"/>
        <w:bottom w:val="none" w:sz="0" w:space="0" w:color="auto"/>
        <w:right w:val="none" w:sz="0" w:space="0" w:color="auto"/>
      </w:divBdr>
    </w:div>
    <w:div w:id="1759786316">
      <w:bodyDiv w:val="1"/>
      <w:marLeft w:val="0"/>
      <w:marRight w:val="0"/>
      <w:marTop w:val="0"/>
      <w:marBottom w:val="0"/>
      <w:divBdr>
        <w:top w:val="none" w:sz="0" w:space="0" w:color="auto"/>
        <w:left w:val="none" w:sz="0" w:space="0" w:color="auto"/>
        <w:bottom w:val="none" w:sz="0" w:space="0" w:color="auto"/>
        <w:right w:val="none" w:sz="0" w:space="0" w:color="auto"/>
      </w:divBdr>
    </w:div>
    <w:div w:id="1770084567">
      <w:bodyDiv w:val="1"/>
      <w:marLeft w:val="0"/>
      <w:marRight w:val="0"/>
      <w:marTop w:val="0"/>
      <w:marBottom w:val="0"/>
      <w:divBdr>
        <w:top w:val="none" w:sz="0" w:space="0" w:color="auto"/>
        <w:left w:val="none" w:sz="0" w:space="0" w:color="auto"/>
        <w:bottom w:val="none" w:sz="0" w:space="0" w:color="auto"/>
        <w:right w:val="none" w:sz="0" w:space="0" w:color="auto"/>
      </w:divBdr>
    </w:div>
    <w:div w:id="1836258333">
      <w:bodyDiv w:val="1"/>
      <w:marLeft w:val="0"/>
      <w:marRight w:val="0"/>
      <w:marTop w:val="0"/>
      <w:marBottom w:val="0"/>
      <w:divBdr>
        <w:top w:val="none" w:sz="0" w:space="0" w:color="auto"/>
        <w:left w:val="none" w:sz="0" w:space="0" w:color="auto"/>
        <w:bottom w:val="none" w:sz="0" w:space="0" w:color="auto"/>
        <w:right w:val="none" w:sz="0" w:space="0" w:color="auto"/>
      </w:divBdr>
    </w:div>
    <w:div w:id="1837304169">
      <w:bodyDiv w:val="1"/>
      <w:marLeft w:val="0"/>
      <w:marRight w:val="0"/>
      <w:marTop w:val="0"/>
      <w:marBottom w:val="0"/>
      <w:divBdr>
        <w:top w:val="none" w:sz="0" w:space="0" w:color="auto"/>
        <w:left w:val="none" w:sz="0" w:space="0" w:color="auto"/>
        <w:bottom w:val="none" w:sz="0" w:space="0" w:color="auto"/>
        <w:right w:val="none" w:sz="0" w:space="0" w:color="auto"/>
      </w:divBdr>
    </w:div>
    <w:div w:id="1845319786">
      <w:bodyDiv w:val="1"/>
      <w:marLeft w:val="0"/>
      <w:marRight w:val="0"/>
      <w:marTop w:val="0"/>
      <w:marBottom w:val="0"/>
      <w:divBdr>
        <w:top w:val="none" w:sz="0" w:space="0" w:color="auto"/>
        <w:left w:val="none" w:sz="0" w:space="0" w:color="auto"/>
        <w:bottom w:val="none" w:sz="0" w:space="0" w:color="auto"/>
        <w:right w:val="none" w:sz="0" w:space="0" w:color="auto"/>
      </w:divBdr>
    </w:div>
    <w:div w:id="1848668063">
      <w:bodyDiv w:val="1"/>
      <w:marLeft w:val="0"/>
      <w:marRight w:val="0"/>
      <w:marTop w:val="0"/>
      <w:marBottom w:val="0"/>
      <w:divBdr>
        <w:top w:val="none" w:sz="0" w:space="0" w:color="auto"/>
        <w:left w:val="none" w:sz="0" w:space="0" w:color="auto"/>
        <w:bottom w:val="none" w:sz="0" w:space="0" w:color="auto"/>
        <w:right w:val="none" w:sz="0" w:space="0" w:color="auto"/>
      </w:divBdr>
    </w:div>
    <w:div w:id="1860927038">
      <w:bodyDiv w:val="1"/>
      <w:marLeft w:val="0"/>
      <w:marRight w:val="0"/>
      <w:marTop w:val="0"/>
      <w:marBottom w:val="0"/>
      <w:divBdr>
        <w:top w:val="none" w:sz="0" w:space="0" w:color="auto"/>
        <w:left w:val="none" w:sz="0" w:space="0" w:color="auto"/>
        <w:bottom w:val="none" w:sz="0" w:space="0" w:color="auto"/>
        <w:right w:val="none" w:sz="0" w:space="0" w:color="auto"/>
      </w:divBdr>
    </w:div>
    <w:div w:id="1869104822">
      <w:bodyDiv w:val="1"/>
      <w:marLeft w:val="0"/>
      <w:marRight w:val="0"/>
      <w:marTop w:val="0"/>
      <w:marBottom w:val="0"/>
      <w:divBdr>
        <w:top w:val="none" w:sz="0" w:space="0" w:color="auto"/>
        <w:left w:val="none" w:sz="0" w:space="0" w:color="auto"/>
        <w:bottom w:val="none" w:sz="0" w:space="0" w:color="auto"/>
        <w:right w:val="none" w:sz="0" w:space="0" w:color="auto"/>
      </w:divBdr>
    </w:div>
    <w:div w:id="1931766495">
      <w:bodyDiv w:val="1"/>
      <w:marLeft w:val="0"/>
      <w:marRight w:val="0"/>
      <w:marTop w:val="0"/>
      <w:marBottom w:val="0"/>
      <w:divBdr>
        <w:top w:val="none" w:sz="0" w:space="0" w:color="auto"/>
        <w:left w:val="none" w:sz="0" w:space="0" w:color="auto"/>
        <w:bottom w:val="none" w:sz="0" w:space="0" w:color="auto"/>
        <w:right w:val="none" w:sz="0" w:space="0" w:color="auto"/>
      </w:divBdr>
    </w:div>
    <w:div w:id="1955210486">
      <w:bodyDiv w:val="1"/>
      <w:marLeft w:val="0"/>
      <w:marRight w:val="0"/>
      <w:marTop w:val="0"/>
      <w:marBottom w:val="0"/>
      <w:divBdr>
        <w:top w:val="none" w:sz="0" w:space="0" w:color="auto"/>
        <w:left w:val="none" w:sz="0" w:space="0" w:color="auto"/>
        <w:bottom w:val="none" w:sz="0" w:space="0" w:color="auto"/>
        <w:right w:val="none" w:sz="0" w:space="0" w:color="auto"/>
      </w:divBdr>
    </w:div>
    <w:div w:id="1957105317">
      <w:bodyDiv w:val="1"/>
      <w:marLeft w:val="0"/>
      <w:marRight w:val="0"/>
      <w:marTop w:val="0"/>
      <w:marBottom w:val="0"/>
      <w:divBdr>
        <w:top w:val="none" w:sz="0" w:space="0" w:color="auto"/>
        <w:left w:val="none" w:sz="0" w:space="0" w:color="auto"/>
        <w:bottom w:val="none" w:sz="0" w:space="0" w:color="auto"/>
        <w:right w:val="none" w:sz="0" w:space="0" w:color="auto"/>
      </w:divBdr>
    </w:div>
    <w:div w:id="2000422762">
      <w:bodyDiv w:val="1"/>
      <w:marLeft w:val="0"/>
      <w:marRight w:val="0"/>
      <w:marTop w:val="0"/>
      <w:marBottom w:val="0"/>
      <w:divBdr>
        <w:top w:val="none" w:sz="0" w:space="0" w:color="auto"/>
        <w:left w:val="none" w:sz="0" w:space="0" w:color="auto"/>
        <w:bottom w:val="none" w:sz="0" w:space="0" w:color="auto"/>
        <w:right w:val="none" w:sz="0" w:space="0" w:color="auto"/>
      </w:divBdr>
    </w:div>
    <w:div w:id="2049261792">
      <w:bodyDiv w:val="1"/>
      <w:marLeft w:val="0"/>
      <w:marRight w:val="0"/>
      <w:marTop w:val="0"/>
      <w:marBottom w:val="0"/>
      <w:divBdr>
        <w:top w:val="none" w:sz="0" w:space="0" w:color="auto"/>
        <w:left w:val="none" w:sz="0" w:space="0" w:color="auto"/>
        <w:bottom w:val="none" w:sz="0" w:space="0" w:color="auto"/>
        <w:right w:val="none" w:sz="0" w:space="0" w:color="auto"/>
      </w:divBdr>
    </w:div>
    <w:div w:id="2049912991">
      <w:bodyDiv w:val="1"/>
      <w:marLeft w:val="0"/>
      <w:marRight w:val="0"/>
      <w:marTop w:val="0"/>
      <w:marBottom w:val="0"/>
      <w:divBdr>
        <w:top w:val="none" w:sz="0" w:space="0" w:color="auto"/>
        <w:left w:val="none" w:sz="0" w:space="0" w:color="auto"/>
        <w:bottom w:val="none" w:sz="0" w:space="0" w:color="auto"/>
        <w:right w:val="none" w:sz="0" w:space="0" w:color="auto"/>
      </w:divBdr>
    </w:div>
    <w:div w:id="2076926114">
      <w:bodyDiv w:val="1"/>
      <w:marLeft w:val="0"/>
      <w:marRight w:val="0"/>
      <w:marTop w:val="0"/>
      <w:marBottom w:val="0"/>
      <w:divBdr>
        <w:top w:val="none" w:sz="0" w:space="0" w:color="auto"/>
        <w:left w:val="none" w:sz="0" w:space="0" w:color="auto"/>
        <w:bottom w:val="none" w:sz="0" w:space="0" w:color="auto"/>
        <w:right w:val="none" w:sz="0" w:space="0" w:color="auto"/>
      </w:divBdr>
    </w:div>
    <w:div w:id="2079477399">
      <w:bodyDiv w:val="1"/>
      <w:marLeft w:val="0"/>
      <w:marRight w:val="0"/>
      <w:marTop w:val="0"/>
      <w:marBottom w:val="0"/>
      <w:divBdr>
        <w:top w:val="none" w:sz="0" w:space="0" w:color="auto"/>
        <w:left w:val="none" w:sz="0" w:space="0" w:color="auto"/>
        <w:bottom w:val="none" w:sz="0" w:space="0" w:color="auto"/>
        <w:right w:val="none" w:sz="0" w:space="0" w:color="auto"/>
      </w:divBdr>
    </w:div>
    <w:div w:id="2083403343">
      <w:bodyDiv w:val="1"/>
      <w:marLeft w:val="0"/>
      <w:marRight w:val="0"/>
      <w:marTop w:val="0"/>
      <w:marBottom w:val="0"/>
      <w:divBdr>
        <w:top w:val="none" w:sz="0" w:space="0" w:color="auto"/>
        <w:left w:val="none" w:sz="0" w:space="0" w:color="auto"/>
        <w:bottom w:val="none" w:sz="0" w:space="0" w:color="auto"/>
        <w:right w:val="none" w:sz="0" w:space="0" w:color="auto"/>
      </w:divBdr>
    </w:div>
    <w:div w:id="2087459590">
      <w:bodyDiv w:val="1"/>
      <w:marLeft w:val="0"/>
      <w:marRight w:val="0"/>
      <w:marTop w:val="0"/>
      <w:marBottom w:val="0"/>
      <w:divBdr>
        <w:top w:val="none" w:sz="0" w:space="0" w:color="auto"/>
        <w:left w:val="none" w:sz="0" w:space="0" w:color="auto"/>
        <w:bottom w:val="none" w:sz="0" w:space="0" w:color="auto"/>
        <w:right w:val="none" w:sz="0" w:space="0" w:color="auto"/>
      </w:divBdr>
    </w:div>
    <w:div w:id="2087722469">
      <w:bodyDiv w:val="1"/>
      <w:marLeft w:val="0"/>
      <w:marRight w:val="0"/>
      <w:marTop w:val="0"/>
      <w:marBottom w:val="0"/>
      <w:divBdr>
        <w:top w:val="none" w:sz="0" w:space="0" w:color="auto"/>
        <w:left w:val="none" w:sz="0" w:space="0" w:color="auto"/>
        <w:bottom w:val="none" w:sz="0" w:space="0" w:color="auto"/>
        <w:right w:val="none" w:sz="0" w:space="0" w:color="auto"/>
      </w:divBdr>
    </w:div>
    <w:div w:id="2089691106">
      <w:bodyDiv w:val="1"/>
      <w:marLeft w:val="0"/>
      <w:marRight w:val="0"/>
      <w:marTop w:val="0"/>
      <w:marBottom w:val="0"/>
      <w:divBdr>
        <w:top w:val="none" w:sz="0" w:space="0" w:color="auto"/>
        <w:left w:val="none" w:sz="0" w:space="0" w:color="auto"/>
        <w:bottom w:val="none" w:sz="0" w:space="0" w:color="auto"/>
        <w:right w:val="none" w:sz="0" w:space="0" w:color="auto"/>
      </w:divBdr>
    </w:div>
    <w:div w:id="2111201695">
      <w:bodyDiv w:val="1"/>
      <w:marLeft w:val="0"/>
      <w:marRight w:val="0"/>
      <w:marTop w:val="0"/>
      <w:marBottom w:val="0"/>
      <w:divBdr>
        <w:top w:val="none" w:sz="0" w:space="0" w:color="auto"/>
        <w:left w:val="none" w:sz="0" w:space="0" w:color="auto"/>
        <w:bottom w:val="none" w:sz="0" w:space="0" w:color="auto"/>
        <w:right w:val="none" w:sz="0" w:space="0" w:color="auto"/>
      </w:divBdr>
    </w:div>
    <w:div w:id="2111705423">
      <w:bodyDiv w:val="1"/>
      <w:marLeft w:val="0"/>
      <w:marRight w:val="0"/>
      <w:marTop w:val="0"/>
      <w:marBottom w:val="0"/>
      <w:divBdr>
        <w:top w:val="none" w:sz="0" w:space="0" w:color="auto"/>
        <w:left w:val="none" w:sz="0" w:space="0" w:color="auto"/>
        <w:bottom w:val="none" w:sz="0" w:space="0" w:color="auto"/>
        <w:right w:val="none" w:sz="0" w:space="0" w:color="auto"/>
      </w:divBdr>
    </w:div>
    <w:div w:id="2122605292">
      <w:bodyDiv w:val="1"/>
      <w:marLeft w:val="0"/>
      <w:marRight w:val="0"/>
      <w:marTop w:val="0"/>
      <w:marBottom w:val="0"/>
      <w:divBdr>
        <w:top w:val="none" w:sz="0" w:space="0" w:color="auto"/>
        <w:left w:val="none" w:sz="0" w:space="0" w:color="auto"/>
        <w:bottom w:val="none" w:sz="0" w:space="0" w:color="auto"/>
        <w:right w:val="none" w:sz="0" w:space="0" w:color="auto"/>
      </w:divBdr>
    </w:div>
    <w:div w:id="2127842705">
      <w:bodyDiv w:val="1"/>
      <w:marLeft w:val="0"/>
      <w:marRight w:val="0"/>
      <w:marTop w:val="0"/>
      <w:marBottom w:val="0"/>
      <w:divBdr>
        <w:top w:val="none" w:sz="0" w:space="0" w:color="auto"/>
        <w:left w:val="none" w:sz="0" w:space="0" w:color="auto"/>
        <w:bottom w:val="none" w:sz="0" w:space="0" w:color="auto"/>
        <w:right w:val="none" w:sz="0" w:space="0" w:color="auto"/>
      </w:divBdr>
    </w:div>
    <w:div w:id="21350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60years.associatedelectrics.com/reedy-blackbox-880r-competition-1-8-esc-w-program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0years.associatedelectrics.com/reedy-blackbox-880r-competition-1-8-e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edypower.com" TargetMode="External"/><Relationship Id="rId4" Type="http://schemas.openxmlformats.org/officeDocument/2006/relationships/settings" Target="settings.xml"/><Relationship Id="rId9" Type="http://schemas.openxmlformats.org/officeDocument/2006/relationships/hyperlink" Target="http://www.ReedyPow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49B1-3270-4E20-AF6B-65D87B20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969</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6350</CharactersWithSpaces>
  <SharedDoc>false</SharedDoc>
  <HLinks>
    <vt:vector size="12" baseType="variant">
      <vt:variant>
        <vt:i4>1376332</vt:i4>
      </vt:variant>
      <vt:variant>
        <vt:i4>3</vt:i4>
      </vt:variant>
      <vt:variant>
        <vt:i4>0</vt:i4>
      </vt:variant>
      <vt:variant>
        <vt:i4>5</vt:i4>
      </vt:variant>
      <vt:variant>
        <vt:lpwstr>https://www.teamassociated.com/productshots/vehicles/</vt:lpwstr>
      </vt:variant>
      <vt:variant>
        <vt:lpwstr/>
      </vt:variant>
      <vt:variant>
        <vt:i4>3932197</vt:i4>
      </vt:variant>
      <vt:variant>
        <vt:i4>0</vt:i4>
      </vt:variant>
      <vt:variant>
        <vt:i4>0</vt:i4>
      </vt:variant>
      <vt:variant>
        <vt:i4>5</vt:i4>
      </vt:variant>
      <vt:variant>
        <vt:lpwstr>https://www.teamassociated.com/productshots/parts/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Husting</dc:creator>
  <cp:keywords/>
  <cp:lastModifiedBy>Michael Myers</cp:lastModifiedBy>
  <cp:revision>7</cp:revision>
  <cp:lastPrinted>2025-08-05T23:37:00Z</cp:lastPrinted>
  <dcterms:created xsi:type="dcterms:W3CDTF">2025-08-05T21:06:00Z</dcterms:created>
  <dcterms:modified xsi:type="dcterms:W3CDTF">2025-08-05T23:41:00Z</dcterms:modified>
</cp:coreProperties>
</file>