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ECB2E3" w14:textId="7540EE5C" w:rsidR="00147E3D" w:rsidRDefault="00147E3D" w:rsidP="00B91D7D">
      <w:pPr>
        <w:spacing w:line="240" w:lineRule="auto"/>
        <w:ind w:firstLine="0"/>
        <w:outlineLvl w:val="0"/>
      </w:pPr>
      <w:bookmarkStart w:id="0" w:name="_Hlk208213896"/>
      <w:bookmarkEnd w:id="0"/>
    </w:p>
    <w:p w14:paraId="1E977606" w14:textId="339054FE" w:rsidR="00147E3D" w:rsidRDefault="00DD591A" w:rsidP="00B91D7D">
      <w:pPr>
        <w:spacing w:line="240" w:lineRule="auto"/>
        <w:ind w:firstLine="0"/>
        <w:outlineLvl w:val="0"/>
      </w:pPr>
      <w:bookmarkStart w:id="1" w:name="_Hlk193101918"/>
      <w:bookmarkStart w:id="2" w:name="_Hlk203724451"/>
      <w:bookmarkEnd w:id="1"/>
      <w:bookmarkEnd w:id="2"/>
      <w:r>
        <w:rPr>
          <w:noProof/>
        </w:rPr>
        <w:drawing>
          <wp:inline distT="0" distB="0" distL="0" distR="0" wp14:anchorId="343B6751" wp14:editId="3D5251DE">
            <wp:extent cx="6857991" cy="642555"/>
            <wp:effectExtent l="0" t="0" r="635" b="5715"/>
            <wp:docPr id="1067898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89888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7991" cy="642555"/>
                    </a:xfrm>
                    <a:prstGeom prst="rect">
                      <a:avLst/>
                    </a:prstGeom>
                  </pic:spPr>
                </pic:pic>
              </a:graphicData>
            </a:graphic>
          </wp:inline>
        </w:drawing>
      </w:r>
    </w:p>
    <w:p w14:paraId="57853ACB" w14:textId="55ADCA4C" w:rsidR="00CC4794" w:rsidRDefault="00CC4794" w:rsidP="00B91D7D">
      <w:pPr>
        <w:spacing w:line="240" w:lineRule="auto"/>
        <w:ind w:firstLine="0"/>
        <w:outlineLvl w:val="0"/>
        <w:rPr>
          <w:rFonts w:ascii="Arial" w:hAnsi="Arial" w:cs="Arial"/>
          <w:b/>
        </w:rPr>
      </w:pPr>
    </w:p>
    <w:p w14:paraId="2D2D63A6" w14:textId="03695B07" w:rsidR="00B91D7D" w:rsidRDefault="00B91D7D" w:rsidP="00B91D7D">
      <w:pPr>
        <w:spacing w:line="240" w:lineRule="auto"/>
        <w:ind w:firstLine="0"/>
        <w:outlineLvl w:val="0"/>
        <w:rPr>
          <w:rFonts w:ascii="Arial" w:hAnsi="Arial" w:cs="Arial"/>
          <w:color w:val="FF0000"/>
        </w:rPr>
      </w:pPr>
      <w:r w:rsidRPr="007B5A1F">
        <w:rPr>
          <w:rFonts w:ascii="Arial" w:hAnsi="Arial" w:cs="Arial"/>
          <w:b/>
        </w:rPr>
        <w:t>For Immediate Release:</w:t>
      </w:r>
      <w:r w:rsidRPr="000576FB">
        <w:rPr>
          <w:rFonts w:ascii="Arial" w:hAnsi="Arial" w:cs="Arial"/>
          <w:b/>
        </w:rPr>
        <w:t xml:space="preserve"> </w:t>
      </w:r>
      <w:r w:rsidR="00DD591A">
        <w:rPr>
          <w:rFonts w:ascii="Arial" w:hAnsi="Arial" w:cs="Arial"/>
        </w:rPr>
        <w:t>April</w:t>
      </w:r>
      <w:r w:rsidR="00DE6C9B">
        <w:rPr>
          <w:rFonts w:ascii="Arial" w:hAnsi="Arial" w:cs="Arial"/>
        </w:rPr>
        <w:t xml:space="preserve"> 202</w:t>
      </w:r>
      <w:r w:rsidR="00DD591A">
        <w:rPr>
          <w:rFonts w:ascii="Arial" w:hAnsi="Arial" w:cs="Arial"/>
        </w:rPr>
        <w:t>6</w:t>
      </w:r>
    </w:p>
    <w:p w14:paraId="51E75555" w14:textId="33FCFA1F" w:rsidR="006B7E2E" w:rsidRDefault="00DD591A" w:rsidP="006B6EC6">
      <w:pPr>
        <w:spacing w:line="240" w:lineRule="auto"/>
        <w:ind w:firstLine="0"/>
        <w:outlineLvl w:val="0"/>
        <w:rPr>
          <w:rFonts w:ascii="Franklin Gothic Demi" w:hAnsi="Franklin Gothic Demi" w:cs="Helvetica"/>
          <w:b/>
          <w:bCs/>
          <w:sz w:val="46"/>
          <w:szCs w:val="46"/>
        </w:rPr>
      </w:pPr>
      <w:r w:rsidRPr="00DD591A">
        <w:rPr>
          <w:rFonts w:ascii="Franklin Gothic Demi" w:hAnsi="Franklin Gothic Demi" w:cs="Arial"/>
          <w:b/>
          <w:color w:val="000000" w:themeColor="text1"/>
          <w:sz w:val="46"/>
          <w:szCs w:val="46"/>
        </w:rPr>
        <w:t>RC10T84 Team Kit</w:t>
      </w:r>
      <w:r w:rsidR="00CB00F5">
        <w:rPr>
          <w:rFonts w:ascii="Franklin Gothic Demi" w:hAnsi="Franklin Gothic Demi" w:cs="Arial"/>
          <w:b/>
          <w:color w:val="000000" w:themeColor="text1"/>
          <w:sz w:val="46"/>
          <w:szCs w:val="46"/>
        </w:rPr>
        <w:t xml:space="preserve"> </w:t>
      </w:r>
      <w:r>
        <w:rPr>
          <w:rFonts w:ascii="Franklin Gothic Demi" w:hAnsi="Franklin Gothic Demi" w:cs="Arial"/>
          <w:b/>
          <w:color w:val="000000" w:themeColor="text1"/>
          <w:sz w:val="46"/>
          <w:szCs w:val="46"/>
        </w:rPr>
        <w:t xml:space="preserve">                                            </w:t>
      </w:r>
      <w:r w:rsidR="00CB00F5" w:rsidRPr="00CB00F5">
        <w:rPr>
          <w:rFonts w:ascii="Franklin Gothic Demi" w:hAnsi="Franklin Gothic Demi" w:cs="Helvetica"/>
          <w:b/>
          <w:bCs/>
          <w:sz w:val="46"/>
          <w:szCs w:val="46"/>
        </w:rPr>
        <w:t>#</w:t>
      </w:r>
      <w:r w:rsidRPr="00DD591A">
        <w:rPr>
          <w:rFonts w:ascii="Franklin Gothic Demi" w:hAnsi="Franklin Gothic Demi" w:cs="Helvetica"/>
          <w:b/>
          <w:bCs/>
          <w:sz w:val="46"/>
          <w:szCs w:val="46"/>
        </w:rPr>
        <w:t>90057</w:t>
      </w:r>
    </w:p>
    <w:p w14:paraId="2878D3E4" w14:textId="6D0A8A26" w:rsidR="00CB00F5" w:rsidRDefault="00DD591A" w:rsidP="00237EB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sz w:val="32"/>
          <w:szCs w:val="32"/>
        </w:rPr>
      </w:pPr>
      <w:r w:rsidRPr="00DD591A">
        <w:rPr>
          <w:rFonts w:ascii="Helvetica" w:hAnsi="Helvetica" w:cs="Helvetica"/>
          <w:sz w:val="32"/>
          <w:szCs w:val="32"/>
        </w:rPr>
        <w:t>1:10 Scale 4WD Electric Off Road Competition Truck Kit</w:t>
      </w:r>
    </w:p>
    <w:p w14:paraId="7C556F79" w14:textId="52945E9A" w:rsidR="00DD591A" w:rsidRDefault="00DD591A" w:rsidP="00237EB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sz w:val="32"/>
          <w:szCs w:val="32"/>
        </w:rPr>
      </w:pPr>
    </w:p>
    <w:p w14:paraId="105C1DA8" w14:textId="3C4BCCB5" w:rsidR="00237EB0" w:rsidRPr="00237EB0" w:rsidRDefault="00DD591A" w:rsidP="00237EB0">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sz w:val="32"/>
          <w:szCs w:val="32"/>
        </w:rPr>
      </w:pPr>
      <w:r>
        <w:rPr>
          <w:rFonts w:ascii="Arial" w:hAnsi="Arial" w:cs="Arial"/>
          <w:noProof/>
        </w:rPr>
        <w:drawing>
          <wp:anchor distT="0" distB="0" distL="114300" distR="114300" simplePos="0" relativeHeight="251871232" behindDoc="1" locked="0" layoutInCell="1" allowOverlap="1" wp14:anchorId="6FC5A93A" wp14:editId="4331C64F">
            <wp:simplePos x="0" y="0"/>
            <wp:positionH relativeFrom="margin">
              <wp:align>left</wp:align>
            </wp:positionH>
            <wp:positionV relativeFrom="paragraph">
              <wp:posOffset>617855</wp:posOffset>
            </wp:positionV>
            <wp:extent cx="3018330" cy="2081530"/>
            <wp:effectExtent l="0" t="0" r="0" b="0"/>
            <wp:wrapNone/>
            <wp:docPr id="3368453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45315" name="Picture 3368453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8330" cy="2081530"/>
                    </a:xfrm>
                    <a:prstGeom prst="rect">
                      <a:avLst/>
                    </a:prstGeom>
                  </pic:spPr>
                </pic:pic>
              </a:graphicData>
            </a:graphic>
            <wp14:sizeRelH relativeFrom="margin">
              <wp14:pctWidth>0</wp14:pctWidth>
            </wp14:sizeRelH>
            <wp14:sizeRelV relativeFrom="margin">
              <wp14:pctHeight>0</wp14:pctHeight>
            </wp14:sizeRelV>
          </wp:anchor>
        </w:drawing>
      </w:r>
      <w:r w:rsidR="00B14615">
        <w:rPr>
          <w:rFonts w:ascii="Arial" w:hAnsi="Arial" w:cs="Arial"/>
          <w:noProof/>
        </w:rPr>
        <w:drawing>
          <wp:anchor distT="0" distB="0" distL="114300" distR="114300" simplePos="0" relativeHeight="251843584" behindDoc="1" locked="0" layoutInCell="1" allowOverlap="1" wp14:anchorId="3090C747" wp14:editId="2D7F1E4C">
            <wp:simplePos x="0" y="0"/>
            <wp:positionH relativeFrom="margin">
              <wp:align>left</wp:align>
            </wp:positionH>
            <wp:positionV relativeFrom="paragraph">
              <wp:posOffset>808355</wp:posOffset>
            </wp:positionV>
            <wp:extent cx="2600325" cy="1733550"/>
            <wp:effectExtent l="0" t="0" r="9525" b="0"/>
            <wp:wrapNone/>
            <wp:docPr id="941839592" name="Picture 27" descr="A orange and blue race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9592" name="Picture 27" descr="A orange and blue race ca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0325" cy="1733550"/>
                    </a:xfrm>
                    <a:prstGeom prst="rect">
                      <a:avLst/>
                    </a:prstGeom>
                  </pic:spPr>
                </pic:pic>
              </a:graphicData>
            </a:graphic>
            <wp14:sizeRelH relativeFrom="margin">
              <wp14:pctWidth>0</wp14:pctWidth>
            </wp14:sizeRelH>
            <wp14:sizeRelV relativeFrom="margin">
              <wp14:pctHeight>0</wp14:pctHeight>
            </wp14:sizeRelV>
          </wp:anchor>
        </w:drawing>
      </w:r>
      <w:r w:rsidR="00237EB0">
        <w:rPr>
          <w:rFonts w:ascii="Helvetica" w:hAnsi="Helvetica" w:cs="Helvetica"/>
          <w:noProof/>
          <w:sz w:val="32"/>
          <w:szCs w:val="32"/>
        </w:rPr>
        <w:drawing>
          <wp:inline distT="0" distB="0" distL="0" distR="0" wp14:anchorId="560BF44C" wp14:editId="13D2218C">
            <wp:extent cx="6864869" cy="2677299"/>
            <wp:effectExtent l="0" t="0" r="0" b="8890"/>
            <wp:docPr id="10447775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777512"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6864869" cy="2677299"/>
                    </a:xfrm>
                    <a:prstGeom prst="rect">
                      <a:avLst/>
                    </a:prstGeom>
                  </pic:spPr>
                </pic:pic>
              </a:graphicData>
            </a:graphic>
          </wp:inline>
        </w:drawing>
      </w:r>
    </w:p>
    <w:p w14:paraId="1070C176" w14:textId="03FC672A" w:rsidR="007B5A1F" w:rsidRDefault="007B5A1F" w:rsidP="00BF3EC3">
      <w:pPr>
        <w:pStyle w:val="BasicParagraph"/>
        <w:spacing w:line="240" w:lineRule="auto"/>
        <w:jc w:val="center"/>
        <w:rPr>
          <w:rFonts w:ascii="Arial" w:hAnsi="Arial" w:cs="Arial"/>
        </w:rPr>
      </w:pPr>
    </w:p>
    <w:tbl>
      <w:tblPr>
        <w:tblW w:w="0" w:type="auto"/>
        <w:tblLook w:val="04A0" w:firstRow="1" w:lastRow="0" w:firstColumn="1" w:lastColumn="0" w:noHBand="0" w:noVBand="1"/>
      </w:tblPr>
      <w:tblGrid>
        <w:gridCol w:w="10800"/>
      </w:tblGrid>
      <w:tr w:rsidR="00F15EA3" w:rsidRPr="005735AE" w14:paraId="20B3A21D" w14:textId="77777777" w:rsidTr="003F569B">
        <w:trPr>
          <w:trHeight w:val="432"/>
        </w:trPr>
        <w:tc>
          <w:tcPr>
            <w:tcW w:w="10800" w:type="dxa"/>
            <w:shd w:val="clear" w:color="auto" w:fill="2F5496" w:themeFill="accent1" w:themeFillShade="BF"/>
            <w:vAlign w:val="center"/>
          </w:tcPr>
          <w:p w14:paraId="50BA9359" w14:textId="590AF8D1" w:rsidR="00F15EA3" w:rsidRPr="005735AE" w:rsidRDefault="004B143E" w:rsidP="005735AE">
            <w:pPr>
              <w:pStyle w:val="BasicParagraph"/>
              <w:spacing w:line="240" w:lineRule="auto"/>
              <w:jc w:val="center"/>
              <w:rPr>
                <w:rFonts w:ascii="Arial" w:eastAsia="Times New Roman" w:hAnsi="Arial" w:cs="Arial"/>
                <w:b/>
                <w:color w:val="FFFFFF"/>
              </w:rPr>
            </w:pPr>
            <w:proofErr w:type="gramStart"/>
            <w:r w:rsidRPr="00500D46">
              <w:rPr>
                <w:rFonts w:ascii="Arial" w:eastAsia="Times New Roman" w:hAnsi="Arial" w:cs="Arial"/>
                <w:b/>
                <w:color w:val="FFFFFF" w:themeColor="background1"/>
              </w:rPr>
              <w:t>ELECTRIC</w:t>
            </w:r>
            <w:r w:rsidRPr="005735AE">
              <w:rPr>
                <w:rFonts w:ascii="Arial" w:eastAsia="Times New Roman" w:hAnsi="Arial" w:cs="Arial"/>
                <w:b/>
                <w:color w:val="FFFFFF"/>
              </w:rPr>
              <w:t xml:space="preserve">  </w:t>
            </w:r>
            <w:r w:rsidR="00697BDF" w:rsidRPr="005735AE">
              <w:rPr>
                <w:rFonts w:ascii="Arial" w:eastAsia="Times New Roman" w:hAnsi="Arial" w:cs="Arial"/>
                <w:b/>
                <w:color w:val="FFFFFF"/>
                <w:vertAlign w:val="superscript"/>
              </w:rPr>
              <w:t>■</w:t>
            </w:r>
            <w:proofErr w:type="gramEnd"/>
            <w:r w:rsidR="00697BDF" w:rsidRPr="005735AE">
              <w:rPr>
                <w:rFonts w:ascii="Arial" w:eastAsia="Times New Roman" w:hAnsi="Arial" w:cs="Arial"/>
                <w:b/>
                <w:color w:val="FFFFFF"/>
              </w:rPr>
              <w:t xml:space="preserve"> </w:t>
            </w:r>
            <w:r w:rsidRPr="005735AE">
              <w:rPr>
                <w:rFonts w:ascii="Arial" w:eastAsia="Times New Roman" w:hAnsi="Arial" w:cs="Arial"/>
                <w:b/>
                <w:color w:val="FFFFFF"/>
              </w:rPr>
              <w:t xml:space="preserve">  1:</w:t>
            </w:r>
            <w:r w:rsidR="00E77632">
              <w:rPr>
                <w:rFonts w:ascii="Arial" w:eastAsia="Times New Roman" w:hAnsi="Arial" w:cs="Arial"/>
                <w:b/>
                <w:color w:val="FFFFFF"/>
              </w:rPr>
              <w:t>10</w:t>
            </w:r>
            <w:r w:rsidRPr="005735AE">
              <w:rPr>
                <w:rFonts w:ascii="Arial" w:eastAsia="Times New Roman" w:hAnsi="Arial" w:cs="Arial"/>
                <w:b/>
                <w:color w:val="FFFFFF"/>
              </w:rPr>
              <w:t xml:space="preserve"> SCALE   </w:t>
            </w:r>
            <w:r w:rsidRPr="005735AE">
              <w:rPr>
                <w:rFonts w:ascii="Arial" w:eastAsia="Times New Roman" w:hAnsi="Arial" w:cs="Arial"/>
                <w:b/>
                <w:color w:val="FFFFFF"/>
                <w:vertAlign w:val="superscript"/>
              </w:rPr>
              <w:t>■</w:t>
            </w:r>
            <w:r w:rsidRPr="005735AE">
              <w:rPr>
                <w:rFonts w:ascii="Arial" w:eastAsia="Times New Roman" w:hAnsi="Arial" w:cs="Arial"/>
                <w:b/>
                <w:color w:val="FFFFFF"/>
              </w:rPr>
              <w:t xml:space="preserve">   </w:t>
            </w:r>
            <w:r w:rsidR="00090490">
              <w:rPr>
                <w:rFonts w:ascii="Arial" w:eastAsia="Times New Roman" w:hAnsi="Arial" w:cs="Arial"/>
                <w:b/>
                <w:color w:val="FFFFFF"/>
              </w:rPr>
              <w:t>4</w:t>
            </w:r>
            <w:r w:rsidRPr="005735AE">
              <w:rPr>
                <w:rFonts w:ascii="Arial" w:eastAsia="Times New Roman" w:hAnsi="Arial" w:cs="Arial"/>
                <w:b/>
                <w:color w:val="FFFFFF"/>
              </w:rPr>
              <w:t xml:space="preserve"> WHEEL DRIVE   </w:t>
            </w:r>
            <w:r w:rsidRPr="005735AE">
              <w:rPr>
                <w:rFonts w:ascii="Arial" w:eastAsia="Times New Roman" w:hAnsi="Arial" w:cs="Arial"/>
                <w:b/>
                <w:color w:val="FFFFFF"/>
                <w:vertAlign w:val="superscript"/>
              </w:rPr>
              <w:t>■</w:t>
            </w:r>
            <w:r w:rsidRPr="005735AE">
              <w:rPr>
                <w:rFonts w:ascii="Arial" w:eastAsia="Times New Roman" w:hAnsi="Arial" w:cs="Arial"/>
                <w:b/>
                <w:color w:val="FFFFFF"/>
              </w:rPr>
              <w:t xml:space="preserve">   </w:t>
            </w:r>
            <w:r w:rsidR="00237EB0">
              <w:rPr>
                <w:rFonts w:ascii="Arial" w:eastAsia="Times New Roman" w:hAnsi="Arial" w:cs="Arial"/>
                <w:b/>
                <w:color w:val="FFFFFF"/>
              </w:rPr>
              <w:t>O</w:t>
            </w:r>
            <w:r w:rsidR="008A47C7">
              <w:rPr>
                <w:rFonts w:ascii="Arial" w:eastAsia="Times New Roman" w:hAnsi="Arial" w:cs="Arial"/>
                <w:b/>
                <w:color w:val="FFFFFF"/>
              </w:rPr>
              <w:t xml:space="preserve">FF </w:t>
            </w:r>
            <w:r w:rsidR="007F4F09">
              <w:rPr>
                <w:rFonts w:ascii="Arial" w:eastAsia="Times New Roman" w:hAnsi="Arial" w:cs="Arial"/>
                <w:b/>
                <w:color w:val="FFFFFF"/>
              </w:rPr>
              <w:t>ROAD</w:t>
            </w:r>
            <w:r w:rsidR="00E82F90">
              <w:rPr>
                <w:b/>
                <w:color w:val="FFFFFF"/>
              </w:rPr>
              <w:t xml:space="preserve">   </w:t>
            </w:r>
            <w:r w:rsidR="00E82F90" w:rsidRPr="005735AE">
              <w:rPr>
                <w:rFonts w:ascii="Arial" w:eastAsia="Times New Roman" w:hAnsi="Arial" w:cs="Arial"/>
                <w:b/>
                <w:color w:val="FFFFFF"/>
                <w:vertAlign w:val="superscript"/>
              </w:rPr>
              <w:t>■</w:t>
            </w:r>
            <w:r w:rsidR="00E82F90" w:rsidRPr="005735AE">
              <w:rPr>
                <w:rFonts w:ascii="Arial" w:eastAsia="Times New Roman" w:hAnsi="Arial" w:cs="Arial"/>
                <w:b/>
                <w:color w:val="FFFFFF"/>
              </w:rPr>
              <w:t xml:space="preserve">   </w:t>
            </w:r>
            <w:r w:rsidR="00E82F90">
              <w:rPr>
                <w:rFonts w:ascii="Arial" w:eastAsia="Times New Roman" w:hAnsi="Arial" w:cs="Arial"/>
                <w:b/>
                <w:color w:val="FFFFFF"/>
              </w:rPr>
              <w:t>KIT</w:t>
            </w:r>
            <w:r w:rsidR="00E82F90">
              <w:rPr>
                <w:b/>
                <w:color w:val="FFFFFF"/>
              </w:rPr>
              <w:t xml:space="preserve">  </w:t>
            </w:r>
          </w:p>
        </w:tc>
      </w:tr>
    </w:tbl>
    <w:p w14:paraId="6542C6C9" w14:textId="3ABE2816" w:rsidR="009B61AB" w:rsidRDefault="00753976" w:rsidP="00306478">
      <w:pPr>
        <w:pStyle w:val="BasicParagraph"/>
        <w:tabs>
          <w:tab w:val="left" w:pos="10710"/>
        </w:tabs>
        <w:spacing w:line="240" w:lineRule="auto"/>
        <w:ind w:right="3240"/>
        <w:rPr>
          <w:rStyle w:val="IntroCopy"/>
          <w:rFonts w:eastAsia="Times New Roman"/>
          <w:color w:val="auto"/>
        </w:rPr>
      </w:pPr>
      <w:r>
        <w:rPr>
          <w:rFonts w:ascii="Franklin Gothic Demi" w:hAnsi="Franklin Gothic Demi" w:cs="Arial"/>
          <w:b/>
          <w:noProof/>
          <w:color w:val="000000" w:themeColor="text1"/>
          <w:sz w:val="46"/>
          <w:szCs w:val="46"/>
        </w:rPr>
        <w:drawing>
          <wp:anchor distT="0" distB="0" distL="114300" distR="114300" simplePos="0" relativeHeight="251872256" behindDoc="1" locked="0" layoutInCell="1" allowOverlap="1" wp14:anchorId="6F896B4C" wp14:editId="7A718F61">
            <wp:simplePos x="0" y="0"/>
            <wp:positionH relativeFrom="page">
              <wp:posOffset>4095750</wp:posOffset>
            </wp:positionH>
            <wp:positionV relativeFrom="paragraph">
              <wp:posOffset>831850</wp:posOffset>
            </wp:positionV>
            <wp:extent cx="3590803" cy="2393309"/>
            <wp:effectExtent l="0" t="0" r="0" b="7620"/>
            <wp:wrapNone/>
            <wp:docPr id="101302210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022105" name="Picture 24"/>
                    <pic:cNvPicPr/>
                  </pic:nvPicPr>
                  <pic:blipFill>
                    <a:blip r:embed="rId12"/>
                    <a:stretch>
                      <a:fillRect/>
                    </a:stretch>
                  </pic:blipFill>
                  <pic:spPr>
                    <a:xfrm>
                      <a:off x="0" y="0"/>
                      <a:ext cx="3590803" cy="2393309"/>
                    </a:xfrm>
                    <a:prstGeom prst="rect">
                      <a:avLst/>
                    </a:prstGeom>
                  </pic:spPr>
                </pic:pic>
              </a:graphicData>
            </a:graphic>
            <wp14:sizeRelH relativeFrom="margin">
              <wp14:pctWidth>0</wp14:pctWidth>
            </wp14:sizeRelH>
            <wp14:sizeRelV relativeFrom="margin">
              <wp14:pctHeight>0</wp14:pctHeight>
            </wp14:sizeRelV>
          </wp:anchor>
        </w:drawing>
      </w:r>
      <w:r w:rsidRPr="00DD591A">
        <w:rPr>
          <w:rFonts w:ascii="Franklin Gothic Demi" w:hAnsi="Franklin Gothic Demi" w:cs="Arial"/>
          <w:b/>
          <w:bCs/>
          <w:caps/>
          <w:noProof/>
          <w:sz w:val="40"/>
          <w:szCs w:val="40"/>
        </w:rPr>
        <mc:AlternateContent>
          <mc:Choice Requires="wps">
            <w:drawing>
              <wp:anchor distT="45720" distB="45720" distL="114300" distR="114300" simplePos="0" relativeHeight="251870208" behindDoc="1" locked="0" layoutInCell="1" allowOverlap="1" wp14:anchorId="68C3EFBD" wp14:editId="14904EF0">
                <wp:simplePos x="0" y="0"/>
                <wp:positionH relativeFrom="margin">
                  <wp:align>right</wp:align>
                </wp:positionH>
                <wp:positionV relativeFrom="paragraph">
                  <wp:posOffset>3467100</wp:posOffset>
                </wp:positionV>
                <wp:extent cx="6911975" cy="1404620"/>
                <wp:effectExtent l="0" t="0" r="0" b="6350"/>
                <wp:wrapNone/>
                <wp:docPr id="1762666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97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4AC3D8F" w14:textId="77777777" w:rsidR="005677AF" w:rsidRDefault="00DD591A" w:rsidP="00DD591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r>
                              <w:rPr>
                                <w:rFonts w:ascii="Helvetica" w:hAnsi="Helvetica" w:cs="Helvetica"/>
                              </w:rPr>
                              <w:t xml:space="preserve">Enhanced aerodynamics come standard with an </w:t>
                            </w:r>
                            <w:proofErr w:type="gramStart"/>
                            <w:r>
                              <w:rPr>
                                <w:rFonts w:ascii="Helvetica" w:hAnsi="Helvetica" w:cs="Helvetica"/>
                              </w:rPr>
                              <w:t>all new</w:t>
                            </w:r>
                            <w:proofErr w:type="gramEnd"/>
                            <w:r>
                              <w:rPr>
                                <w:rFonts w:ascii="Helvetica" w:hAnsi="Helvetica" w:cs="Helvetica"/>
                              </w:rPr>
                              <w:t xml:space="preserve"> truck specific low-profile body paired with adjustable rear wing mount heights. The RC10T84 Team Kit is finished with shock tower covers, 3.5mm turnbuckles and </w:t>
                            </w:r>
                            <w:proofErr w:type="spellStart"/>
                            <w:r>
                              <w:rPr>
                                <w:rFonts w:ascii="Helvetica" w:hAnsi="Helvetica" w:cs="Helvetica"/>
                              </w:rPr>
                              <w:t>ballcups</w:t>
                            </w:r>
                            <w:proofErr w:type="spellEnd"/>
                            <w:r>
                              <w:rPr>
                                <w:rFonts w:ascii="Helvetica" w:hAnsi="Helvetica" w:cs="Helvetica"/>
                              </w:rPr>
                              <w:t>, and 13mm big-bore shocks, providing the ultimate blend of strength, precision, and performance</w:t>
                            </w:r>
                            <w:r w:rsidR="005677AF">
                              <w:rPr>
                                <w:rFonts w:ascii="Helvetica" w:hAnsi="Helvetica" w:cs="Helvetica"/>
                              </w:rPr>
                              <w:t>.</w:t>
                            </w:r>
                          </w:p>
                          <w:p w14:paraId="38367B79" w14:textId="77777777" w:rsidR="005677AF" w:rsidRDefault="005677AF" w:rsidP="00DD591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p>
                          <w:p w14:paraId="37420A2E" w14:textId="2E0DB3C0" w:rsidR="00DD591A" w:rsidRPr="005677AF" w:rsidRDefault="005677AF" w:rsidP="00DD591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b/>
                                <w:bCs/>
                                <w:sz w:val="24"/>
                                <w:szCs w:val="24"/>
                              </w:rPr>
                            </w:pPr>
                            <w:r w:rsidRPr="005677AF">
                              <w:rPr>
                                <w:rFonts w:ascii="Helvetica" w:hAnsi="Helvetica" w:cs="Helvetica"/>
                                <w:b/>
                                <w:bCs/>
                                <w:sz w:val="24"/>
                                <w:szCs w:val="24"/>
                              </w:rPr>
                              <w:t>T</w:t>
                            </w:r>
                            <w:r w:rsidR="00DD591A" w:rsidRPr="005677AF">
                              <w:rPr>
                                <w:rFonts w:ascii="Helvetica" w:hAnsi="Helvetica" w:cs="Helvetica"/>
                                <w:b/>
                                <w:bCs/>
                                <w:sz w:val="24"/>
                                <w:szCs w:val="24"/>
                              </w:rPr>
                              <w:t>he RC10T84 Team Kit is your key to placing on top of the podium!</w:t>
                            </w:r>
                          </w:p>
                          <w:p w14:paraId="4873CBD3" w14:textId="593E259C" w:rsidR="00DD591A" w:rsidRDefault="00DD591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C3EFBD" id="_x0000_t202" coordsize="21600,21600" o:spt="202" path="m,l,21600r21600,l21600,xe">
                <v:stroke joinstyle="miter"/>
                <v:path gradientshapeok="t" o:connecttype="rect"/>
              </v:shapetype>
              <v:shape id="Text Box 2" o:spid="_x0000_s1026" type="#_x0000_t202" style="position:absolute;margin-left:493.05pt;margin-top:273pt;width:544.25pt;height:110.6pt;z-index:-2514462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" filled="f" stroked="f">
                <v:textbox style="mso-fit-shape-to-text:t">
                  <w:txbxContent>
                    <w:p w14:paraId="54AC3D8F" w14:textId="77777777" w:rsidR="005677AF" w:rsidRDefault="00DD591A" w:rsidP="00DD591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r>
                        <w:rPr>
                          <w:rFonts w:ascii="Helvetica" w:hAnsi="Helvetica" w:cs="Helvetica"/>
                        </w:rPr>
                        <w:t xml:space="preserve">Enhanced aerodynamics come standard with an </w:t>
                      </w:r>
                      <w:proofErr w:type="gramStart"/>
                      <w:r>
                        <w:rPr>
                          <w:rFonts w:ascii="Helvetica" w:hAnsi="Helvetica" w:cs="Helvetica"/>
                        </w:rPr>
                        <w:t>all new</w:t>
                      </w:r>
                      <w:proofErr w:type="gramEnd"/>
                      <w:r>
                        <w:rPr>
                          <w:rFonts w:ascii="Helvetica" w:hAnsi="Helvetica" w:cs="Helvetica"/>
                        </w:rPr>
                        <w:t xml:space="preserve"> truck specific low-profile body paired with adjustable rear wing mount heights. The RC10T84 Team Kit is finished with shock tower covers, 3.5mm turnbuckles and </w:t>
                      </w:r>
                      <w:proofErr w:type="spellStart"/>
                      <w:r>
                        <w:rPr>
                          <w:rFonts w:ascii="Helvetica" w:hAnsi="Helvetica" w:cs="Helvetica"/>
                        </w:rPr>
                        <w:t>ballcups</w:t>
                      </w:r>
                      <w:proofErr w:type="spellEnd"/>
                      <w:r>
                        <w:rPr>
                          <w:rFonts w:ascii="Helvetica" w:hAnsi="Helvetica" w:cs="Helvetica"/>
                        </w:rPr>
                        <w:t>, and 13mm big-bore shocks, providing the ultimate blend of strength, precision, and performance</w:t>
                      </w:r>
                      <w:r w:rsidR="005677AF">
                        <w:rPr>
                          <w:rFonts w:ascii="Helvetica" w:hAnsi="Helvetica" w:cs="Helvetica"/>
                        </w:rPr>
                        <w:t>.</w:t>
                      </w:r>
                    </w:p>
                    <w:p w14:paraId="38367B79" w14:textId="77777777" w:rsidR="005677AF" w:rsidRDefault="005677AF" w:rsidP="00DD591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p>
                    <w:p w14:paraId="37420A2E" w14:textId="2E0DB3C0" w:rsidR="00DD591A" w:rsidRPr="005677AF" w:rsidRDefault="005677AF" w:rsidP="00DD591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b/>
                          <w:bCs/>
                          <w:sz w:val="24"/>
                          <w:szCs w:val="24"/>
                        </w:rPr>
                      </w:pPr>
                      <w:r w:rsidRPr="005677AF">
                        <w:rPr>
                          <w:rFonts w:ascii="Helvetica" w:hAnsi="Helvetica" w:cs="Helvetica"/>
                          <w:b/>
                          <w:bCs/>
                          <w:sz w:val="24"/>
                          <w:szCs w:val="24"/>
                        </w:rPr>
                        <w:t>T</w:t>
                      </w:r>
                      <w:r w:rsidR="00DD591A" w:rsidRPr="005677AF">
                        <w:rPr>
                          <w:rFonts w:ascii="Helvetica" w:hAnsi="Helvetica" w:cs="Helvetica"/>
                          <w:b/>
                          <w:bCs/>
                          <w:sz w:val="24"/>
                          <w:szCs w:val="24"/>
                        </w:rPr>
                        <w:t>he RC10T84 Team Kit is your key to placing on top of the podium!</w:t>
                      </w:r>
                    </w:p>
                    <w:p w14:paraId="4873CBD3" w14:textId="593E259C" w:rsidR="00DD591A" w:rsidRDefault="00DD591A"/>
                  </w:txbxContent>
                </v:textbox>
                <w10:wrap anchorx="margin"/>
              </v:shape>
            </w:pict>
          </mc:Fallback>
        </mc:AlternateContent>
      </w:r>
      <w:r w:rsidRPr="00E77632">
        <w:rPr>
          <w:rFonts w:ascii="Franklin Gothic Demi" w:hAnsi="Franklin Gothic Demi" w:cs="Arial"/>
          <w:b/>
          <w:bCs/>
          <w:caps/>
          <w:noProof/>
          <w:sz w:val="40"/>
          <w:szCs w:val="40"/>
        </w:rPr>
        <mc:AlternateContent>
          <mc:Choice Requires="wps">
            <w:drawing>
              <wp:anchor distT="45720" distB="45720" distL="114300" distR="114300" simplePos="0" relativeHeight="251841536" behindDoc="1" locked="0" layoutInCell="1" allowOverlap="1" wp14:anchorId="714942F8" wp14:editId="6CB21801">
                <wp:simplePos x="0" y="0"/>
                <wp:positionH relativeFrom="margin">
                  <wp:posOffset>-47625</wp:posOffset>
                </wp:positionH>
                <wp:positionV relativeFrom="paragraph">
                  <wp:posOffset>971550</wp:posOffset>
                </wp:positionV>
                <wp:extent cx="3810000" cy="2933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933700"/>
                        </a:xfrm>
                        <a:prstGeom prst="rect">
                          <a:avLst/>
                        </a:prstGeom>
                        <a:solidFill>
                          <a:srgbClr val="FFFFFF"/>
                        </a:solidFill>
                        <a:ln w="9525">
                          <a:noFill/>
                          <a:miter lim="800000"/>
                          <a:headEnd/>
                          <a:tailEnd/>
                        </a:ln>
                      </wps:spPr>
                      <wps:txbx>
                        <w:txbxContent>
                          <w:p w14:paraId="67D8301D" w14:textId="21C38ECC" w:rsidR="00DD591A" w:rsidRDefault="00DD591A" w:rsidP="00DD591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r w:rsidRPr="00DD591A">
                              <w:rPr>
                                <w:rFonts w:ascii="Helvetica" w:hAnsi="Helvetica" w:cs="Helvetica"/>
                              </w:rPr>
                              <w:t xml:space="preserve">Unleash unparalleled performance with the RC10T84 Team Kit, a 1/10-scale 4WD truck engineered for precision, speed, and racetrack victories. Designed with cutting-edge features, this competition machine delivers superior handling and control. </w:t>
                            </w:r>
                          </w:p>
                          <w:p w14:paraId="72306BD4" w14:textId="77777777" w:rsidR="00DD591A" w:rsidRDefault="00DD591A" w:rsidP="00DD591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p>
                          <w:p w14:paraId="604C467F" w14:textId="77777777" w:rsidR="00753976" w:rsidRDefault="00DD591A" w:rsidP="00DD591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r w:rsidRPr="00DD591A">
                              <w:rPr>
                                <w:rFonts w:ascii="Helvetica" w:hAnsi="Helvetica" w:cs="Helvetica"/>
                              </w:rPr>
                              <w:t xml:space="preserve">Its molded height-adjustable gearboxes ensure optimized drivetrain efficiency. The truck specific gull wing long-arm suspension geometry enhances grip and predictability, while </w:t>
                            </w:r>
                          </w:p>
                          <w:p w14:paraId="5A12DBAD" w14:textId="2818F3C3" w:rsidR="00DD591A" w:rsidRDefault="00DD591A" w:rsidP="00DD591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r w:rsidRPr="00DD591A">
                              <w:rPr>
                                <w:rFonts w:ascii="Helvetica" w:hAnsi="Helvetica" w:cs="Helvetica"/>
                              </w:rPr>
                              <w:t xml:space="preserve">the optimized steering </w:t>
                            </w:r>
                            <w:proofErr w:type="spellStart"/>
                            <w:r w:rsidRPr="00DD591A">
                              <w:rPr>
                                <w:rFonts w:ascii="Helvetica" w:hAnsi="Helvetica" w:cs="Helvetica"/>
                              </w:rPr>
                              <w:t>bellcranks</w:t>
                            </w:r>
                            <w:proofErr w:type="spellEnd"/>
                            <w:r w:rsidRPr="00DD591A">
                              <w:rPr>
                                <w:rFonts w:ascii="Helvetica" w:hAnsi="Helvetica" w:cs="Helvetica"/>
                              </w:rPr>
                              <w:t xml:space="preserve"> and rack provide exceptional bump steer control, keeping your lines tight at every corner. </w:t>
                            </w:r>
                          </w:p>
                          <w:p w14:paraId="4798FF02" w14:textId="77777777" w:rsidR="00DD591A" w:rsidRDefault="00DD591A" w:rsidP="00DD591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p>
                          <w:p w14:paraId="27BB88CC" w14:textId="20827396" w:rsidR="00B14615" w:rsidRDefault="00DD591A" w:rsidP="00DD591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r w:rsidRPr="00DD591A">
                              <w:rPr>
                                <w:rFonts w:ascii="Helvetica" w:hAnsi="Helvetica" w:cs="Helvetica"/>
                              </w:rPr>
                              <w:t>Fine-tune your setup with chassis bracing adjustments, giving you the flexibility to adapt to each track you race on. The RC10T84 Team Kit allows for precise weight distribution and chassis balance, letting you push the limits with confidence.</w:t>
                            </w:r>
                          </w:p>
                          <w:p w14:paraId="0D59A231" w14:textId="58BF0201" w:rsidR="00E77632" w:rsidRPr="00E77632" w:rsidRDefault="00E77632" w:rsidP="00E77632">
                            <w:pPr>
                              <w:ind w:firstLine="0"/>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942F8" id="_x0000_s1027" type="#_x0000_t202" style="position:absolute;margin-left:-3.75pt;margin-top:76.5pt;width:300pt;height:231pt;z-index:-251474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" stroked="f">
                <v:textbox>
                  <w:txbxContent>
                    <w:p w14:paraId="67D8301D" w14:textId="21C38ECC" w:rsidR="00DD591A" w:rsidRDefault="00DD591A" w:rsidP="00DD591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r w:rsidRPr="00DD591A">
                        <w:rPr>
                          <w:rFonts w:ascii="Helvetica" w:hAnsi="Helvetica" w:cs="Helvetica"/>
                        </w:rPr>
                        <w:t xml:space="preserve">Unleash unparalleled performance with the RC10T84 Team Kit, a 1/10-scale 4WD truck engineered for precision, speed, and racetrack victories. Designed with cutting-edge features, this competition machine delivers superior handling and control. </w:t>
                      </w:r>
                    </w:p>
                    <w:p w14:paraId="72306BD4" w14:textId="77777777" w:rsidR="00DD591A" w:rsidRDefault="00DD591A" w:rsidP="00DD591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p>
                    <w:p w14:paraId="604C467F" w14:textId="77777777" w:rsidR="00753976" w:rsidRDefault="00DD591A" w:rsidP="00DD591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r w:rsidRPr="00DD591A">
                        <w:rPr>
                          <w:rFonts w:ascii="Helvetica" w:hAnsi="Helvetica" w:cs="Helvetica"/>
                        </w:rPr>
                        <w:t xml:space="preserve">Its molded height-adjustable gearboxes ensure optimized drivetrain efficiency. The truck specific gull wing long-arm suspension geometry enhances grip and predictability, while </w:t>
                      </w:r>
                    </w:p>
                    <w:p w14:paraId="5A12DBAD" w14:textId="2818F3C3" w:rsidR="00DD591A" w:rsidRDefault="00DD591A" w:rsidP="00DD591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r w:rsidRPr="00DD591A">
                        <w:rPr>
                          <w:rFonts w:ascii="Helvetica" w:hAnsi="Helvetica" w:cs="Helvetica"/>
                        </w:rPr>
                        <w:t xml:space="preserve">the optimized steering </w:t>
                      </w:r>
                      <w:proofErr w:type="spellStart"/>
                      <w:r w:rsidRPr="00DD591A">
                        <w:rPr>
                          <w:rFonts w:ascii="Helvetica" w:hAnsi="Helvetica" w:cs="Helvetica"/>
                        </w:rPr>
                        <w:t>bellcranks</w:t>
                      </w:r>
                      <w:proofErr w:type="spellEnd"/>
                      <w:r w:rsidRPr="00DD591A">
                        <w:rPr>
                          <w:rFonts w:ascii="Helvetica" w:hAnsi="Helvetica" w:cs="Helvetica"/>
                        </w:rPr>
                        <w:t xml:space="preserve"> and rack provide exceptional bump steer control, keeping your lines tight at every corner. </w:t>
                      </w:r>
                    </w:p>
                    <w:p w14:paraId="4798FF02" w14:textId="77777777" w:rsidR="00DD591A" w:rsidRDefault="00DD591A" w:rsidP="00DD591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p>
                    <w:p w14:paraId="27BB88CC" w14:textId="20827396" w:rsidR="00B14615" w:rsidRDefault="00DD591A" w:rsidP="00DD591A">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rPr>
                      </w:pPr>
                      <w:r w:rsidRPr="00DD591A">
                        <w:rPr>
                          <w:rFonts w:ascii="Helvetica" w:hAnsi="Helvetica" w:cs="Helvetica"/>
                        </w:rPr>
                        <w:t>Fine-tune your setup with chassis bracing adjustments, giving you the flexibility to adapt to each track you race on. The RC10T84 Team Kit allows for precise weight distribution and chassis balance, letting you push the limits with confidence.</w:t>
                      </w:r>
                    </w:p>
                    <w:p w14:paraId="0D59A231" w14:textId="58BF0201" w:rsidR="00E77632" w:rsidRPr="00E77632" w:rsidRDefault="00E77632" w:rsidP="00E77632">
                      <w:pPr>
                        <w:ind w:firstLine="0"/>
                        <w:rPr>
                          <w:rFonts w:ascii="Arial" w:hAnsi="Arial" w:cs="Arial"/>
                        </w:rPr>
                      </w:pPr>
                    </w:p>
                  </w:txbxContent>
                </v:textbox>
                <w10:wrap anchorx="margin"/>
              </v:shape>
            </w:pict>
          </mc:Fallback>
        </mc:AlternateContent>
      </w:r>
      <w:r>
        <w:rPr>
          <w:rFonts w:ascii="Franklin Gothic Demi" w:hAnsi="Franklin Gothic Demi" w:cs="Arial"/>
          <w:b/>
          <w:bCs/>
          <w:caps/>
          <w:noProof/>
          <w:sz w:val="40"/>
          <w:szCs w:val="40"/>
        </w:rPr>
        <mc:AlternateContent>
          <mc:Choice Requires="wps">
            <w:drawing>
              <wp:anchor distT="0" distB="0" distL="114300" distR="114300" simplePos="0" relativeHeight="251851776" behindDoc="1" locked="0" layoutInCell="1" allowOverlap="1" wp14:anchorId="7DCB474A" wp14:editId="52BC0B1F">
                <wp:simplePos x="0" y="0"/>
                <wp:positionH relativeFrom="margin">
                  <wp:posOffset>-66675</wp:posOffset>
                </wp:positionH>
                <wp:positionV relativeFrom="paragraph">
                  <wp:posOffset>82550</wp:posOffset>
                </wp:positionV>
                <wp:extent cx="5162550" cy="952500"/>
                <wp:effectExtent l="0" t="0" r="0" b="0"/>
                <wp:wrapNone/>
                <wp:docPr id="602133889" name="Text Box 17"/>
                <wp:cNvGraphicFramePr/>
                <a:graphic xmlns:a="http://schemas.openxmlformats.org/drawingml/2006/main">
                  <a:graphicData uri="http://schemas.microsoft.com/office/word/2010/wordprocessingShape">
                    <wps:wsp>
                      <wps:cNvSpPr txBox="1"/>
                      <wps:spPr>
                        <a:xfrm>
                          <a:off x="0" y="0"/>
                          <a:ext cx="5162550" cy="952500"/>
                        </a:xfrm>
                        <a:prstGeom prst="rect">
                          <a:avLst/>
                        </a:prstGeom>
                        <a:solidFill>
                          <a:schemeClr val="lt1"/>
                        </a:solidFill>
                        <a:ln w="6350">
                          <a:noFill/>
                        </a:ln>
                      </wps:spPr>
                      <wps:txbx>
                        <w:txbxContent>
                          <w:p w14:paraId="7D045FAC" w14:textId="0B143861" w:rsidR="00E77632" w:rsidRPr="00DD591A" w:rsidRDefault="00DD591A" w:rsidP="008A47C7">
                            <w:pPr>
                              <w:spacing w:line="240" w:lineRule="auto"/>
                              <w:ind w:firstLine="0"/>
                              <w:rPr>
                                <w:sz w:val="48"/>
                                <w:szCs w:val="48"/>
                              </w:rPr>
                            </w:pPr>
                            <w:r w:rsidRPr="00DD591A">
                              <w:rPr>
                                <w:rFonts w:ascii="Franklin Gothic Demi Cond" w:hAnsi="Franklin Gothic Demi Cond" w:cs="Arial"/>
                                <w:sz w:val="48"/>
                                <w:szCs w:val="48"/>
                              </w:rPr>
                              <w:t>The Team Associated RC10T84 Team Kit is Engineered for Victory!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B474A" id="Text Box 17" o:spid="_x0000_s1028" type="#_x0000_t202" style="position:absolute;margin-left:-5.25pt;margin-top:6.5pt;width:406.5pt;height:75pt;z-index:-25146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" fillcolor="white [3201]" stroked="f" strokeweight=".5pt">
                <v:textbox>
                  <w:txbxContent>
                    <w:p w14:paraId="7D045FAC" w14:textId="0B143861" w:rsidR="00E77632" w:rsidRPr="00DD591A" w:rsidRDefault="00DD591A" w:rsidP="008A47C7">
                      <w:pPr>
                        <w:spacing w:line="240" w:lineRule="auto"/>
                        <w:ind w:firstLine="0"/>
                        <w:rPr>
                          <w:sz w:val="48"/>
                          <w:szCs w:val="48"/>
                        </w:rPr>
                      </w:pPr>
                      <w:r w:rsidRPr="00DD591A">
                        <w:rPr>
                          <w:rFonts w:ascii="Franklin Gothic Demi Cond" w:hAnsi="Franklin Gothic Demi Cond" w:cs="Arial"/>
                          <w:sz w:val="48"/>
                          <w:szCs w:val="48"/>
                        </w:rPr>
                        <w:t>The Team Associated RC10T84 Team Kit is Engineered for Victory!</w:t>
                      </w:r>
                    </w:p>
                  </w:txbxContent>
                </v:textbox>
                <w10:wrap anchorx="margin"/>
              </v:shape>
            </w:pict>
          </mc:Fallback>
        </mc:AlternateContent>
      </w:r>
      <w:r w:rsidR="00306478">
        <w:rPr>
          <w:rFonts w:ascii="Franklin Gothic Demi" w:hAnsi="Franklin Gothic Demi" w:cs="Arial"/>
          <w:b/>
          <w:bCs/>
          <w:caps/>
          <w:noProof/>
          <w:sz w:val="40"/>
          <w:szCs w:val="40"/>
        </w:rPr>
        <w:t xml:space="preserve"> </w:t>
      </w:r>
      <w:r w:rsidR="009B61AB">
        <w:rPr>
          <w:rStyle w:val="IntroCopy"/>
          <w:rFonts w:eastAsia="Times New Roman"/>
          <w:color w:val="auto"/>
        </w:rPr>
        <w:br w:type="page"/>
      </w:r>
    </w:p>
    <w:p w14:paraId="4460547F" w14:textId="51098437" w:rsidR="005C3FBA" w:rsidRDefault="006B34CF" w:rsidP="00306478">
      <w:pPr>
        <w:pStyle w:val="BasicParagraph"/>
        <w:tabs>
          <w:tab w:val="left" w:pos="10710"/>
        </w:tabs>
        <w:spacing w:line="240" w:lineRule="auto"/>
        <w:ind w:right="3240"/>
        <w:rPr>
          <w:rStyle w:val="IntroCopy"/>
        </w:rPr>
      </w:pPr>
      <w:r>
        <w:rPr>
          <w:rFonts w:ascii="Franklin Gothic Demi" w:hAnsi="Franklin Gothic Demi" w:cs="Arial"/>
          <w:b/>
          <w:bCs/>
          <w:caps/>
          <w:noProof/>
          <w:sz w:val="40"/>
          <w:szCs w:val="40"/>
        </w:rPr>
        <w:lastRenderedPageBreak/>
        <w:drawing>
          <wp:anchor distT="0" distB="0" distL="114300" distR="114300" simplePos="0" relativeHeight="251700223" behindDoc="1" locked="0" layoutInCell="1" allowOverlap="1" wp14:anchorId="7BA51963" wp14:editId="00D15FF1">
            <wp:simplePos x="0" y="0"/>
            <wp:positionH relativeFrom="margin">
              <wp:align>center</wp:align>
            </wp:positionH>
            <wp:positionV relativeFrom="paragraph">
              <wp:posOffset>-619125</wp:posOffset>
            </wp:positionV>
            <wp:extent cx="2657475" cy="2657475"/>
            <wp:effectExtent l="0" t="0" r="9525" b="9525"/>
            <wp:wrapNone/>
            <wp:docPr id="4434586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58672" name="Picture 10"/>
                    <pic:cNvPicPr/>
                  </pic:nvPicPr>
                  <pic:blipFill>
                    <a:blip r:embed="rId13">
                      <a:extLst>
                        <a:ext uri="{28A0092B-C50C-407E-A947-70E740481C1C}">
                          <a14:useLocalDpi xmlns:a14="http://schemas.microsoft.com/office/drawing/2010/main" val="0"/>
                        </a:ext>
                      </a:extLst>
                    </a:blip>
                    <a:stretch>
                      <a:fillRect/>
                    </a:stretch>
                  </pic:blipFill>
                  <pic:spPr>
                    <a:xfrm>
                      <a:off x="0" y="0"/>
                      <a:ext cx="2657475" cy="2657475"/>
                    </a:xfrm>
                    <a:prstGeom prst="rect">
                      <a:avLst/>
                    </a:prstGeom>
                  </pic:spPr>
                </pic:pic>
              </a:graphicData>
            </a:graphic>
            <wp14:sizeRelH relativeFrom="margin">
              <wp14:pctWidth>0</wp14:pctWidth>
            </wp14:sizeRelH>
            <wp14:sizeRelV relativeFrom="margin">
              <wp14:pctHeight>0</wp14:pctHeight>
            </wp14:sizeRelV>
          </wp:anchor>
        </w:drawing>
      </w:r>
    </w:p>
    <w:p w14:paraId="14469F2A" w14:textId="30C244D2" w:rsidR="005C3FBA" w:rsidRDefault="005C3FBA" w:rsidP="00306478">
      <w:pPr>
        <w:pStyle w:val="BasicParagraph"/>
        <w:tabs>
          <w:tab w:val="left" w:pos="10710"/>
        </w:tabs>
        <w:spacing w:line="240" w:lineRule="auto"/>
        <w:ind w:right="3240"/>
        <w:rPr>
          <w:rStyle w:val="IntroCopy"/>
        </w:rPr>
      </w:pPr>
    </w:p>
    <w:p w14:paraId="738D6FF9" w14:textId="3C39CA97" w:rsidR="005C3FBA" w:rsidRDefault="005C3FBA" w:rsidP="00306478">
      <w:pPr>
        <w:pStyle w:val="BasicParagraph"/>
        <w:tabs>
          <w:tab w:val="left" w:pos="10710"/>
        </w:tabs>
        <w:spacing w:line="240" w:lineRule="auto"/>
        <w:ind w:right="3240"/>
        <w:rPr>
          <w:rStyle w:val="IntroCopy"/>
        </w:rPr>
      </w:pPr>
    </w:p>
    <w:p w14:paraId="697D6573" w14:textId="620E6CE3" w:rsidR="005C3FBA" w:rsidRDefault="005C3FBA" w:rsidP="00306478">
      <w:pPr>
        <w:pStyle w:val="BasicParagraph"/>
        <w:tabs>
          <w:tab w:val="left" w:pos="10710"/>
        </w:tabs>
        <w:spacing w:line="240" w:lineRule="auto"/>
        <w:ind w:right="3240"/>
        <w:rPr>
          <w:rStyle w:val="IntroCopy"/>
        </w:rPr>
      </w:pPr>
    </w:p>
    <w:p w14:paraId="33685132" w14:textId="4E29B078" w:rsidR="005C3FBA" w:rsidRDefault="005C3FBA" w:rsidP="00306478">
      <w:pPr>
        <w:pStyle w:val="BasicParagraph"/>
        <w:tabs>
          <w:tab w:val="left" w:pos="10710"/>
        </w:tabs>
        <w:spacing w:line="240" w:lineRule="auto"/>
        <w:ind w:right="3240"/>
        <w:rPr>
          <w:rStyle w:val="IntroCopy"/>
        </w:rPr>
      </w:pPr>
    </w:p>
    <w:p w14:paraId="41E89A91" w14:textId="0544E66C" w:rsidR="005C3FBA" w:rsidRDefault="005C3FBA" w:rsidP="00306478">
      <w:pPr>
        <w:pStyle w:val="BasicParagraph"/>
        <w:tabs>
          <w:tab w:val="left" w:pos="10710"/>
        </w:tabs>
        <w:spacing w:line="240" w:lineRule="auto"/>
        <w:ind w:right="3240"/>
        <w:rPr>
          <w:rStyle w:val="IntroCopy"/>
        </w:rPr>
      </w:pPr>
    </w:p>
    <w:p w14:paraId="78BBDEF5" w14:textId="6EA47753" w:rsidR="005C3FBA" w:rsidRDefault="005C3FBA" w:rsidP="00306478">
      <w:pPr>
        <w:pStyle w:val="BasicParagraph"/>
        <w:tabs>
          <w:tab w:val="left" w:pos="10710"/>
        </w:tabs>
        <w:spacing w:line="240" w:lineRule="auto"/>
        <w:ind w:right="3240"/>
        <w:rPr>
          <w:rStyle w:val="IntroCopy"/>
        </w:rPr>
      </w:pPr>
    </w:p>
    <w:p w14:paraId="7C81F9C3" w14:textId="066ED8EC" w:rsidR="005C3FBA" w:rsidRDefault="005C3FBA" w:rsidP="00306478">
      <w:pPr>
        <w:pStyle w:val="BasicParagraph"/>
        <w:tabs>
          <w:tab w:val="left" w:pos="10710"/>
        </w:tabs>
        <w:spacing w:line="240" w:lineRule="auto"/>
        <w:ind w:right="3240"/>
        <w:rPr>
          <w:rStyle w:val="IntroCopy"/>
        </w:rPr>
      </w:pPr>
    </w:p>
    <w:p w14:paraId="38C2F017" w14:textId="69886427" w:rsidR="005C3FBA" w:rsidRDefault="00091C42" w:rsidP="00782F7F">
      <w:pPr>
        <w:pStyle w:val="BasicParagraph"/>
        <w:tabs>
          <w:tab w:val="left" w:pos="10710"/>
        </w:tabs>
        <w:spacing w:line="240" w:lineRule="auto"/>
        <w:ind w:left="180" w:right="3240" w:firstLine="165"/>
        <w:rPr>
          <w:rStyle w:val="IntroCopy"/>
        </w:rPr>
      </w:pPr>
      <w:r>
        <w:rPr>
          <w:rFonts w:ascii="Arial" w:hAnsi="Arial" w:cs="Arial"/>
          <w:noProof/>
        </w:rPr>
        <w:drawing>
          <wp:anchor distT="0" distB="0" distL="114300" distR="114300" simplePos="0" relativeHeight="251782144" behindDoc="1" locked="0" layoutInCell="1" allowOverlap="1" wp14:anchorId="4A7CB0C4" wp14:editId="74B94B01">
            <wp:simplePos x="0" y="0"/>
            <wp:positionH relativeFrom="margin">
              <wp:posOffset>-257175</wp:posOffset>
            </wp:positionH>
            <wp:positionV relativeFrom="paragraph">
              <wp:posOffset>160020</wp:posOffset>
            </wp:positionV>
            <wp:extent cx="1943100" cy="1295400"/>
            <wp:effectExtent l="0" t="0" r="0" b="0"/>
            <wp:wrapNone/>
            <wp:docPr id="19910754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75405"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43100" cy="1295400"/>
                    </a:xfrm>
                    <a:prstGeom prst="rect">
                      <a:avLst/>
                    </a:prstGeom>
                  </pic:spPr>
                </pic:pic>
              </a:graphicData>
            </a:graphic>
            <wp14:sizeRelH relativeFrom="margin">
              <wp14:pctWidth>0</wp14:pctWidth>
            </wp14:sizeRelH>
            <wp14:sizeRelV relativeFrom="margin">
              <wp14:pctHeight>0</wp14:pctHeight>
            </wp14:sizeRelV>
          </wp:anchor>
        </w:drawing>
      </w:r>
    </w:p>
    <w:p w14:paraId="667B07DC" w14:textId="743312B7" w:rsidR="005C3FBA" w:rsidRDefault="00782F7F" w:rsidP="00306478">
      <w:pPr>
        <w:pStyle w:val="BasicParagraph"/>
        <w:tabs>
          <w:tab w:val="left" w:pos="10710"/>
        </w:tabs>
        <w:spacing w:line="240" w:lineRule="auto"/>
        <w:ind w:right="3240"/>
        <w:rPr>
          <w:rStyle w:val="IntroCopy"/>
        </w:rPr>
      </w:pPr>
      <w:r>
        <w:rPr>
          <w:rFonts w:ascii="Franklin Gothic Demi" w:hAnsi="Franklin Gothic Demi" w:cs="Arial"/>
          <w:b/>
          <w:bCs/>
          <w:caps/>
          <w:noProof/>
          <w:sz w:val="40"/>
          <w:szCs w:val="40"/>
        </w:rPr>
        <w:drawing>
          <wp:anchor distT="0" distB="0" distL="114300" distR="114300" simplePos="0" relativeHeight="251776000" behindDoc="1" locked="0" layoutInCell="1" allowOverlap="1" wp14:anchorId="5D351257" wp14:editId="75F0C02C">
            <wp:simplePos x="0" y="0"/>
            <wp:positionH relativeFrom="margin">
              <wp:align>center</wp:align>
            </wp:positionH>
            <wp:positionV relativeFrom="paragraph">
              <wp:posOffset>121285</wp:posOffset>
            </wp:positionV>
            <wp:extent cx="3885565" cy="5459730"/>
            <wp:effectExtent l="0" t="0" r="635" b="7620"/>
            <wp:wrapNone/>
            <wp:docPr id="12156330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33023"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85565" cy="54597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785216" behindDoc="1" locked="0" layoutInCell="1" allowOverlap="1" wp14:anchorId="167280CF" wp14:editId="6661F51B">
            <wp:simplePos x="0" y="0"/>
            <wp:positionH relativeFrom="margin">
              <wp:posOffset>5162550</wp:posOffset>
            </wp:positionH>
            <wp:positionV relativeFrom="paragraph">
              <wp:posOffset>13335</wp:posOffset>
            </wp:positionV>
            <wp:extent cx="1933575" cy="1289050"/>
            <wp:effectExtent l="0" t="0" r="9525" b="6350"/>
            <wp:wrapNone/>
            <wp:docPr id="17696251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25142" name="Pictur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3575" cy="1289050"/>
                    </a:xfrm>
                    <a:prstGeom prst="rect">
                      <a:avLst/>
                    </a:prstGeom>
                  </pic:spPr>
                </pic:pic>
              </a:graphicData>
            </a:graphic>
            <wp14:sizeRelH relativeFrom="margin">
              <wp14:pctWidth>0</wp14:pctWidth>
            </wp14:sizeRelH>
            <wp14:sizeRelV relativeFrom="margin">
              <wp14:pctHeight>0</wp14:pctHeight>
            </wp14:sizeRelV>
          </wp:anchor>
        </w:drawing>
      </w:r>
    </w:p>
    <w:p w14:paraId="513895B8" w14:textId="5D712757" w:rsidR="005C3FBA" w:rsidRDefault="005C3FBA" w:rsidP="00306478">
      <w:pPr>
        <w:pStyle w:val="BasicParagraph"/>
        <w:tabs>
          <w:tab w:val="left" w:pos="10710"/>
        </w:tabs>
        <w:spacing w:line="240" w:lineRule="auto"/>
        <w:ind w:right="3240"/>
        <w:rPr>
          <w:rStyle w:val="IntroCopy"/>
        </w:rPr>
      </w:pPr>
    </w:p>
    <w:p w14:paraId="304658FF" w14:textId="70A4DFBB" w:rsidR="005C3FBA" w:rsidRDefault="005C3FBA" w:rsidP="00306478">
      <w:pPr>
        <w:pStyle w:val="BasicParagraph"/>
        <w:tabs>
          <w:tab w:val="left" w:pos="10710"/>
        </w:tabs>
        <w:spacing w:line="240" w:lineRule="auto"/>
        <w:ind w:right="3240"/>
        <w:rPr>
          <w:rStyle w:val="IntroCopy"/>
        </w:rPr>
      </w:pPr>
    </w:p>
    <w:p w14:paraId="0D3110AA" w14:textId="65716B4B" w:rsidR="005C3FBA" w:rsidRDefault="00782F7F" w:rsidP="00306478">
      <w:pPr>
        <w:pStyle w:val="BasicParagraph"/>
        <w:tabs>
          <w:tab w:val="left" w:pos="10710"/>
        </w:tabs>
        <w:spacing w:line="240" w:lineRule="auto"/>
        <w:ind w:right="3240"/>
        <w:rPr>
          <w:rStyle w:val="IntroCopy"/>
        </w:rPr>
      </w:pPr>
      <w:r>
        <w:rPr>
          <w:rFonts w:ascii="Arial" w:hAnsi="Arial" w:cs="Arial"/>
          <w:noProof/>
        </w:rPr>
        <mc:AlternateContent>
          <mc:Choice Requires="wps">
            <w:drawing>
              <wp:anchor distT="0" distB="0" distL="114300" distR="114300" simplePos="0" relativeHeight="251808768" behindDoc="0" locked="0" layoutInCell="1" allowOverlap="1" wp14:anchorId="2570708D" wp14:editId="3C655FD8">
                <wp:simplePos x="0" y="0"/>
                <wp:positionH relativeFrom="column">
                  <wp:posOffset>1666876</wp:posOffset>
                </wp:positionH>
                <wp:positionV relativeFrom="paragraph">
                  <wp:posOffset>87630</wp:posOffset>
                </wp:positionV>
                <wp:extent cx="1295400" cy="2590800"/>
                <wp:effectExtent l="0" t="0" r="57150" b="57150"/>
                <wp:wrapNone/>
                <wp:docPr id="101317228" name="Straight Arrow Connector 26"/>
                <wp:cNvGraphicFramePr/>
                <a:graphic xmlns:a="http://schemas.openxmlformats.org/drawingml/2006/main">
                  <a:graphicData uri="http://schemas.microsoft.com/office/word/2010/wordprocessingShape">
                    <wps:wsp>
                      <wps:cNvCnPr/>
                      <wps:spPr>
                        <a:xfrm>
                          <a:off x="0" y="0"/>
                          <a:ext cx="1295400" cy="2590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8857E88" id="_x0000_t32" coordsize="21600,21600" o:spt="32" o:oned="t" path="m,l21600,21600e" filled="f">
                <v:path arrowok="t" fillok="f" o:connecttype="none"/>
                <o:lock v:ext="edit" shapetype="t"/>
              </v:shapetype>
              <v:shape id="Straight Arrow Connector 26" o:spid="_x0000_s1026" type="#_x0000_t32" style="position:absolute;margin-left:131.25pt;margin-top:6.9pt;width:102pt;height:20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" strokecolor="#4472c4 [3204]" strokeweight=".5pt">
                <v:stroke endarrow="block" joinstyle="miter"/>
              </v:shape>
            </w:pict>
          </mc:Fallback>
        </mc:AlternateContent>
      </w:r>
    </w:p>
    <w:p w14:paraId="29535D50" w14:textId="35C51989" w:rsidR="005C3FBA" w:rsidRDefault="005C3FBA" w:rsidP="00306478">
      <w:pPr>
        <w:pStyle w:val="BasicParagraph"/>
        <w:tabs>
          <w:tab w:val="left" w:pos="10710"/>
        </w:tabs>
        <w:spacing w:line="240" w:lineRule="auto"/>
        <w:ind w:right="3240"/>
        <w:rPr>
          <w:rStyle w:val="IntroCopy"/>
        </w:rPr>
      </w:pPr>
    </w:p>
    <w:p w14:paraId="00CED85B" w14:textId="1894A1FA" w:rsidR="005C3FBA" w:rsidRDefault="00ED63A6" w:rsidP="00306478">
      <w:pPr>
        <w:pStyle w:val="BasicParagraph"/>
        <w:tabs>
          <w:tab w:val="left" w:pos="10710"/>
        </w:tabs>
        <w:spacing w:line="240" w:lineRule="auto"/>
        <w:ind w:right="3240"/>
        <w:rPr>
          <w:rStyle w:val="IntroCopy"/>
        </w:rPr>
      </w:pPr>
      <w:r>
        <w:rPr>
          <w:rFonts w:ascii="Arial" w:hAnsi="Arial" w:cs="Arial"/>
          <w:noProof/>
        </w:rPr>
        <mc:AlternateContent>
          <mc:Choice Requires="wps">
            <w:drawing>
              <wp:anchor distT="0" distB="0" distL="114300" distR="114300" simplePos="0" relativeHeight="251874304" behindDoc="0" locked="0" layoutInCell="1" allowOverlap="1" wp14:anchorId="6C66648C" wp14:editId="7EBE843B">
                <wp:simplePos x="0" y="0"/>
                <wp:positionH relativeFrom="column">
                  <wp:posOffset>4400550</wp:posOffset>
                </wp:positionH>
                <wp:positionV relativeFrom="paragraph">
                  <wp:posOffset>80010</wp:posOffset>
                </wp:positionV>
                <wp:extent cx="752475" cy="390525"/>
                <wp:effectExtent l="38100" t="0" r="28575" b="47625"/>
                <wp:wrapNone/>
                <wp:docPr id="2099796343" name="Straight Arrow Connector 25"/>
                <wp:cNvGraphicFramePr/>
                <a:graphic xmlns:a="http://schemas.openxmlformats.org/drawingml/2006/main">
                  <a:graphicData uri="http://schemas.microsoft.com/office/word/2010/wordprocessingShape">
                    <wps:wsp>
                      <wps:cNvCnPr/>
                      <wps:spPr>
                        <a:xfrm flipH="1">
                          <a:off x="0" y="0"/>
                          <a:ext cx="752475"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E0F72B" id="Straight Arrow Connector 25" o:spid="_x0000_s1026" type="#_x0000_t32" style="position:absolute;margin-left:346.5pt;margin-top:6.3pt;width:59.25pt;height:30.75pt;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" strokecolor="#4472c4 [3204]" strokeweight=".5pt">
                <v:stroke endarrow="block" joinstyle="miter"/>
              </v:shape>
            </w:pict>
          </mc:Fallback>
        </mc:AlternateContent>
      </w:r>
    </w:p>
    <w:p w14:paraId="5E6717A5" w14:textId="0305F0EB" w:rsidR="005C3FBA" w:rsidRDefault="005C3FBA" w:rsidP="00306478">
      <w:pPr>
        <w:pStyle w:val="BasicParagraph"/>
        <w:tabs>
          <w:tab w:val="left" w:pos="10710"/>
        </w:tabs>
        <w:spacing w:line="240" w:lineRule="auto"/>
        <w:ind w:right="3240"/>
        <w:rPr>
          <w:rStyle w:val="IntroCopy"/>
        </w:rPr>
      </w:pPr>
    </w:p>
    <w:p w14:paraId="72902DC5" w14:textId="021DED52" w:rsidR="005C3FBA" w:rsidRDefault="00D67F9F" w:rsidP="00306478">
      <w:pPr>
        <w:pStyle w:val="BasicParagraph"/>
        <w:tabs>
          <w:tab w:val="left" w:pos="10710"/>
        </w:tabs>
        <w:spacing w:line="240" w:lineRule="auto"/>
        <w:ind w:right="3240"/>
        <w:rPr>
          <w:rStyle w:val="IntroCopy"/>
        </w:rPr>
      </w:pPr>
      <w:r>
        <w:rPr>
          <w:rFonts w:ascii="Arial" w:hAnsi="Arial" w:cs="Arial"/>
          <w:noProof/>
        </w:rPr>
        <mc:AlternateContent>
          <mc:Choice Requires="wps">
            <w:drawing>
              <wp:anchor distT="0" distB="0" distL="114300" distR="114300" simplePos="0" relativeHeight="251784192" behindDoc="0" locked="0" layoutInCell="1" allowOverlap="1" wp14:anchorId="0407AB23" wp14:editId="15B094EA">
                <wp:simplePos x="0" y="0"/>
                <wp:positionH relativeFrom="margin">
                  <wp:posOffset>-219075</wp:posOffset>
                </wp:positionH>
                <wp:positionV relativeFrom="paragraph">
                  <wp:posOffset>186690</wp:posOffset>
                </wp:positionV>
                <wp:extent cx="1885950" cy="476250"/>
                <wp:effectExtent l="0" t="0" r="19050" b="19050"/>
                <wp:wrapNone/>
                <wp:docPr id="1016051923" name="Text Box 11"/>
                <wp:cNvGraphicFramePr/>
                <a:graphic xmlns:a="http://schemas.openxmlformats.org/drawingml/2006/main">
                  <a:graphicData uri="http://schemas.microsoft.com/office/word/2010/wordprocessingShape">
                    <wps:wsp>
                      <wps:cNvSpPr txBox="1"/>
                      <wps:spPr>
                        <a:xfrm>
                          <a:off x="0" y="0"/>
                          <a:ext cx="1885950" cy="476250"/>
                        </a:xfrm>
                        <a:prstGeom prst="rect">
                          <a:avLst/>
                        </a:prstGeom>
                        <a:solidFill>
                          <a:schemeClr val="bg1">
                            <a:lumMod val="95000"/>
                          </a:schemeClr>
                        </a:solidFill>
                        <a:ln w="19050">
                          <a:solidFill>
                            <a:schemeClr val="accent1">
                              <a:lumMod val="75000"/>
                            </a:schemeClr>
                          </a:solidFill>
                        </a:ln>
                      </wps:spPr>
                      <wps:style>
                        <a:lnRef idx="2">
                          <a:schemeClr val="accent2">
                            <a:shade val="15000"/>
                          </a:schemeClr>
                        </a:lnRef>
                        <a:fillRef idx="1">
                          <a:schemeClr val="accent2"/>
                        </a:fillRef>
                        <a:effectRef idx="0">
                          <a:schemeClr val="accent2"/>
                        </a:effectRef>
                        <a:fontRef idx="minor">
                          <a:schemeClr val="lt1"/>
                        </a:fontRef>
                      </wps:style>
                      <wps:txbx>
                        <w:txbxContent>
                          <w:p w14:paraId="1A5E60FD" w14:textId="155DE826" w:rsidR="005C3FBA" w:rsidRPr="00514E3E" w:rsidRDefault="00091C42" w:rsidP="007F4F09">
                            <w:pPr>
                              <w:ind w:firstLine="0"/>
                              <w:jc w:val="center"/>
                              <w:rPr>
                                <w:color w:val="000000" w:themeColor="text1"/>
                              </w:rPr>
                            </w:pPr>
                            <w:r w:rsidRPr="00091C42">
                              <w:rPr>
                                <w:rFonts w:ascii="Helvetica" w:hAnsi="Helvetica" w:cs="Helvetica"/>
                                <w:color w:val="000000" w:themeColor="text1"/>
                              </w:rPr>
                              <w:t>Wide Tongue Chassis for Improved Durability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07AB23" id="_x0000_t202" coordsize="21600,21600" o:spt="202" path="m,l,21600r21600,l21600,xe">
                <v:stroke joinstyle="miter"/>
                <v:path gradientshapeok="t" o:connecttype="rect"/>
              </v:shapetype>
              <v:shape id="Text Box 11" o:spid="_x0000_s1029" type="#_x0000_t202" style="position:absolute;margin-left:-17.25pt;margin-top:14.7pt;width:148.5pt;height:37.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" fillcolor="#f2f2f2 [3052]" strokecolor="#2f5496 [2404]" strokeweight="1.5pt">
                <v:textbox>
                  <w:txbxContent>
                    <w:p w14:paraId="1A5E60FD" w14:textId="155DE826" w:rsidR="005C3FBA" w:rsidRPr="00514E3E" w:rsidRDefault="00091C42" w:rsidP="007F4F09">
                      <w:pPr>
                        <w:ind w:firstLine="0"/>
                        <w:jc w:val="center"/>
                        <w:rPr>
                          <w:color w:val="000000" w:themeColor="text1"/>
                        </w:rPr>
                      </w:pPr>
                      <w:r w:rsidRPr="00091C42">
                        <w:rPr>
                          <w:rFonts w:ascii="Helvetica" w:hAnsi="Helvetica" w:cs="Helvetica"/>
                          <w:color w:val="000000" w:themeColor="text1"/>
                        </w:rPr>
                        <w:t>Wide Tongue Chassis for Improved Durability</w:t>
                      </w:r>
                    </w:p>
                  </w:txbxContent>
                </v:textbox>
                <w10:wrap anchorx="margin"/>
              </v:shape>
            </w:pict>
          </mc:Fallback>
        </mc:AlternateContent>
      </w:r>
      <w:r>
        <w:rPr>
          <w:rFonts w:ascii="Arial" w:hAnsi="Arial" w:cs="Arial"/>
          <w:noProof/>
        </w:rPr>
        <mc:AlternateContent>
          <mc:Choice Requires="wps">
            <w:drawing>
              <wp:anchor distT="0" distB="0" distL="114300" distR="114300" simplePos="0" relativeHeight="251781120" behindDoc="0" locked="0" layoutInCell="1" allowOverlap="1" wp14:anchorId="44F44CD2" wp14:editId="6EB74215">
                <wp:simplePos x="0" y="0"/>
                <wp:positionH relativeFrom="margin">
                  <wp:posOffset>5229225</wp:posOffset>
                </wp:positionH>
                <wp:positionV relativeFrom="paragraph">
                  <wp:posOffset>177165</wp:posOffset>
                </wp:positionV>
                <wp:extent cx="1866900" cy="476250"/>
                <wp:effectExtent l="0" t="0" r="19050" b="19050"/>
                <wp:wrapNone/>
                <wp:docPr id="2037708078" name="Text Box 11"/>
                <wp:cNvGraphicFramePr/>
                <a:graphic xmlns:a="http://schemas.openxmlformats.org/drawingml/2006/main">
                  <a:graphicData uri="http://schemas.microsoft.com/office/word/2010/wordprocessingShape">
                    <wps:wsp>
                      <wps:cNvSpPr txBox="1"/>
                      <wps:spPr>
                        <a:xfrm>
                          <a:off x="0" y="0"/>
                          <a:ext cx="1866900" cy="476250"/>
                        </a:xfrm>
                        <a:prstGeom prst="rect">
                          <a:avLst/>
                        </a:prstGeom>
                        <a:solidFill>
                          <a:schemeClr val="bg1">
                            <a:lumMod val="95000"/>
                          </a:schemeClr>
                        </a:solidFill>
                        <a:ln w="19050">
                          <a:solidFill>
                            <a:schemeClr val="accent1">
                              <a:lumMod val="75000"/>
                            </a:schemeClr>
                          </a:solidFill>
                        </a:ln>
                      </wps:spPr>
                      <wps:style>
                        <a:lnRef idx="2">
                          <a:schemeClr val="accent2">
                            <a:shade val="15000"/>
                          </a:schemeClr>
                        </a:lnRef>
                        <a:fillRef idx="1">
                          <a:schemeClr val="accent2"/>
                        </a:fillRef>
                        <a:effectRef idx="0">
                          <a:schemeClr val="accent2"/>
                        </a:effectRef>
                        <a:fontRef idx="minor">
                          <a:schemeClr val="lt1"/>
                        </a:fontRef>
                      </wps:style>
                      <wps:txbx>
                        <w:txbxContent>
                          <w:p w14:paraId="3F954131" w14:textId="0AA184BA" w:rsidR="005C3FBA" w:rsidRPr="005C3FBA" w:rsidRDefault="00091C42" w:rsidP="007F4F09">
                            <w:pPr>
                              <w:ind w:firstLine="0"/>
                              <w:jc w:val="center"/>
                              <w:rPr>
                                <w:color w:val="000000" w:themeColor="text1"/>
                                <w:sz w:val="18"/>
                                <w:szCs w:val="18"/>
                              </w:rPr>
                            </w:pPr>
                            <w:r w:rsidRPr="00091C42">
                              <w:rPr>
                                <w:rFonts w:ascii="Helvetica" w:hAnsi="Helvetica" w:cs="Helvetica"/>
                                <w:color w:val="000000" w:themeColor="text1"/>
                              </w:rPr>
                              <w:t>Truck Specific Gull Wing Long Arm Suspension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44CD2" id="_x0000_s1030" type="#_x0000_t202" style="position:absolute;margin-left:411.75pt;margin-top:13.95pt;width:147pt;height:37.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" fillcolor="#f2f2f2 [3052]" strokecolor="#2f5496 [2404]" strokeweight="1.5pt">
                <v:textbox>
                  <w:txbxContent>
                    <w:p w14:paraId="3F954131" w14:textId="0AA184BA" w:rsidR="005C3FBA" w:rsidRPr="005C3FBA" w:rsidRDefault="00091C42" w:rsidP="007F4F09">
                      <w:pPr>
                        <w:ind w:firstLine="0"/>
                        <w:jc w:val="center"/>
                        <w:rPr>
                          <w:color w:val="000000" w:themeColor="text1"/>
                          <w:sz w:val="18"/>
                          <w:szCs w:val="18"/>
                        </w:rPr>
                      </w:pPr>
                      <w:r w:rsidRPr="00091C42">
                        <w:rPr>
                          <w:rFonts w:ascii="Helvetica" w:hAnsi="Helvetica" w:cs="Helvetica"/>
                          <w:color w:val="000000" w:themeColor="text1"/>
                        </w:rPr>
                        <w:t>Truck Specific Gull Wing Long Arm Suspension</w:t>
                      </w:r>
                    </w:p>
                  </w:txbxContent>
                </v:textbox>
                <w10:wrap anchorx="margin"/>
              </v:shape>
            </w:pict>
          </mc:Fallback>
        </mc:AlternateContent>
      </w:r>
    </w:p>
    <w:p w14:paraId="3D0128C4" w14:textId="468544F9" w:rsidR="005C3FBA" w:rsidRDefault="005C3FBA" w:rsidP="00306478">
      <w:pPr>
        <w:pStyle w:val="BasicParagraph"/>
        <w:tabs>
          <w:tab w:val="left" w:pos="10710"/>
        </w:tabs>
        <w:spacing w:line="240" w:lineRule="auto"/>
        <w:ind w:right="3240"/>
        <w:rPr>
          <w:rStyle w:val="IntroCopy"/>
        </w:rPr>
      </w:pPr>
    </w:p>
    <w:p w14:paraId="57CFA335" w14:textId="1F277489" w:rsidR="005C3FBA" w:rsidRDefault="005C3FBA" w:rsidP="00306478">
      <w:pPr>
        <w:pStyle w:val="BasicParagraph"/>
        <w:tabs>
          <w:tab w:val="left" w:pos="10710"/>
        </w:tabs>
        <w:spacing w:line="240" w:lineRule="auto"/>
        <w:ind w:right="3240"/>
        <w:rPr>
          <w:rStyle w:val="IntroCopy"/>
        </w:rPr>
      </w:pPr>
    </w:p>
    <w:p w14:paraId="64ECC40F" w14:textId="267C0479" w:rsidR="005C3FBA" w:rsidRDefault="005C3FBA" w:rsidP="00306478">
      <w:pPr>
        <w:pStyle w:val="BasicParagraph"/>
        <w:tabs>
          <w:tab w:val="left" w:pos="10710"/>
        </w:tabs>
        <w:spacing w:line="240" w:lineRule="auto"/>
        <w:ind w:right="3240"/>
        <w:rPr>
          <w:rStyle w:val="IntroCopy"/>
        </w:rPr>
      </w:pPr>
    </w:p>
    <w:p w14:paraId="74A758C2" w14:textId="4FABE6A8" w:rsidR="005C3FBA" w:rsidRDefault="005C3FBA" w:rsidP="00306478">
      <w:pPr>
        <w:pStyle w:val="BasicParagraph"/>
        <w:tabs>
          <w:tab w:val="left" w:pos="10710"/>
        </w:tabs>
        <w:spacing w:line="240" w:lineRule="auto"/>
        <w:ind w:right="3240"/>
        <w:rPr>
          <w:rStyle w:val="IntroCopy"/>
        </w:rPr>
      </w:pPr>
    </w:p>
    <w:p w14:paraId="01A5DBEA" w14:textId="5EA5631E" w:rsidR="005C3FBA" w:rsidRDefault="005C3FBA" w:rsidP="00306478">
      <w:pPr>
        <w:pStyle w:val="BasicParagraph"/>
        <w:tabs>
          <w:tab w:val="left" w:pos="10710"/>
        </w:tabs>
        <w:spacing w:line="240" w:lineRule="auto"/>
        <w:ind w:right="3240"/>
        <w:rPr>
          <w:rStyle w:val="IntroCopy"/>
        </w:rPr>
      </w:pPr>
    </w:p>
    <w:p w14:paraId="33040A0B" w14:textId="49F7C125" w:rsidR="005C3FBA" w:rsidRDefault="009A3805" w:rsidP="00306478">
      <w:pPr>
        <w:pStyle w:val="BasicParagraph"/>
        <w:tabs>
          <w:tab w:val="left" w:pos="10710"/>
        </w:tabs>
        <w:spacing w:line="240" w:lineRule="auto"/>
        <w:ind w:right="3240"/>
        <w:rPr>
          <w:rStyle w:val="IntroCopy"/>
        </w:rPr>
      </w:pPr>
      <w:r>
        <w:rPr>
          <w:rFonts w:ascii="Arial" w:hAnsi="Arial" w:cs="Arial"/>
          <w:noProof/>
        </w:rPr>
        <w:drawing>
          <wp:anchor distT="0" distB="0" distL="114300" distR="114300" simplePos="0" relativeHeight="251876352" behindDoc="1" locked="0" layoutInCell="1" allowOverlap="1" wp14:anchorId="7165F447" wp14:editId="4548CED1">
            <wp:simplePos x="0" y="0"/>
            <wp:positionH relativeFrom="margin">
              <wp:posOffset>-230224</wp:posOffset>
            </wp:positionH>
            <wp:positionV relativeFrom="paragraph">
              <wp:posOffset>95091</wp:posOffset>
            </wp:positionV>
            <wp:extent cx="1994219" cy="1329479"/>
            <wp:effectExtent l="0" t="0" r="6350" b="4445"/>
            <wp:wrapNone/>
            <wp:docPr id="10265699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69950" name="Picture 1026569950"/>
                    <pic:cNvPicPr/>
                  </pic:nvPicPr>
                  <pic:blipFill>
                    <a:blip r:embed="rId17"/>
                    <a:stretch>
                      <a:fillRect/>
                    </a:stretch>
                  </pic:blipFill>
                  <pic:spPr>
                    <a:xfrm>
                      <a:off x="0" y="0"/>
                      <a:ext cx="1994219" cy="1329479"/>
                    </a:xfrm>
                    <a:prstGeom prst="rect">
                      <a:avLst/>
                    </a:prstGeom>
                  </pic:spPr>
                </pic:pic>
              </a:graphicData>
            </a:graphic>
            <wp14:sizeRelH relativeFrom="margin">
              <wp14:pctWidth>0</wp14:pctWidth>
            </wp14:sizeRelH>
            <wp14:sizeRelV relativeFrom="margin">
              <wp14:pctHeight>0</wp14:pctHeight>
            </wp14:sizeRelV>
          </wp:anchor>
        </w:drawing>
      </w:r>
    </w:p>
    <w:p w14:paraId="14C4ECD5" w14:textId="15DB4B14" w:rsidR="005C3FBA" w:rsidRDefault="00084F53" w:rsidP="00306478">
      <w:pPr>
        <w:pStyle w:val="BasicParagraph"/>
        <w:tabs>
          <w:tab w:val="left" w:pos="10710"/>
        </w:tabs>
        <w:spacing w:line="240" w:lineRule="auto"/>
        <w:ind w:right="3240"/>
        <w:rPr>
          <w:rStyle w:val="IntroCopy"/>
        </w:rPr>
      </w:pPr>
      <w:r>
        <w:rPr>
          <w:rFonts w:ascii="Arial" w:hAnsi="Arial" w:cs="Arial"/>
          <w:noProof/>
        </w:rPr>
        <w:drawing>
          <wp:anchor distT="0" distB="0" distL="114300" distR="114300" simplePos="0" relativeHeight="251859968" behindDoc="1" locked="0" layoutInCell="1" allowOverlap="1" wp14:anchorId="1E46E4DA" wp14:editId="0D34730F">
            <wp:simplePos x="0" y="0"/>
            <wp:positionH relativeFrom="margin">
              <wp:posOffset>5143500</wp:posOffset>
            </wp:positionH>
            <wp:positionV relativeFrom="paragraph">
              <wp:posOffset>8255</wp:posOffset>
            </wp:positionV>
            <wp:extent cx="1924050" cy="1282700"/>
            <wp:effectExtent l="0" t="0" r="0" b="0"/>
            <wp:wrapNone/>
            <wp:docPr id="198399497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94978" name="Picture 2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24050" cy="1282700"/>
                    </a:xfrm>
                    <a:prstGeom prst="rect">
                      <a:avLst/>
                    </a:prstGeom>
                  </pic:spPr>
                </pic:pic>
              </a:graphicData>
            </a:graphic>
            <wp14:sizeRelH relativeFrom="margin">
              <wp14:pctWidth>0</wp14:pctWidth>
            </wp14:sizeRelH>
            <wp14:sizeRelV relativeFrom="margin">
              <wp14:pctHeight>0</wp14:pctHeight>
            </wp14:sizeRelV>
          </wp:anchor>
        </w:drawing>
      </w:r>
    </w:p>
    <w:p w14:paraId="606B0150" w14:textId="5824BBEC" w:rsidR="005C3FBA" w:rsidRDefault="005C3FBA" w:rsidP="00306478">
      <w:pPr>
        <w:pStyle w:val="BasicParagraph"/>
        <w:tabs>
          <w:tab w:val="left" w:pos="10710"/>
        </w:tabs>
        <w:spacing w:line="240" w:lineRule="auto"/>
        <w:ind w:right="3240"/>
        <w:rPr>
          <w:rStyle w:val="IntroCopy"/>
        </w:rPr>
      </w:pPr>
    </w:p>
    <w:p w14:paraId="1849591B" w14:textId="393539D0" w:rsidR="005C3FBA" w:rsidRDefault="005C3FBA" w:rsidP="00306478">
      <w:pPr>
        <w:pStyle w:val="BasicParagraph"/>
        <w:tabs>
          <w:tab w:val="left" w:pos="10710"/>
        </w:tabs>
        <w:spacing w:line="240" w:lineRule="auto"/>
        <w:ind w:right="3240"/>
        <w:rPr>
          <w:rStyle w:val="IntroCopy"/>
        </w:rPr>
      </w:pPr>
    </w:p>
    <w:p w14:paraId="0EAD2559" w14:textId="75C344C8" w:rsidR="005C3FBA" w:rsidRDefault="005C3FBA" w:rsidP="00306478">
      <w:pPr>
        <w:pStyle w:val="BasicParagraph"/>
        <w:tabs>
          <w:tab w:val="left" w:pos="10710"/>
        </w:tabs>
        <w:spacing w:line="240" w:lineRule="auto"/>
        <w:ind w:right="3240"/>
        <w:rPr>
          <w:rStyle w:val="IntroCopy"/>
        </w:rPr>
      </w:pPr>
    </w:p>
    <w:p w14:paraId="44853C87" w14:textId="23AC0A61" w:rsidR="005C3FBA" w:rsidRDefault="00ED63A6" w:rsidP="00306478">
      <w:pPr>
        <w:pStyle w:val="BasicParagraph"/>
        <w:tabs>
          <w:tab w:val="left" w:pos="10710"/>
        </w:tabs>
        <w:spacing w:line="240" w:lineRule="auto"/>
        <w:ind w:right="3240"/>
        <w:rPr>
          <w:rStyle w:val="IntroCopy"/>
        </w:rPr>
      </w:pPr>
      <w:r>
        <w:rPr>
          <w:rFonts w:ascii="Arial" w:hAnsi="Arial" w:cs="Arial"/>
          <w:noProof/>
        </w:rPr>
        <mc:AlternateContent>
          <mc:Choice Requires="wps">
            <w:drawing>
              <wp:anchor distT="0" distB="0" distL="114300" distR="114300" simplePos="0" relativeHeight="251868160" behindDoc="0" locked="0" layoutInCell="1" allowOverlap="1" wp14:anchorId="2C468C5D" wp14:editId="23706314">
                <wp:simplePos x="0" y="0"/>
                <wp:positionH relativeFrom="column">
                  <wp:posOffset>3724274</wp:posOffset>
                </wp:positionH>
                <wp:positionV relativeFrom="paragraph">
                  <wp:posOffset>59690</wp:posOffset>
                </wp:positionV>
                <wp:extent cx="1419225" cy="47625"/>
                <wp:effectExtent l="19050" t="76200" r="28575" b="47625"/>
                <wp:wrapNone/>
                <wp:docPr id="802393481" name="Straight Arrow Connector 24"/>
                <wp:cNvGraphicFramePr/>
                <a:graphic xmlns:a="http://schemas.openxmlformats.org/drawingml/2006/main">
                  <a:graphicData uri="http://schemas.microsoft.com/office/word/2010/wordprocessingShape">
                    <wps:wsp>
                      <wps:cNvCnPr/>
                      <wps:spPr>
                        <a:xfrm flipH="1" flipV="1">
                          <a:off x="0" y="0"/>
                          <a:ext cx="1419225" cy="47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22C5A2" id="Straight Arrow Connector 24" o:spid="_x0000_s1026" type="#_x0000_t32" style="position:absolute;margin-left:293.25pt;margin-top:4.7pt;width:111.75pt;height:3.75pt;flip:x 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" strokecolor="#4472c4 [3204]" strokeweight=".5pt">
                <v:stroke endarrow="block" joinstyle="miter"/>
              </v:shape>
            </w:pict>
          </mc:Fallback>
        </mc:AlternateContent>
      </w:r>
      <w:r w:rsidR="00091C42">
        <w:rPr>
          <w:rFonts w:ascii="Arial" w:hAnsi="Arial" w:cs="Arial"/>
          <w:noProof/>
        </w:rPr>
        <mc:AlternateContent>
          <mc:Choice Requires="wps">
            <w:drawing>
              <wp:anchor distT="0" distB="0" distL="114300" distR="114300" simplePos="0" relativeHeight="251806720" behindDoc="0" locked="0" layoutInCell="1" allowOverlap="1" wp14:anchorId="6F9F52B5" wp14:editId="6FA4A681">
                <wp:simplePos x="0" y="0"/>
                <wp:positionH relativeFrom="column">
                  <wp:posOffset>1752600</wp:posOffset>
                </wp:positionH>
                <wp:positionV relativeFrom="paragraph">
                  <wp:posOffset>12065</wp:posOffset>
                </wp:positionV>
                <wp:extent cx="1171575" cy="1733550"/>
                <wp:effectExtent l="0" t="0" r="66675" b="57150"/>
                <wp:wrapNone/>
                <wp:docPr id="1444582711" name="Straight Arrow Connector 24"/>
                <wp:cNvGraphicFramePr/>
                <a:graphic xmlns:a="http://schemas.openxmlformats.org/drawingml/2006/main">
                  <a:graphicData uri="http://schemas.microsoft.com/office/word/2010/wordprocessingShape">
                    <wps:wsp>
                      <wps:cNvCnPr/>
                      <wps:spPr>
                        <a:xfrm>
                          <a:off x="0" y="0"/>
                          <a:ext cx="1171575" cy="1733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1D20D3" id="Straight Arrow Connector 24" o:spid="_x0000_s1026" type="#_x0000_t32" style="position:absolute;margin-left:138pt;margin-top:.95pt;width:92.25pt;height:13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" strokecolor="#4472c4 [3204]" strokeweight=".5pt">
                <v:stroke endarrow="block" joinstyle="miter"/>
              </v:shape>
            </w:pict>
          </mc:Fallback>
        </mc:AlternateContent>
      </w:r>
    </w:p>
    <w:p w14:paraId="4EE4BAD2" w14:textId="11DC5783" w:rsidR="005C3FBA" w:rsidRDefault="005C3FBA" w:rsidP="00306478">
      <w:pPr>
        <w:pStyle w:val="BasicParagraph"/>
        <w:tabs>
          <w:tab w:val="left" w:pos="10710"/>
        </w:tabs>
        <w:spacing w:line="240" w:lineRule="auto"/>
        <w:ind w:right="3240"/>
        <w:rPr>
          <w:rStyle w:val="IntroCopy"/>
        </w:rPr>
      </w:pPr>
    </w:p>
    <w:p w14:paraId="269DF0DD" w14:textId="51D32533" w:rsidR="005C3FBA" w:rsidRDefault="005C3FBA" w:rsidP="00306478">
      <w:pPr>
        <w:pStyle w:val="BasicParagraph"/>
        <w:tabs>
          <w:tab w:val="left" w:pos="10710"/>
        </w:tabs>
        <w:spacing w:line="240" w:lineRule="auto"/>
        <w:ind w:right="3240"/>
        <w:rPr>
          <w:rStyle w:val="IntroCopy"/>
        </w:rPr>
      </w:pPr>
    </w:p>
    <w:p w14:paraId="48677513" w14:textId="2C47010D" w:rsidR="005C3FBA" w:rsidRDefault="00D67F9F" w:rsidP="00306478">
      <w:pPr>
        <w:pStyle w:val="BasicParagraph"/>
        <w:tabs>
          <w:tab w:val="left" w:pos="10710"/>
        </w:tabs>
        <w:spacing w:line="240" w:lineRule="auto"/>
        <w:ind w:right="3240"/>
        <w:rPr>
          <w:rStyle w:val="IntroCopy"/>
        </w:rPr>
      </w:pPr>
      <w:r>
        <w:rPr>
          <w:rFonts w:ascii="Arial" w:hAnsi="Arial" w:cs="Arial"/>
          <w:noProof/>
        </w:rPr>
        <mc:AlternateContent>
          <mc:Choice Requires="wps">
            <w:drawing>
              <wp:anchor distT="0" distB="0" distL="114300" distR="114300" simplePos="0" relativeHeight="251862016" behindDoc="0" locked="0" layoutInCell="1" allowOverlap="1" wp14:anchorId="7FA69AFE" wp14:editId="46711C49">
                <wp:simplePos x="0" y="0"/>
                <wp:positionH relativeFrom="margin">
                  <wp:posOffset>-219075</wp:posOffset>
                </wp:positionH>
                <wp:positionV relativeFrom="paragraph">
                  <wp:posOffset>153035</wp:posOffset>
                </wp:positionV>
                <wp:extent cx="1981200" cy="438150"/>
                <wp:effectExtent l="0" t="0" r="19050" b="19050"/>
                <wp:wrapNone/>
                <wp:docPr id="1226550254" name="Text Box 11"/>
                <wp:cNvGraphicFramePr/>
                <a:graphic xmlns:a="http://schemas.openxmlformats.org/drawingml/2006/main">
                  <a:graphicData uri="http://schemas.microsoft.com/office/word/2010/wordprocessingShape">
                    <wps:wsp>
                      <wps:cNvSpPr txBox="1"/>
                      <wps:spPr>
                        <a:xfrm>
                          <a:off x="0" y="0"/>
                          <a:ext cx="1981200" cy="438150"/>
                        </a:xfrm>
                        <a:prstGeom prst="rect">
                          <a:avLst/>
                        </a:prstGeom>
                        <a:solidFill>
                          <a:schemeClr val="bg1">
                            <a:lumMod val="95000"/>
                          </a:schemeClr>
                        </a:solidFill>
                        <a:ln w="19050">
                          <a:solidFill>
                            <a:schemeClr val="accent1">
                              <a:lumMod val="75000"/>
                            </a:schemeClr>
                          </a:solidFill>
                        </a:ln>
                      </wps:spPr>
                      <wps:style>
                        <a:lnRef idx="2">
                          <a:schemeClr val="accent2">
                            <a:shade val="15000"/>
                          </a:schemeClr>
                        </a:lnRef>
                        <a:fillRef idx="1">
                          <a:schemeClr val="accent2"/>
                        </a:fillRef>
                        <a:effectRef idx="0">
                          <a:schemeClr val="accent2"/>
                        </a:effectRef>
                        <a:fontRef idx="minor">
                          <a:schemeClr val="lt1"/>
                        </a:fontRef>
                      </wps:style>
                      <wps:txbx>
                        <w:txbxContent>
                          <w:p w14:paraId="1271A5D1" w14:textId="77777777" w:rsidR="007F4F09" w:rsidRDefault="00091C42" w:rsidP="007F4F09">
                            <w:pPr>
                              <w:ind w:firstLine="0"/>
                              <w:jc w:val="center"/>
                              <w:rPr>
                                <w:rFonts w:ascii="Helvetica" w:hAnsi="Helvetica" w:cs="Helvetica"/>
                                <w:color w:val="000000" w:themeColor="text1"/>
                              </w:rPr>
                            </w:pPr>
                            <w:r w:rsidRPr="00091C42">
                              <w:rPr>
                                <w:rFonts w:ascii="Helvetica" w:hAnsi="Helvetica" w:cs="Helvetica"/>
                                <w:color w:val="000000" w:themeColor="text1"/>
                              </w:rPr>
                              <w:t xml:space="preserve">Molded Shock </w:t>
                            </w:r>
                          </w:p>
                          <w:p w14:paraId="45479CC5" w14:textId="65C6B098" w:rsidR="001E6AB1" w:rsidRPr="005534EF" w:rsidRDefault="00091C42" w:rsidP="007F4F09">
                            <w:pPr>
                              <w:ind w:firstLine="0"/>
                              <w:jc w:val="center"/>
                              <w:rPr>
                                <w:color w:val="000000" w:themeColor="text1"/>
                                <w:sz w:val="18"/>
                                <w:szCs w:val="18"/>
                              </w:rPr>
                            </w:pPr>
                            <w:r w:rsidRPr="00091C42">
                              <w:rPr>
                                <w:rFonts w:ascii="Helvetica" w:hAnsi="Helvetica" w:cs="Helvetica"/>
                                <w:color w:val="000000" w:themeColor="text1"/>
                              </w:rPr>
                              <w:t>Tower Covers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69AFE" id="_x0000_s1031" type="#_x0000_t202" style="position:absolute;margin-left:-17.25pt;margin-top:12.05pt;width:156pt;height:34.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" fillcolor="#f2f2f2 [3052]" strokecolor="#2f5496 [2404]" strokeweight="1.5pt">
                <v:textbox>
                  <w:txbxContent>
                    <w:p w14:paraId="1271A5D1" w14:textId="77777777" w:rsidR="007F4F09" w:rsidRDefault="00091C42" w:rsidP="007F4F09">
                      <w:pPr>
                        <w:ind w:firstLine="0"/>
                        <w:jc w:val="center"/>
                        <w:rPr>
                          <w:rFonts w:ascii="Helvetica" w:hAnsi="Helvetica" w:cs="Helvetica"/>
                          <w:color w:val="000000" w:themeColor="text1"/>
                        </w:rPr>
                      </w:pPr>
                      <w:r w:rsidRPr="00091C42">
                        <w:rPr>
                          <w:rFonts w:ascii="Helvetica" w:hAnsi="Helvetica" w:cs="Helvetica"/>
                          <w:color w:val="000000" w:themeColor="text1"/>
                        </w:rPr>
                        <w:t xml:space="preserve">Molded Shock </w:t>
                      </w:r>
                    </w:p>
                    <w:p w14:paraId="45479CC5" w14:textId="65C6B098" w:rsidR="001E6AB1" w:rsidRPr="005534EF" w:rsidRDefault="00091C42" w:rsidP="007F4F09">
                      <w:pPr>
                        <w:ind w:firstLine="0"/>
                        <w:jc w:val="center"/>
                        <w:rPr>
                          <w:color w:val="000000" w:themeColor="text1"/>
                          <w:sz w:val="18"/>
                          <w:szCs w:val="18"/>
                        </w:rPr>
                      </w:pPr>
                      <w:r w:rsidRPr="00091C42">
                        <w:rPr>
                          <w:rFonts w:ascii="Helvetica" w:hAnsi="Helvetica" w:cs="Helvetica"/>
                          <w:color w:val="000000" w:themeColor="text1"/>
                        </w:rPr>
                        <w:t>Tower Covers</w:t>
                      </w:r>
                    </w:p>
                  </w:txbxContent>
                </v:textbox>
                <w10:wrap anchorx="margin"/>
              </v:shape>
            </w:pict>
          </mc:Fallback>
        </mc:AlternateContent>
      </w:r>
    </w:p>
    <w:p w14:paraId="4A6ECB7D" w14:textId="6AC98E1D" w:rsidR="005C3FBA" w:rsidRDefault="00782F7F" w:rsidP="00306478">
      <w:pPr>
        <w:pStyle w:val="BasicParagraph"/>
        <w:tabs>
          <w:tab w:val="left" w:pos="10710"/>
        </w:tabs>
        <w:spacing w:line="240" w:lineRule="auto"/>
        <w:ind w:right="3240"/>
        <w:rPr>
          <w:rStyle w:val="IntroCopy"/>
        </w:rPr>
      </w:pPr>
      <w:r>
        <w:rPr>
          <w:rFonts w:ascii="Arial" w:hAnsi="Arial" w:cs="Arial"/>
          <w:noProof/>
        </w:rPr>
        <mc:AlternateContent>
          <mc:Choice Requires="wps">
            <w:drawing>
              <wp:anchor distT="0" distB="0" distL="114300" distR="114300" simplePos="0" relativeHeight="251864064" behindDoc="0" locked="0" layoutInCell="1" allowOverlap="1" wp14:anchorId="1F42D9F5" wp14:editId="1196C6A1">
                <wp:simplePos x="0" y="0"/>
                <wp:positionH relativeFrom="margin">
                  <wp:posOffset>5162550</wp:posOffset>
                </wp:positionH>
                <wp:positionV relativeFrom="paragraph">
                  <wp:posOffset>15875</wp:posOffset>
                </wp:positionV>
                <wp:extent cx="1876425" cy="419100"/>
                <wp:effectExtent l="0" t="0" r="28575" b="19050"/>
                <wp:wrapNone/>
                <wp:docPr id="1585040650" name="Text Box 11"/>
                <wp:cNvGraphicFramePr/>
                <a:graphic xmlns:a="http://schemas.openxmlformats.org/drawingml/2006/main">
                  <a:graphicData uri="http://schemas.microsoft.com/office/word/2010/wordprocessingShape">
                    <wps:wsp>
                      <wps:cNvSpPr txBox="1"/>
                      <wps:spPr>
                        <a:xfrm>
                          <a:off x="0" y="0"/>
                          <a:ext cx="1876425" cy="419100"/>
                        </a:xfrm>
                        <a:prstGeom prst="rect">
                          <a:avLst/>
                        </a:prstGeom>
                        <a:solidFill>
                          <a:schemeClr val="bg1">
                            <a:lumMod val="95000"/>
                          </a:schemeClr>
                        </a:solidFill>
                        <a:ln w="19050">
                          <a:solidFill>
                            <a:schemeClr val="accent1">
                              <a:lumMod val="75000"/>
                            </a:schemeClr>
                          </a:solidFill>
                        </a:ln>
                      </wps:spPr>
                      <wps:style>
                        <a:lnRef idx="2">
                          <a:schemeClr val="accent2">
                            <a:shade val="15000"/>
                          </a:schemeClr>
                        </a:lnRef>
                        <a:fillRef idx="1">
                          <a:schemeClr val="accent2"/>
                        </a:fillRef>
                        <a:effectRef idx="0">
                          <a:schemeClr val="accent2"/>
                        </a:effectRef>
                        <a:fontRef idx="minor">
                          <a:schemeClr val="lt1"/>
                        </a:fontRef>
                      </wps:style>
                      <wps:txbx>
                        <w:txbxContent>
                          <w:p w14:paraId="4A1D6C0B" w14:textId="77777777" w:rsidR="007F4F09" w:rsidRDefault="007F4F09" w:rsidP="007F4F09">
                            <w:pPr>
                              <w:spacing w:line="240" w:lineRule="auto"/>
                              <w:ind w:firstLine="0"/>
                              <w:jc w:val="center"/>
                              <w:rPr>
                                <w:rFonts w:ascii="Helvetica" w:hAnsi="Helvetica" w:cs="Helvetica"/>
                                <w:color w:val="000000" w:themeColor="text1"/>
                              </w:rPr>
                            </w:pPr>
                            <w:r>
                              <w:rPr>
                                <w:rFonts w:ascii="Helvetica" w:hAnsi="Helvetica" w:cs="Helvetica"/>
                                <w:color w:val="000000" w:themeColor="text1"/>
                              </w:rPr>
                              <w:t xml:space="preserve">Center </w:t>
                            </w:r>
                          </w:p>
                          <w:p w14:paraId="07FDF1F5" w14:textId="130F397F" w:rsidR="001E6AB1" w:rsidRPr="005534EF" w:rsidRDefault="007F4F09" w:rsidP="007F4F09">
                            <w:pPr>
                              <w:spacing w:line="240" w:lineRule="auto"/>
                              <w:ind w:firstLine="0"/>
                              <w:jc w:val="center"/>
                              <w:rPr>
                                <w:color w:val="000000" w:themeColor="text1"/>
                                <w:sz w:val="18"/>
                                <w:szCs w:val="18"/>
                              </w:rPr>
                            </w:pPr>
                            <w:r>
                              <w:rPr>
                                <w:rFonts w:ascii="Helvetica" w:hAnsi="Helvetica" w:cs="Helvetica"/>
                                <w:color w:val="000000" w:themeColor="text1"/>
                              </w:rPr>
                              <w:t>Differential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2D9F5" id="_x0000_s1032" type="#_x0000_t202" style="position:absolute;margin-left:406.5pt;margin-top:1.25pt;width:147.75pt;height:33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" fillcolor="#f2f2f2 [3052]" strokecolor="#2f5496 [2404]" strokeweight="1.5pt">
                <v:textbox>
                  <w:txbxContent>
                    <w:p w14:paraId="4A1D6C0B" w14:textId="77777777" w:rsidR="007F4F09" w:rsidRDefault="007F4F09" w:rsidP="007F4F09">
                      <w:pPr>
                        <w:spacing w:line="240" w:lineRule="auto"/>
                        <w:ind w:firstLine="0"/>
                        <w:jc w:val="center"/>
                        <w:rPr>
                          <w:rFonts w:ascii="Helvetica" w:hAnsi="Helvetica" w:cs="Helvetica"/>
                          <w:color w:val="000000" w:themeColor="text1"/>
                        </w:rPr>
                      </w:pPr>
                      <w:r>
                        <w:rPr>
                          <w:rFonts w:ascii="Helvetica" w:hAnsi="Helvetica" w:cs="Helvetica"/>
                          <w:color w:val="000000" w:themeColor="text1"/>
                        </w:rPr>
                        <w:t xml:space="preserve">Center </w:t>
                      </w:r>
                    </w:p>
                    <w:p w14:paraId="07FDF1F5" w14:textId="130F397F" w:rsidR="001E6AB1" w:rsidRPr="005534EF" w:rsidRDefault="007F4F09" w:rsidP="007F4F09">
                      <w:pPr>
                        <w:spacing w:line="240" w:lineRule="auto"/>
                        <w:ind w:firstLine="0"/>
                        <w:jc w:val="center"/>
                        <w:rPr>
                          <w:color w:val="000000" w:themeColor="text1"/>
                          <w:sz w:val="18"/>
                          <w:szCs w:val="18"/>
                        </w:rPr>
                      </w:pPr>
                      <w:r>
                        <w:rPr>
                          <w:rFonts w:ascii="Helvetica" w:hAnsi="Helvetica" w:cs="Helvetica"/>
                          <w:color w:val="000000" w:themeColor="text1"/>
                        </w:rPr>
                        <w:t>Differential</w:t>
                      </w:r>
                    </w:p>
                  </w:txbxContent>
                </v:textbox>
                <w10:wrap anchorx="margin"/>
              </v:shape>
            </w:pict>
          </mc:Fallback>
        </mc:AlternateContent>
      </w:r>
    </w:p>
    <w:p w14:paraId="5692B80B" w14:textId="250C7AA3" w:rsidR="005C3FBA" w:rsidRDefault="005C3FBA" w:rsidP="00306478">
      <w:pPr>
        <w:pStyle w:val="BasicParagraph"/>
        <w:tabs>
          <w:tab w:val="left" w:pos="10710"/>
        </w:tabs>
        <w:spacing w:line="240" w:lineRule="auto"/>
        <w:ind w:right="3240"/>
        <w:rPr>
          <w:rStyle w:val="IntroCopy"/>
        </w:rPr>
      </w:pPr>
    </w:p>
    <w:p w14:paraId="2AA2EF6A" w14:textId="75FAC5C9" w:rsidR="005C3FBA" w:rsidRDefault="005C3FBA" w:rsidP="00306478">
      <w:pPr>
        <w:pStyle w:val="BasicParagraph"/>
        <w:tabs>
          <w:tab w:val="left" w:pos="10710"/>
        </w:tabs>
        <w:spacing w:line="240" w:lineRule="auto"/>
        <w:ind w:right="3240"/>
        <w:rPr>
          <w:rStyle w:val="IntroCopy"/>
        </w:rPr>
      </w:pPr>
    </w:p>
    <w:p w14:paraId="4B1B7A4D" w14:textId="7A33B3C6" w:rsidR="005C3FBA" w:rsidRDefault="005C3FBA" w:rsidP="00306478">
      <w:pPr>
        <w:pStyle w:val="BasicParagraph"/>
        <w:tabs>
          <w:tab w:val="left" w:pos="10710"/>
        </w:tabs>
        <w:spacing w:line="240" w:lineRule="auto"/>
        <w:ind w:right="3240"/>
        <w:rPr>
          <w:rStyle w:val="IntroCopy"/>
        </w:rPr>
      </w:pPr>
    </w:p>
    <w:p w14:paraId="5947BF45" w14:textId="6DA10246" w:rsidR="005C3FBA" w:rsidRDefault="005C3FBA" w:rsidP="00306478">
      <w:pPr>
        <w:pStyle w:val="BasicParagraph"/>
        <w:tabs>
          <w:tab w:val="left" w:pos="10710"/>
        </w:tabs>
        <w:spacing w:line="240" w:lineRule="auto"/>
        <w:ind w:right="3240"/>
        <w:rPr>
          <w:rStyle w:val="IntroCopy"/>
        </w:rPr>
      </w:pPr>
    </w:p>
    <w:p w14:paraId="753986C7" w14:textId="0C237AC8" w:rsidR="005C3FBA" w:rsidRDefault="005C3FBA" w:rsidP="00306478">
      <w:pPr>
        <w:pStyle w:val="BasicParagraph"/>
        <w:tabs>
          <w:tab w:val="left" w:pos="10710"/>
        </w:tabs>
        <w:spacing w:line="240" w:lineRule="auto"/>
        <w:ind w:right="3240"/>
        <w:rPr>
          <w:rStyle w:val="IntroCopy"/>
        </w:rPr>
      </w:pPr>
    </w:p>
    <w:p w14:paraId="51D28FCC" w14:textId="602A8705" w:rsidR="005C3FBA" w:rsidRDefault="00ED63A6" w:rsidP="00306478">
      <w:pPr>
        <w:pStyle w:val="BasicParagraph"/>
        <w:tabs>
          <w:tab w:val="left" w:pos="10710"/>
        </w:tabs>
        <w:spacing w:line="240" w:lineRule="auto"/>
        <w:ind w:right="3240"/>
        <w:rPr>
          <w:rStyle w:val="IntroCopy"/>
        </w:rPr>
      </w:pPr>
      <w:r>
        <w:rPr>
          <w:rFonts w:ascii="Arial" w:hAnsi="Arial" w:cs="Arial"/>
          <w:noProof/>
        </w:rPr>
        <w:drawing>
          <wp:anchor distT="0" distB="0" distL="114300" distR="114300" simplePos="0" relativeHeight="251801600" behindDoc="1" locked="0" layoutInCell="1" allowOverlap="1" wp14:anchorId="050CE23F" wp14:editId="66AE2593">
            <wp:simplePos x="0" y="0"/>
            <wp:positionH relativeFrom="margin">
              <wp:posOffset>-238125</wp:posOffset>
            </wp:positionH>
            <wp:positionV relativeFrom="paragraph">
              <wp:posOffset>193675</wp:posOffset>
            </wp:positionV>
            <wp:extent cx="1962150" cy="1304829"/>
            <wp:effectExtent l="0" t="0" r="0" b="0"/>
            <wp:wrapNone/>
            <wp:docPr id="45716379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63793" name="Picture 20"/>
                    <pic:cNvPicPr/>
                  </pic:nvPicPr>
                  <pic:blipFill>
                    <a:blip r:embed="rId19">
                      <a:extLst>
                        <a:ext uri="{28A0092B-C50C-407E-A947-70E740481C1C}">
                          <a14:useLocalDpi xmlns:a14="http://schemas.microsoft.com/office/drawing/2010/main" val="0"/>
                        </a:ext>
                      </a:extLst>
                    </a:blip>
                    <a:stretch>
                      <a:fillRect/>
                    </a:stretch>
                  </pic:blipFill>
                  <pic:spPr>
                    <a:xfrm>
                      <a:off x="0" y="0"/>
                      <a:ext cx="1962150" cy="1304829"/>
                    </a:xfrm>
                    <a:prstGeom prst="rect">
                      <a:avLst/>
                    </a:prstGeom>
                  </pic:spPr>
                </pic:pic>
              </a:graphicData>
            </a:graphic>
            <wp14:sizeRelH relativeFrom="margin">
              <wp14:pctWidth>0</wp14:pctWidth>
            </wp14:sizeRelH>
            <wp14:sizeRelV relativeFrom="margin">
              <wp14:pctHeight>0</wp14:pctHeight>
            </wp14:sizeRelV>
          </wp:anchor>
        </w:drawing>
      </w:r>
    </w:p>
    <w:p w14:paraId="4D8ACFC9" w14:textId="25F31C0D" w:rsidR="005C3FBA" w:rsidRDefault="00782F7F" w:rsidP="00306478">
      <w:pPr>
        <w:pStyle w:val="BasicParagraph"/>
        <w:tabs>
          <w:tab w:val="left" w:pos="10710"/>
        </w:tabs>
        <w:spacing w:line="240" w:lineRule="auto"/>
        <w:ind w:right="3240"/>
        <w:rPr>
          <w:rStyle w:val="IntroCopy"/>
        </w:rPr>
      </w:pPr>
      <w:r>
        <w:rPr>
          <w:rFonts w:ascii="Arial" w:hAnsi="Arial" w:cs="Arial"/>
          <w:noProof/>
        </w:rPr>
        <mc:AlternateContent>
          <mc:Choice Requires="wps">
            <w:drawing>
              <wp:anchor distT="0" distB="0" distL="114300" distR="114300" simplePos="0" relativeHeight="251866112" behindDoc="0" locked="0" layoutInCell="1" allowOverlap="1" wp14:anchorId="53159DBF" wp14:editId="39D1C1D5">
                <wp:simplePos x="0" y="0"/>
                <wp:positionH relativeFrom="column">
                  <wp:posOffset>4114800</wp:posOffset>
                </wp:positionH>
                <wp:positionV relativeFrom="paragraph">
                  <wp:posOffset>55879</wp:posOffset>
                </wp:positionV>
                <wp:extent cx="990600" cy="647700"/>
                <wp:effectExtent l="38100" t="38100" r="19050" b="19050"/>
                <wp:wrapNone/>
                <wp:docPr id="1583860747" name="Straight Arrow Connector 23"/>
                <wp:cNvGraphicFramePr/>
                <a:graphic xmlns:a="http://schemas.openxmlformats.org/drawingml/2006/main">
                  <a:graphicData uri="http://schemas.microsoft.com/office/word/2010/wordprocessingShape">
                    <wps:wsp>
                      <wps:cNvCnPr/>
                      <wps:spPr>
                        <a:xfrm flipH="1" flipV="1">
                          <a:off x="0" y="0"/>
                          <a:ext cx="990600" cy="647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326902" id="Straight Arrow Connector 23" o:spid="_x0000_s1026" type="#_x0000_t32" style="position:absolute;margin-left:324pt;margin-top:4.4pt;width:78pt;height:51pt;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" strokecolor="#4472c4 [3204]" strokeweight=".5pt">
                <v:stroke endarrow="block" joinstyle="miter"/>
              </v:shape>
            </w:pict>
          </mc:Fallback>
        </mc:AlternateContent>
      </w:r>
      <w:r>
        <w:rPr>
          <w:rFonts w:ascii="Arial" w:hAnsi="Arial" w:cs="Arial"/>
          <w:noProof/>
        </w:rPr>
        <w:drawing>
          <wp:anchor distT="0" distB="0" distL="114300" distR="114300" simplePos="0" relativeHeight="251794432" behindDoc="1" locked="0" layoutInCell="1" allowOverlap="1" wp14:anchorId="044127C5" wp14:editId="7C82C0C0">
            <wp:simplePos x="0" y="0"/>
            <wp:positionH relativeFrom="margin">
              <wp:posOffset>5124450</wp:posOffset>
            </wp:positionH>
            <wp:positionV relativeFrom="paragraph">
              <wp:posOffset>11430</wp:posOffset>
            </wp:positionV>
            <wp:extent cx="1933575" cy="1289050"/>
            <wp:effectExtent l="0" t="0" r="9525" b="6350"/>
            <wp:wrapNone/>
            <wp:docPr id="34051790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17901" name="Picture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33575" cy="1289050"/>
                    </a:xfrm>
                    <a:prstGeom prst="rect">
                      <a:avLst/>
                    </a:prstGeom>
                  </pic:spPr>
                </pic:pic>
              </a:graphicData>
            </a:graphic>
            <wp14:sizeRelH relativeFrom="margin">
              <wp14:pctWidth>0</wp14:pctWidth>
            </wp14:sizeRelH>
            <wp14:sizeRelV relativeFrom="margin">
              <wp14:pctHeight>0</wp14:pctHeight>
            </wp14:sizeRelV>
          </wp:anchor>
        </w:drawing>
      </w:r>
      <w:r w:rsidR="007F4F09">
        <w:rPr>
          <w:rFonts w:ascii="Arial" w:hAnsi="Arial" w:cs="Arial"/>
          <w:noProof/>
        </w:rPr>
        <mc:AlternateContent>
          <mc:Choice Requires="wps">
            <w:drawing>
              <wp:anchor distT="0" distB="0" distL="114300" distR="114300" simplePos="0" relativeHeight="251805696" behindDoc="0" locked="0" layoutInCell="1" allowOverlap="1" wp14:anchorId="219DE33C" wp14:editId="24540A78">
                <wp:simplePos x="0" y="0"/>
                <wp:positionH relativeFrom="column">
                  <wp:posOffset>1714500</wp:posOffset>
                </wp:positionH>
                <wp:positionV relativeFrom="paragraph">
                  <wp:posOffset>65405</wp:posOffset>
                </wp:positionV>
                <wp:extent cx="1514475" cy="657225"/>
                <wp:effectExtent l="0" t="38100" r="47625" b="28575"/>
                <wp:wrapNone/>
                <wp:docPr id="336257155" name="Straight Arrow Connector 23"/>
                <wp:cNvGraphicFramePr/>
                <a:graphic xmlns:a="http://schemas.openxmlformats.org/drawingml/2006/main">
                  <a:graphicData uri="http://schemas.microsoft.com/office/word/2010/wordprocessingShape">
                    <wps:wsp>
                      <wps:cNvCnPr/>
                      <wps:spPr>
                        <a:xfrm flipV="1">
                          <a:off x="0" y="0"/>
                          <a:ext cx="1514475" cy="657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D07B4A" id="Straight Arrow Connector 23" o:spid="_x0000_s1026" type="#_x0000_t32" style="position:absolute;margin-left:135pt;margin-top:5.15pt;width:119.25pt;height:51.75pt;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" strokecolor="#4472c4 [3204]" strokeweight=".5pt">
                <v:stroke endarrow="block" joinstyle="miter"/>
              </v:shape>
            </w:pict>
          </mc:Fallback>
        </mc:AlternateContent>
      </w:r>
    </w:p>
    <w:p w14:paraId="2B2F68A7" w14:textId="55E3FBE2" w:rsidR="005C3FBA" w:rsidRDefault="005C3FBA" w:rsidP="00306478">
      <w:pPr>
        <w:pStyle w:val="BasicParagraph"/>
        <w:tabs>
          <w:tab w:val="left" w:pos="10710"/>
        </w:tabs>
        <w:spacing w:line="240" w:lineRule="auto"/>
        <w:ind w:right="3240"/>
        <w:rPr>
          <w:rStyle w:val="IntroCopy"/>
        </w:rPr>
      </w:pPr>
    </w:p>
    <w:p w14:paraId="140158FC" w14:textId="05836FB1" w:rsidR="005C3FBA" w:rsidRDefault="005C3FBA" w:rsidP="00306478">
      <w:pPr>
        <w:pStyle w:val="BasicParagraph"/>
        <w:tabs>
          <w:tab w:val="left" w:pos="10710"/>
        </w:tabs>
        <w:spacing w:line="240" w:lineRule="auto"/>
        <w:ind w:right="3240"/>
        <w:rPr>
          <w:rStyle w:val="IntroCopy"/>
        </w:rPr>
      </w:pPr>
    </w:p>
    <w:p w14:paraId="54D6AD91" w14:textId="2305E02F" w:rsidR="005C3FBA" w:rsidRDefault="005C3FBA" w:rsidP="00306478">
      <w:pPr>
        <w:pStyle w:val="BasicParagraph"/>
        <w:tabs>
          <w:tab w:val="left" w:pos="10710"/>
        </w:tabs>
        <w:spacing w:line="240" w:lineRule="auto"/>
        <w:ind w:right="3240"/>
        <w:rPr>
          <w:rStyle w:val="IntroCopy"/>
        </w:rPr>
      </w:pPr>
    </w:p>
    <w:p w14:paraId="47568276" w14:textId="43FEFAB4" w:rsidR="005C3FBA" w:rsidRDefault="005C3FBA" w:rsidP="00306478">
      <w:pPr>
        <w:pStyle w:val="BasicParagraph"/>
        <w:tabs>
          <w:tab w:val="left" w:pos="10710"/>
        </w:tabs>
        <w:spacing w:line="240" w:lineRule="auto"/>
        <w:ind w:right="3240"/>
        <w:rPr>
          <w:rStyle w:val="IntroCopy"/>
        </w:rPr>
      </w:pPr>
    </w:p>
    <w:p w14:paraId="59CEA886" w14:textId="20ACEC76" w:rsidR="005C3FBA" w:rsidRDefault="005C3FBA" w:rsidP="00306478">
      <w:pPr>
        <w:pStyle w:val="BasicParagraph"/>
        <w:tabs>
          <w:tab w:val="left" w:pos="10710"/>
        </w:tabs>
        <w:spacing w:line="240" w:lineRule="auto"/>
        <w:ind w:right="3240"/>
        <w:rPr>
          <w:rStyle w:val="IntroCopy"/>
        </w:rPr>
      </w:pPr>
    </w:p>
    <w:p w14:paraId="479DF383" w14:textId="6E9DABD9" w:rsidR="005C3FBA" w:rsidRDefault="005C3FBA" w:rsidP="00306478">
      <w:pPr>
        <w:pStyle w:val="BasicParagraph"/>
        <w:tabs>
          <w:tab w:val="left" w:pos="10710"/>
        </w:tabs>
        <w:spacing w:line="240" w:lineRule="auto"/>
        <w:ind w:right="3240"/>
        <w:rPr>
          <w:rStyle w:val="IntroCopy"/>
        </w:rPr>
      </w:pPr>
    </w:p>
    <w:p w14:paraId="6E3D549F" w14:textId="167DE30A" w:rsidR="005C3FBA" w:rsidRDefault="00ED63A6" w:rsidP="00306478">
      <w:pPr>
        <w:pStyle w:val="BasicParagraph"/>
        <w:tabs>
          <w:tab w:val="left" w:pos="10710"/>
        </w:tabs>
        <w:spacing w:line="240" w:lineRule="auto"/>
        <w:ind w:right="3240"/>
        <w:rPr>
          <w:rStyle w:val="IntroCopy"/>
        </w:rPr>
      </w:pPr>
      <w:r>
        <w:rPr>
          <w:rFonts w:ascii="Arial" w:hAnsi="Arial" w:cs="Arial"/>
          <w:noProof/>
        </w:rPr>
        <mc:AlternateContent>
          <mc:Choice Requires="wps">
            <w:drawing>
              <wp:anchor distT="0" distB="0" distL="114300" distR="114300" simplePos="0" relativeHeight="251787264" behindDoc="0" locked="0" layoutInCell="1" allowOverlap="1" wp14:anchorId="66B2811F" wp14:editId="1A895601">
                <wp:simplePos x="0" y="0"/>
                <wp:positionH relativeFrom="margin">
                  <wp:posOffset>-228600</wp:posOffset>
                </wp:positionH>
                <wp:positionV relativeFrom="paragraph">
                  <wp:posOffset>210185</wp:posOffset>
                </wp:positionV>
                <wp:extent cx="1971675" cy="428625"/>
                <wp:effectExtent l="0" t="0" r="28575" b="28575"/>
                <wp:wrapNone/>
                <wp:docPr id="2077059641" name="Text Box 11"/>
                <wp:cNvGraphicFramePr/>
                <a:graphic xmlns:a="http://schemas.openxmlformats.org/drawingml/2006/main">
                  <a:graphicData uri="http://schemas.microsoft.com/office/word/2010/wordprocessingShape">
                    <wps:wsp>
                      <wps:cNvSpPr txBox="1"/>
                      <wps:spPr>
                        <a:xfrm>
                          <a:off x="0" y="0"/>
                          <a:ext cx="1971675" cy="428625"/>
                        </a:xfrm>
                        <a:prstGeom prst="rect">
                          <a:avLst/>
                        </a:prstGeom>
                        <a:solidFill>
                          <a:schemeClr val="bg1">
                            <a:lumMod val="95000"/>
                          </a:schemeClr>
                        </a:solidFill>
                        <a:ln w="19050">
                          <a:solidFill>
                            <a:schemeClr val="accent1">
                              <a:lumMod val="75000"/>
                            </a:schemeClr>
                          </a:solidFill>
                        </a:ln>
                      </wps:spPr>
                      <wps:style>
                        <a:lnRef idx="2">
                          <a:schemeClr val="accent2">
                            <a:shade val="15000"/>
                          </a:schemeClr>
                        </a:lnRef>
                        <a:fillRef idx="1">
                          <a:schemeClr val="accent2"/>
                        </a:fillRef>
                        <a:effectRef idx="0">
                          <a:schemeClr val="accent2"/>
                        </a:effectRef>
                        <a:fontRef idx="minor">
                          <a:schemeClr val="lt1"/>
                        </a:fontRef>
                      </wps:style>
                      <wps:txbx>
                        <w:txbxContent>
                          <w:p w14:paraId="1DD1CE29" w14:textId="77777777" w:rsidR="007F4F09" w:rsidRDefault="00091C42" w:rsidP="007F4F09">
                            <w:pPr>
                              <w:ind w:firstLine="0"/>
                              <w:jc w:val="center"/>
                              <w:rPr>
                                <w:rFonts w:ascii="Helvetica" w:hAnsi="Helvetica" w:cs="Helvetica"/>
                                <w:color w:val="000000" w:themeColor="text1"/>
                              </w:rPr>
                            </w:pPr>
                            <w:r w:rsidRPr="00091C42">
                              <w:rPr>
                                <w:rFonts w:ascii="Helvetica" w:hAnsi="Helvetica" w:cs="Helvetica"/>
                                <w:color w:val="000000" w:themeColor="text1"/>
                              </w:rPr>
                              <w:t xml:space="preserve">Molded </w:t>
                            </w:r>
                          </w:p>
                          <w:p w14:paraId="2E35A1FA" w14:textId="5985902B" w:rsidR="005C3FBA" w:rsidRPr="007F4F09" w:rsidRDefault="00091C42" w:rsidP="007F4F09">
                            <w:pPr>
                              <w:ind w:firstLine="0"/>
                              <w:jc w:val="center"/>
                              <w:rPr>
                                <w:rFonts w:ascii="Helvetica" w:hAnsi="Helvetica" w:cs="Helvetica"/>
                                <w:color w:val="000000" w:themeColor="text1"/>
                              </w:rPr>
                            </w:pPr>
                            <w:r w:rsidRPr="00091C42">
                              <w:rPr>
                                <w:rFonts w:ascii="Helvetica" w:hAnsi="Helvetica" w:cs="Helvetica"/>
                                <w:color w:val="000000" w:themeColor="text1"/>
                              </w:rPr>
                              <w:t>Front</w:t>
                            </w:r>
                            <w:r w:rsidR="007F4F09">
                              <w:rPr>
                                <w:rFonts w:ascii="Helvetica" w:hAnsi="Helvetica" w:cs="Helvetica"/>
                                <w:color w:val="000000" w:themeColor="text1"/>
                              </w:rPr>
                              <w:t xml:space="preserve"> </w:t>
                            </w:r>
                            <w:r w:rsidRPr="00091C42">
                              <w:rPr>
                                <w:rFonts w:ascii="Helvetica" w:hAnsi="Helvetica" w:cs="Helvetica"/>
                                <w:color w:val="000000" w:themeColor="text1"/>
                              </w:rPr>
                              <w:t>Bumper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2811F" id="_x0000_s1033" type="#_x0000_t202" style="position:absolute;margin-left:-18pt;margin-top:16.55pt;width:155.25pt;height:33.7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" fillcolor="#f2f2f2 [3052]" strokecolor="#2f5496 [2404]" strokeweight="1.5pt">
                <v:textbox>
                  <w:txbxContent>
                    <w:p w14:paraId="1DD1CE29" w14:textId="77777777" w:rsidR="007F4F09" w:rsidRDefault="00091C42" w:rsidP="007F4F09">
                      <w:pPr>
                        <w:ind w:firstLine="0"/>
                        <w:jc w:val="center"/>
                        <w:rPr>
                          <w:rFonts w:ascii="Helvetica" w:hAnsi="Helvetica" w:cs="Helvetica"/>
                          <w:color w:val="000000" w:themeColor="text1"/>
                        </w:rPr>
                      </w:pPr>
                      <w:r w:rsidRPr="00091C42">
                        <w:rPr>
                          <w:rFonts w:ascii="Helvetica" w:hAnsi="Helvetica" w:cs="Helvetica"/>
                          <w:color w:val="000000" w:themeColor="text1"/>
                        </w:rPr>
                        <w:t xml:space="preserve">Molded </w:t>
                      </w:r>
                    </w:p>
                    <w:p w14:paraId="2E35A1FA" w14:textId="5985902B" w:rsidR="005C3FBA" w:rsidRPr="007F4F09" w:rsidRDefault="00091C42" w:rsidP="007F4F09">
                      <w:pPr>
                        <w:ind w:firstLine="0"/>
                        <w:jc w:val="center"/>
                        <w:rPr>
                          <w:rFonts w:ascii="Helvetica" w:hAnsi="Helvetica" w:cs="Helvetica"/>
                          <w:color w:val="000000" w:themeColor="text1"/>
                        </w:rPr>
                      </w:pPr>
                      <w:r w:rsidRPr="00091C42">
                        <w:rPr>
                          <w:rFonts w:ascii="Helvetica" w:hAnsi="Helvetica" w:cs="Helvetica"/>
                          <w:color w:val="000000" w:themeColor="text1"/>
                        </w:rPr>
                        <w:t>Front</w:t>
                      </w:r>
                      <w:r w:rsidR="007F4F09">
                        <w:rPr>
                          <w:rFonts w:ascii="Helvetica" w:hAnsi="Helvetica" w:cs="Helvetica"/>
                          <w:color w:val="000000" w:themeColor="text1"/>
                        </w:rPr>
                        <w:t xml:space="preserve"> </w:t>
                      </w:r>
                      <w:r w:rsidRPr="00091C42">
                        <w:rPr>
                          <w:rFonts w:ascii="Helvetica" w:hAnsi="Helvetica" w:cs="Helvetica"/>
                          <w:color w:val="000000" w:themeColor="text1"/>
                        </w:rPr>
                        <w:t>Bumper</w:t>
                      </w:r>
                    </w:p>
                  </w:txbxContent>
                </v:textbox>
                <w10:wrap anchorx="margin"/>
              </v:shape>
            </w:pict>
          </mc:Fallback>
        </mc:AlternateContent>
      </w:r>
    </w:p>
    <w:p w14:paraId="6B72058E" w14:textId="2E2D2F57" w:rsidR="005C3FBA" w:rsidRDefault="00ED63A6" w:rsidP="00306478">
      <w:pPr>
        <w:pStyle w:val="BasicParagraph"/>
        <w:tabs>
          <w:tab w:val="left" w:pos="10710"/>
        </w:tabs>
        <w:spacing w:line="240" w:lineRule="auto"/>
        <w:ind w:right="3240"/>
        <w:rPr>
          <w:rStyle w:val="IntroCopy"/>
        </w:rPr>
      </w:pPr>
      <w:r>
        <w:rPr>
          <w:rFonts w:ascii="Arial" w:hAnsi="Arial" w:cs="Arial"/>
          <w:noProof/>
        </w:rPr>
        <mc:AlternateContent>
          <mc:Choice Requires="wps">
            <w:drawing>
              <wp:anchor distT="0" distB="0" distL="114300" distR="114300" simplePos="0" relativeHeight="251800576" behindDoc="0" locked="0" layoutInCell="1" allowOverlap="1" wp14:anchorId="4ABCCEFA" wp14:editId="07566099">
                <wp:simplePos x="0" y="0"/>
                <wp:positionH relativeFrom="margin">
                  <wp:posOffset>5124450</wp:posOffset>
                </wp:positionH>
                <wp:positionV relativeFrom="paragraph">
                  <wp:posOffset>6350</wp:posOffset>
                </wp:positionV>
                <wp:extent cx="1933575" cy="466725"/>
                <wp:effectExtent l="0" t="0" r="28575" b="28575"/>
                <wp:wrapNone/>
                <wp:docPr id="1285615838" name="Text Box 11"/>
                <wp:cNvGraphicFramePr/>
                <a:graphic xmlns:a="http://schemas.openxmlformats.org/drawingml/2006/main">
                  <a:graphicData uri="http://schemas.microsoft.com/office/word/2010/wordprocessingShape">
                    <wps:wsp>
                      <wps:cNvSpPr txBox="1"/>
                      <wps:spPr>
                        <a:xfrm>
                          <a:off x="0" y="0"/>
                          <a:ext cx="1933575" cy="466725"/>
                        </a:xfrm>
                        <a:prstGeom prst="rect">
                          <a:avLst/>
                        </a:prstGeom>
                        <a:solidFill>
                          <a:schemeClr val="bg1">
                            <a:lumMod val="95000"/>
                          </a:schemeClr>
                        </a:solidFill>
                        <a:ln w="19050">
                          <a:solidFill>
                            <a:schemeClr val="accent1">
                              <a:lumMod val="75000"/>
                            </a:schemeClr>
                          </a:solidFill>
                        </a:ln>
                      </wps:spPr>
                      <wps:style>
                        <a:lnRef idx="2">
                          <a:schemeClr val="accent2">
                            <a:shade val="15000"/>
                          </a:schemeClr>
                        </a:lnRef>
                        <a:fillRef idx="1">
                          <a:schemeClr val="accent2"/>
                        </a:fillRef>
                        <a:effectRef idx="0">
                          <a:schemeClr val="accent2"/>
                        </a:effectRef>
                        <a:fontRef idx="minor">
                          <a:schemeClr val="lt1"/>
                        </a:fontRef>
                      </wps:style>
                      <wps:txbx>
                        <w:txbxContent>
                          <w:p w14:paraId="2E3E41BB" w14:textId="64AAB19E" w:rsidR="005C3FBA" w:rsidRPr="00091C42" w:rsidRDefault="00091C42" w:rsidP="007F4F09">
                            <w:pPr>
                              <w:ind w:firstLine="0"/>
                              <w:jc w:val="center"/>
                              <w:rPr>
                                <w:color w:val="000000" w:themeColor="text1"/>
                                <w:sz w:val="18"/>
                                <w:szCs w:val="18"/>
                              </w:rPr>
                            </w:pPr>
                            <w:r w:rsidRPr="00091C42">
                              <w:rPr>
                                <w:rFonts w:ascii="Helvetica" w:hAnsi="Helvetica" w:cs="Helvetica"/>
                                <w:color w:val="000000" w:themeColor="text1"/>
                              </w:rPr>
                              <w:t>25mm and 31mm Length 13mm Big-bore Shock Bodies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CCEFA" id="_x0000_s1034" type="#_x0000_t202" style="position:absolute;margin-left:403.5pt;margin-top:.5pt;width:152.25pt;height:36.7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" fillcolor="#f2f2f2 [3052]" strokecolor="#2f5496 [2404]" strokeweight="1.5pt">
                <v:textbox>
                  <w:txbxContent>
                    <w:p w14:paraId="2E3E41BB" w14:textId="64AAB19E" w:rsidR="005C3FBA" w:rsidRPr="00091C42" w:rsidRDefault="00091C42" w:rsidP="007F4F09">
                      <w:pPr>
                        <w:ind w:firstLine="0"/>
                        <w:jc w:val="center"/>
                        <w:rPr>
                          <w:color w:val="000000" w:themeColor="text1"/>
                          <w:sz w:val="18"/>
                          <w:szCs w:val="18"/>
                        </w:rPr>
                      </w:pPr>
                      <w:r w:rsidRPr="00091C42">
                        <w:rPr>
                          <w:rFonts w:ascii="Helvetica" w:hAnsi="Helvetica" w:cs="Helvetica"/>
                          <w:color w:val="000000" w:themeColor="text1"/>
                        </w:rPr>
                        <w:t>25mm and 31mm Length 13mm Big-bore Shock Bodies</w:t>
                      </w:r>
                    </w:p>
                  </w:txbxContent>
                </v:textbox>
                <w10:wrap anchorx="margin"/>
              </v:shape>
            </w:pict>
          </mc:Fallback>
        </mc:AlternateContent>
      </w:r>
    </w:p>
    <w:p w14:paraId="4D6C283D" w14:textId="147544EA" w:rsidR="005C3FBA" w:rsidRDefault="005C3FBA" w:rsidP="00306478">
      <w:pPr>
        <w:pStyle w:val="BasicParagraph"/>
        <w:tabs>
          <w:tab w:val="left" w:pos="10710"/>
        </w:tabs>
        <w:spacing w:line="240" w:lineRule="auto"/>
        <w:ind w:right="3240"/>
        <w:rPr>
          <w:rStyle w:val="IntroCopy"/>
        </w:rPr>
      </w:pPr>
    </w:p>
    <w:p w14:paraId="2F9C31E8" w14:textId="75D9B400" w:rsidR="005C3FBA" w:rsidRDefault="005C3FBA" w:rsidP="00306478">
      <w:pPr>
        <w:pStyle w:val="BasicParagraph"/>
        <w:tabs>
          <w:tab w:val="left" w:pos="10710"/>
        </w:tabs>
        <w:spacing w:line="240" w:lineRule="auto"/>
        <w:ind w:right="3240"/>
        <w:rPr>
          <w:rStyle w:val="IntroCopy"/>
        </w:rPr>
      </w:pPr>
    </w:p>
    <w:p w14:paraId="4E67AD02" w14:textId="17395B1A" w:rsidR="005C3FBA" w:rsidRDefault="005C3FBA" w:rsidP="00306478">
      <w:pPr>
        <w:pStyle w:val="BasicParagraph"/>
        <w:tabs>
          <w:tab w:val="left" w:pos="10710"/>
        </w:tabs>
        <w:spacing w:line="240" w:lineRule="auto"/>
        <w:ind w:right="3240"/>
        <w:rPr>
          <w:rStyle w:val="IntroCopy"/>
        </w:rPr>
      </w:pPr>
    </w:p>
    <w:p w14:paraId="12FD2933" w14:textId="78A50822" w:rsidR="005C3FBA" w:rsidRDefault="005C3FBA" w:rsidP="00306478">
      <w:pPr>
        <w:pStyle w:val="BasicParagraph"/>
        <w:tabs>
          <w:tab w:val="left" w:pos="10710"/>
        </w:tabs>
        <w:spacing w:line="240" w:lineRule="auto"/>
        <w:ind w:right="3240"/>
        <w:rPr>
          <w:rStyle w:val="IntroCopy"/>
        </w:rPr>
      </w:pPr>
    </w:p>
    <w:p w14:paraId="5F45CD1E" w14:textId="377AA938" w:rsidR="005C3FBA" w:rsidRPr="00306478" w:rsidRDefault="0071126D" w:rsidP="00306478">
      <w:pPr>
        <w:pStyle w:val="BasicParagraph"/>
        <w:tabs>
          <w:tab w:val="left" w:pos="10710"/>
        </w:tabs>
        <w:spacing w:line="240" w:lineRule="auto"/>
        <w:ind w:right="3240"/>
        <w:rPr>
          <w:rStyle w:val="IntroCopy"/>
          <w:rFonts w:ascii="Franklin Gothic Demi" w:hAnsi="Franklin Gothic Demi"/>
          <w:b/>
          <w:bCs/>
          <w:caps/>
          <w:noProof/>
          <w:sz w:val="40"/>
          <w:szCs w:val="40"/>
        </w:rPr>
      </w:pPr>
      <w:r>
        <w:rPr>
          <w:rFonts w:ascii="Arial" w:hAnsi="Arial" w:cs="Arial"/>
          <w:i/>
          <w:iCs/>
          <w:noProof/>
          <w:color w:val="FF0000"/>
          <w:sz w:val="18"/>
          <w:szCs w:val="18"/>
        </w:rPr>
        <w:lastRenderedPageBreak/>
        <w:drawing>
          <wp:anchor distT="0" distB="0" distL="114300" distR="114300" simplePos="0" relativeHeight="251879424" behindDoc="1" locked="0" layoutInCell="1" allowOverlap="1" wp14:anchorId="25449FEE" wp14:editId="37F5E4BA">
            <wp:simplePos x="0" y="0"/>
            <wp:positionH relativeFrom="margin">
              <wp:posOffset>5448300</wp:posOffset>
            </wp:positionH>
            <wp:positionV relativeFrom="paragraph">
              <wp:posOffset>3142615</wp:posOffset>
            </wp:positionV>
            <wp:extent cx="1789422" cy="390525"/>
            <wp:effectExtent l="0" t="0" r="1905" b="0"/>
            <wp:wrapNone/>
            <wp:docPr id="122785280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52804" name="Picture 1227852804"/>
                    <pic:cNvPicPr/>
                  </pic:nvPicPr>
                  <pic:blipFill>
                    <a:blip r:embed="rId21"/>
                    <a:stretch>
                      <a:fillRect/>
                    </a:stretch>
                  </pic:blipFill>
                  <pic:spPr>
                    <a:xfrm>
                      <a:off x="0" y="0"/>
                      <a:ext cx="1789422" cy="390525"/>
                    </a:xfrm>
                    <a:prstGeom prst="rect">
                      <a:avLst/>
                    </a:prstGeom>
                  </pic:spPr>
                </pic:pic>
              </a:graphicData>
            </a:graphic>
            <wp14:sizeRelH relativeFrom="margin">
              <wp14:pctWidth>0</wp14:pctWidth>
            </wp14:sizeRelH>
            <wp14:sizeRelV relativeFrom="margin">
              <wp14:pctHeight>0</wp14:pctHeight>
            </wp14:sizeRelV>
          </wp:anchor>
        </w:drawing>
      </w:r>
      <w:r w:rsidRPr="0008634A">
        <w:rPr>
          <w:rStyle w:val="IntroCopy"/>
          <w:rFonts w:eastAsia="Times New Roman"/>
          <w:noProof/>
          <w:color w:val="auto"/>
        </w:rPr>
        <mc:AlternateContent>
          <mc:Choice Requires="wps">
            <w:drawing>
              <wp:anchor distT="45720" distB="45720" distL="114300" distR="114300" simplePos="0" relativeHeight="251878400" behindDoc="0" locked="0" layoutInCell="1" allowOverlap="1" wp14:anchorId="6B496010" wp14:editId="08CB47B4">
                <wp:simplePos x="0" y="0"/>
                <wp:positionH relativeFrom="column">
                  <wp:posOffset>3648075</wp:posOffset>
                </wp:positionH>
                <wp:positionV relativeFrom="paragraph">
                  <wp:posOffset>3190875</wp:posOffset>
                </wp:positionV>
                <wp:extent cx="1866900" cy="285750"/>
                <wp:effectExtent l="0" t="0" r="0" b="0"/>
                <wp:wrapSquare wrapText="bothSides"/>
                <wp:docPr id="1236912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85750"/>
                        </a:xfrm>
                        <a:prstGeom prst="rect">
                          <a:avLst/>
                        </a:prstGeom>
                        <a:solidFill>
                          <a:srgbClr val="FFFFFF"/>
                        </a:solidFill>
                        <a:ln w="9525">
                          <a:noFill/>
                          <a:miter lim="800000"/>
                          <a:headEnd/>
                          <a:tailEnd/>
                        </a:ln>
                      </wps:spPr>
                      <wps:txbx>
                        <w:txbxContent>
                          <w:p w14:paraId="018C8113" w14:textId="77777777" w:rsidR="006246FC" w:rsidRPr="00FB0C73" w:rsidRDefault="006246FC" w:rsidP="006246FC">
                            <w:pPr>
                              <w:ind w:firstLine="0"/>
                              <w:rPr>
                                <w:rFonts w:ascii="Arial" w:hAnsi="Arial" w:cs="Arial"/>
                                <w:b/>
                                <w:bCs/>
                                <w:color w:val="2F5496" w:themeColor="accent1" w:themeShade="BF"/>
                              </w:rPr>
                            </w:pPr>
                            <w:r w:rsidRPr="00FB0C73">
                              <w:rPr>
                                <w:rFonts w:ascii="Arial" w:hAnsi="Arial" w:cs="Arial"/>
                                <w:b/>
                                <w:bCs/>
                                <w:color w:val="2F5496" w:themeColor="accent1" w:themeShade="BF"/>
                              </w:rPr>
                              <w:t>Recommended Electronics:</w:t>
                            </w:r>
                          </w:p>
                          <w:p w14:paraId="53C18CDF" w14:textId="04A16CE4" w:rsidR="006106D1" w:rsidRPr="00233168" w:rsidRDefault="006106D1" w:rsidP="006106D1">
                            <w:pPr>
                              <w:rPr>
                                <w:b/>
                                <w:bCs/>
                                <w:color w:val="2F5496" w:themeColor="accent1"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496010" id="_x0000_t202" coordsize="21600,21600" o:spt="202" path="m,l,21600r21600,l21600,xe">
                <v:stroke joinstyle="miter"/>
                <v:path gradientshapeok="t" o:connecttype="rect"/>
              </v:shapetype>
              <v:shape id="_x0000_s1035" type="#_x0000_t202" style="position:absolute;margin-left:287.25pt;margin-top:251.25pt;width:147pt;height:22.5pt;z-index:25187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" stroked="f">
                <v:textbox>
                  <w:txbxContent>
                    <w:p w14:paraId="018C8113" w14:textId="77777777" w:rsidR="006246FC" w:rsidRPr="00FB0C73" w:rsidRDefault="006246FC" w:rsidP="006246FC">
                      <w:pPr>
                        <w:ind w:firstLine="0"/>
                        <w:rPr>
                          <w:rFonts w:ascii="Arial" w:hAnsi="Arial" w:cs="Arial"/>
                          <w:b/>
                          <w:bCs/>
                          <w:color w:val="2F5496" w:themeColor="accent1" w:themeShade="BF"/>
                        </w:rPr>
                      </w:pPr>
                      <w:r w:rsidRPr="00FB0C73">
                        <w:rPr>
                          <w:rFonts w:ascii="Arial" w:hAnsi="Arial" w:cs="Arial"/>
                          <w:b/>
                          <w:bCs/>
                          <w:color w:val="2F5496" w:themeColor="accent1" w:themeShade="BF"/>
                        </w:rPr>
                        <w:t>Recommended Electronics:</w:t>
                      </w:r>
                    </w:p>
                    <w:p w14:paraId="53C18CDF" w14:textId="04A16CE4" w:rsidR="006106D1" w:rsidRPr="00233168" w:rsidRDefault="006106D1" w:rsidP="006106D1">
                      <w:pPr>
                        <w:rPr>
                          <w:b/>
                          <w:bCs/>
                          <w:color w:val="2F5496" w:themeColor="accent1" w:themeShade="BF"/>
                        </w:rPr>
                      </w:pPr>
                    </w:p>
                  </w:txbxContent>
                </v:textbox>
                <w10:wrap type="square"/>
              </v:shape>
            </w:pict>
          </mc:Fallback>
        </mc:AlternateContent>
      </w:r>
      <w:r w:rsidR="006106D1">
        <w:rPr>
          <w:rFonts w:ascii="Arial" w:hAnsi="Arial" w:cs="Arial"/>
          <w:noProof/>
        </w:rPr>
        <w:drawing>
          <wp:anchor distT="0" distB="0" distL="114300" distR="114300" simplePos="0" relativeHeight="251875328" behindDoc="1" locked="0" layoutInCell="1" allowOverlap="1" wp14:anchorId="3C8BBAF9" wp14:editId="34E06524">
            <wp:simplePos x="0" y="0"/>
            <wp:positionH relativeFrom="column">
              <wp:posOffset>-332740</wp:posOffset>
            </wp:positionH>
            <wp:positionV relativeFrom="paragraph">
              <wp:posOffset>3228975</wp:posOffset>
            </wp:positionV>
            <wp:extent cx="3899854" cy="2600122"/>
            <wp:effectExtent l="0" t="0" r="5715" b="0"/>
            <wp:wrapNone/>
            <wp:docPr id="125244219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42195" name="Picture 125244219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99854" cy="2600122"/>
                    </a:xfrm>
                    <a:prstGeom prst="rect">
                      <a:avLst/>
                    </a:prstGeom>
                  </pic:spPr>
                </pic:pic>
              </a:graphicData>
            </a:graphic>
            <wp14:sizeRelH relativeFrom="margin">
              <wp14:pctWidth>0</wp14:pctWidth>
            </wp14:sizeRelH>
            <wp14:sizeRelV relativeFrom="margin">
              <wp14:pctHeight>0</wp14:pctHeight>
            </wp14:sizeRelV>
          </wp:anchor>
        </w:drawing>
      </w:r>
      <w:r w:rsidR="006106D1" w:rsidRPr="00EB4A88">
        <w:rPr>
          <w:rStyle w:val="IntroCopy"/>
          <w:i/>
          <w:iCs/>
          <w:noProof/>
          <w:color w:val="FF0000"/>
          <w:sz w:val="18"/>
          <w:szCs w:val="18"/>
        </w:rPr>
        <mc:AlternateContent>
          <mc:Choice Requires="wps">
            <w:drawing>
              <wp:anchor distT="45720" distB="45720" distL="114300" distR="114300" simplePos="0" relativeHeight="251827200" behindDoc="1" locked="0" layoutInCell="1" allowOverlap="1" wp14:anchorId="12013471" wp14:editId="4ADAB870">
                <wp:simplePos x="0" y="0"/>
                <wp:positionH relativeFrom="margin">
                  <wp:posOffset>3743325</wp:posOffset>
                </wp:positionH>
                <wp:positionV relativeFrom="paragraph">
                  <wp:posOffset>2745105</wp:posOffset>
                </wp:positionV>
                <wp:extent cx="3228975" cy="428625"/>
                <wp:effectExtent l="0" t="0" r="9525" b="9525"/>
                <wp:wrapNone/>
                <wp:docPr id="1938475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428625"/>
                        </a:xfrm>
                        <a:prstGeom prst="rect">
                          <a:avLst/>
                        </a:prstGeom>
                        <a:solidFill>
                          <a:srgbClr val="FFFFFF"/>
                        </a:solidFill>
                        <a:ln w="9525">
                          <a:noFill/>
                          <a:miter lim="800000"/>
                          <a:headEnd/>
                          <a:tailEnd/>
                        </a:ln>
                      </wps:spPr>
                      <wps:txbx>
                        <w:txbxContent>
                          <w:p w14:paraId="29AF189D" w14:textId="77777777" w:rsidR="004541F7" w:rsidRPr="004541F7" w:rsidRDefault="004541F7" w:rsidP="004541F7">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sz w:val="16"/>
                                <w:szCs w:val="16"/>
                              </w:rPr>
                            </w:pPr>
                            <w:r w:rsidRPr="004541F7">
                              <w:rPr>
                                <w:rFonts w:ascii="Helvetica" w:hAnsi="Helvetica" w:cs="Helvetica"/>
                                <w:sz w:val="16"/>
                                <w:szCs w:val="16"/>
                              </w:rPr>
                              <w:t>*Final width, length and weight will vary based on electronics, tire configuration, wing position and vehicle setup.</w:t>
                            </w:r>
                          </w:p>
                          <w:p w14:paraId="064154C6" w14:textId="0DF6E923" w:rsidR="00EB4A88" w:rsidRDefault="00EB4A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13471" id="_x0000_s1036" type="#_x0000_t202" style="position:absolute;margin-left:294.75pt;margin-top:216.15pt;width:254.25pt;height:33.75pt;z-index:-251489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" stroked="f">
                <v:textbox>
                  <w:txbxContent>
                    <w:p w14:paraId="29AF189D" w14:textId="77777777" w:rsidR="004541F7" w:rsidRPr="004541F7" w:rsidRDefault="004541F7" w:rsidP="004541F7">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sz w:val="16"/>
                          <w:szCs w:val="16"/>
                        </w:rPr>
                      </w:pPr>
                      <w:r w:rsidRPr="004541F7">
                        <w:rPr>
                          <w:rFonts w:ascii="Helvetica" w:hAnsi="Helvetica" w:cs="Helvetica"/>
                          <w:sz w:val="16"/>
                          <w:szCs w:val="16"/>
                        </w:rPr>
                        <w:t>*Final width, length and weight will vary based on electronics, tire configuration, wing position and vehicle setup.</w:t>
                      </w:r>
                    </w:p>
                    <w:p w14:paraId="064154C6" w14:textId="0DF6E923" w:rsidR="00EB4A88" w:rsidRDefault="00EB4A88"/>
                  </w:txbxContent>
                </v:textbox>
                <w10:wrap anchorx="margin"/>
              </v:shape>
            </w:pict>
          </mc:Fallback>
        </mc:AlternateContent>
      </w:r>
      <w:r w:rsidR="007F4F09" w:rsidRPr="007C5CAA">
        <w:rPr>
          <w:rFonts w:ascii="Arial" w:hAnsi="Arial" w:cs="Arial"/>
          <w:noProof/>
          <w:sz w:val="22"/>
          <w:szCs w:val="22"/>
        </w:rPr>
        <mc:AlternateContent>
          <mc:Choice Requires="wps">
            <w:drawing>
              <wp:anchor distT="45720" distB="45720" distL="114300" distR="114300" simplePos="0" relativeHeight="251736064" behindDoc="0" locked="0" layoutInCell="1" allowOverlap="1" wp14:anchorId="087A33D2" wp14:editId="5B428B43">
                <wp:simplePos x="0" y="0"/>
                <wp:positionH relativeFrom="page">
                  <wp:posOffset>171450</wp:posOffset>
                </wp:positionH>
                <wp:positionV relativeFrom="paragraph">
                  <wp:posOffset>628650</wp:posOffset>
                </wp:positionV>
                <wp:extent cx="3781425" cy="2600325"/>
                <wp:effectExtent l="0" t="0" r="0" b="9525"/>
                <wp:wrapSquare wrapText="bothSides"/>
                <wp:docPr id="1957001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2600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158B19C" w14:textId="792FD8AA" w:rsidR="00B548CF" w:rsidRPr="006B77A6" w:rsidRDefault="006B77A6" w:rsidP="00F84FA9">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6B77A6">
                              <w:rPr>
                                <w:rFonts w:ascii="Helvetica" w:hAnsi="Helvetica" w:cs="Helvetica"/>
                              </w:rPr>
                              <w:t>New Truck Specific Gull Wing Long Arm Suspension</w:t>
                            </w:r>
                            <w:r w:rsidR="00B548CF" w:rsidRPr="00B548CF">
                              <w:rPr>
                                <w:rFonts w:ascii="Helvetica" w:hAnsi="Helvetica" w:cs="Helvetica"/>
                              </w:rPr>
                              <w:t xml:space="preserve"> </w:t>
                            </w:r>
                          </w:p>
                          <w:p w14:paraId="7E8ECB0F" w14:textId="77777777" w:rsidR="006B77A6" w:rsidRDefault="006B77A6" w:rsidP="00F84FA9">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6B77A6">
                              <w:rPr>
                                <w:rFonts w:ascii="Helvetica" w:hAnsi="Helvetica" w:cs="Helvetica"/>
                              </w:rPr>
                              <w:t xml:space="preserve">New Truck Specific Body </w:t>
                            </w:r>
                          </w:p>
                          <w:p w14:paraId="5427C627" w14:textId="105BF16A" w:rsidR="00B548CF" w:rsidRDefault="006B77A6" w:rsidP="00F84FA9">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6B77A6">
                              <w:rPr>
                                <w:rFonts w:ascii="Helvetica" w:hAnsi="Helvetica" w:cs="Helvetica"/>
                              </w:rPr>
                              <w:t>25mm and 31mm Length 13mm Big-bore Shock Bodies</w:t>
                            </w:r>
                            <w:r w:rsidR="00B548CF" w:rsidRPr="00B548CF">
                              <w:rPr>
                                <w:rFonts w:ascii="Helvetica" w:hAnsi="Helvetica" w:cs="Helvetica"/>
                              </w:rPr>
                              <w:t xml:space="preserve"> </w:t>
                            </w:r>
                          </w:p>
                          <w:p w14:paraId="3B86140A" w14:textId="38709DA3" w:rsidR="00B548CF" w:rsidRDefault="006B77A6" w:rsidP="00F84FA9">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proofErr w:type="spellStart"/>
                            <w:r w:rsidRPr="006B77A6">
                              <w:rPr>
                                <w:rFonts w:ascii="Helvetica" w:hAnsi="Helvetica" w:cs="Helvetica"/>
                              </w:rPr>
                              <w:t>TiN</w:t>
                            </w:r>
                            <w:proofErr w:type="spellEnd"/>
                            <w:r w:rsidRPr="006B77A6">
                              <w:rPr>
                                <w:rFonts w:ascii="Helvetica" w:hAnsi="Helvetica" w:cs="Helvetica"/>
                              </w:rPr>
                              <w:t xml:space="preserve"> gold 3x24mm and 3x29mm Shock Shafts </w:t>
                            </w:r>
                          </w:p>
                          <w:p w14:paraId="6A3E52AD" w14:textId="22901360" w:rsidR="00B548CF" w:rsidRDefault="006B77A6" w:rsidP="00F84FA9">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Pr>
                                <w:rFonts w:ascii="Helvetica" w:hAnsi="Helvetica" w:cs="Helvetica"/>
                              </w:rPr>
                              <w:t>Molded Shock Tower Covers Front and Rear</w:t>
                            </w:r>
                            <w:r w:rsidRPr="00B548CF">
                              <w:rPr>
                                <w:rFonts w:ascii="Helvetica" w:hAnsi="Helvetica" w:cs="Helvetica"/>
                              </w:rPr>
                              <w:t xml:space="preserve"> </w:t>
                            </w:r>
                          </w:p>
                          <w:p w14:paraId="0A0C604A" w14:textId="388980EE" w:rsidR="00B548CF" w:rsidRDefault="006B77A6" w:rsidP="00F84FA9">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6B77A6">
                              <w:rPr>
                                <w:rFonts w:ascii="Helvetica" w:hAnsi="Helvetica" w:cs="Helvetica"/>
                              </w:rPr>
                              <w:t>New Wide Tongue Chassis for Improved Durability</w:t>
                            </w:r>
                          </w:p>
                          <w:p w14:paraId="468C881F" w14:textId="77777777" w:rsidR="006B77A6" w:rsidRDefault="006B77A6" w:rsidP="00F84FA9">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6B77A6">
                              <w:rPr>
                                <w:rFonts w:ascii="Helvetica" w:hAnsi="Helvetica" w:cs="Helvetica"/>
                              </w:rPr>
                              <w:t xml:space="preserve">New Wide A and B Mounts </w:t>
                            </w:r>
                          </w:p>
                          <w:p w14:paraId="32B6E904" w14:textId="2345D42E" w:rsidR="006B77A6" w:rsidRDefault="006B77A6" w:rsidP="00F84FA9">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6B77A6">
                              <w:rPr>
                                <w:rFonts w:ascii="Helvetica" w:hAnsi="Helvetica" w:cs="Helvetica"/>
                              </w:rPr>
                              <w:t>New Molded Front Bumper with Optional Bumper That Covers Anti-</w:t>
                            </w:r>
                            <w:proofErr w:type="gramStart"/>
                            <w:r w:rsidRPr="006B77A6">
                              <w:rPr>
                                <w:rFonts w:ascii="Helvetica" w:hAnsi="Helvetica" w:cs="Helvetica"/>
                              </w:rPr>
                              <w:t>roll</w:t>
                            </w:r>
                            <w:proofErr w:type="gramEnd"/>
                            <w:r w:rsidRPr="006B77A6">
                              <w:rPr>
                                <w:rFonts w:ascii="Helvetica" w:hAnsi="Helvetica" w:cs="Helvetica"/>
                              </w:rPr>
                              <w:t xml:space="preserve"> Bar Mounts</w:t>
                            </w:r>
                          </w:p>
                          <w:p w14:paraId="1838D701" w14:textId="3FADFCA2" w:rsidR="006B77A6" w:rsidRDefault="006B77A6" w:rsidP="00F84FA9">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Pr>
                                <w:rFonts w:ascii="Helvetica" w:hAnsi="Helvetica" w:cs="Helvetica"/>
                              </w:rPr>
                              <w:t>Longer Front CVA Axle For Truck Specific Wheels</w:t>
                            </w:r>
                          </w:p>
                          <w:p w14:paraId="5E6623B2" w14:textId="121AB012" w:rsidR="006B77A6" w:rsidRPr="006B77A6" w:rsidRDefault="006B77A6" w:rsidP="00F84FA9">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Pr>
                                <w:rFonts w:ascii="Helvetica" w:hAnsi="Helvetica" w:cs="Helvetica"/>
                              </w:rPr>
                              <w:t>Center Differential Included</w:t>
                            </w:r>
                          </w:p>
                          <w:p w14:paraId="591DEBBF" w14:textId="4E588560" w:rsidR="007C5CAA" w:rsidRDefault="007C5CAA" w:rsidP="00D9109E">
                            <w:pPr>
                              <w:spacing w:after="120" w:line="240" w:lineRule="auto"/>
                              <w:ind w:left="720" w:hanging="450"/>
                              <w:rPr>
                                <w:rFonts w:ascii="Helvetica" w:hAnsi="Helvetica" w:cs="Helveti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A33D2" id="_x0000_s1037" type="#_x0000_t202" style="position:absolute;margin-left:13.5pt;margin-top:49.5pt;width:297.75pt;height:204.75pt;z-index:2517360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" filled="f" stroked="f">
                <v:textbox>
                  <w:txbxContent>
                    <w:p w14:paraId="2158B19C" w14:textId="792FD8AA" w:rsidR="00B548CF" w:rsidRPr="006B77A6" w:rsidRDefault="006B77A6" w:rsidP="00F84FA9">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6B77A6">
                        <w:rPr>
                          <w:rFonts w:ascii="Helvetica" w:hAnsi="Helvetica" w:cs="Helvetica"/>
                        </w:rPr>
                        <w:t>New Truck Specific Gull Wing Long Arm Suspension</w:t>
                      </w:r>
                      <w:r w:rsidR="00B548CF" w:rsidRPr="00B548CF">
                        <w:rPr>
                          <w:rFonts w:ascii="Helvetica" w:hAnsi="Helvetica" w:cs="Helvetica"/>
                        </w:rPr>
                        <w:t xml:space="preserve"> </w:t>
                      </w:r>
                    </w:p>
                    <w:p w14:paraId="7E8ECB0F" w14:textId="77777777" w:rsidR="006B77A6" w:rsidRDefault="006B77A6" w:rsidP="00F84FA9">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6B77A6">
                        <w:rPr>
                          <w:rFonts w:ascii="Helvetica" w:hAnsi="Helvetica" w:cs="Helvetica"/>
                        </w:rPr>
                        <w:t xml:space="preserve">New Truck Specific Body </w:t>
                      </w:r>
                    </w:p>
                    <w:p w14:paraId="5427C627" w14:textId="105BF16A" w:rsidR="00B548CF" w:rsidRDefault="006B77A6" w:rsidP="00F84FA9">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6B77A6">
                        <w:rPr>
                          <w:rFonts w:ascii="Helvetica" w:hAnsi="Helvetica" w:cs="Helvetica"/>
                        </w:rPr>
                        <w:t>25mm and 31mm Length 13mm Big-bore Shock Bodies</w:t>
                      </w:r>
                      <w:r w:rsidR="00B548CF" w:rsidRPr="00B548CF">
                        <w:rPr>
                          <w:rFonts w:ascii="Helvetica" w:hAnsi="Helvetica" w:cs="Helvetica"/>
                        </w:rPr>
                        <w:t xml:space="preserve"> </w:t>
                      </w:r>
                    </w:p>
                    <w:p w14:paraId="3B86140A" w14:textId="38709DA3" w:rsidR="00B548CF" w:rsidRDefault="006B77A6" w:rsidP="00F84FA9">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proofErr w:type="spellStart"/>
                      <w:r w:rsidRPr="006B77A6">
                        <w:rPr>
                          <w:rFonts w:ascii="Helvetica" w:hAnsi="Helvetica" w:cs="Helvetica"/>
                        </w:rPr>
                        <w:t>TiN</w:t>
                      </w:r>
                      <w:proofErr w:type="spellEnd"/>
                      <w:r w:rsidRPr="006B77A6">
                        <w:rPr>
                          <w:rFonts w:ascii="Helvetica" w:hAnsi="Helvetica" w:cs="Helvetica"/>
                        </w:rPr>
                        <w:t xml:space="preserve"> gold 3x24mm and 3x29mm Shock Shafts </w:t>
                      </w:r>
                    </w:p>
                    <w:p w14:paraId="6A3E52AD" w14:textId="22901360" w:rsidR="00B548CF" w:rsidRDefault="006B77A6" w:rsidP="00F84FA9">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Pr>
                          <w:rFonts w:ascii="Helvetica" w:hAnsi="Helvetica" w:cs="Helvetica"/>
                        </w:rPr>
                        <w:t>Molded Shock Tower Covers Front and Rear</w:t>
                      </w:r>
                      <w:r w:rsidRPr="00B548CF">
                        <w:rPr>
                          <w:rFonts w:ascii="Helvetica" w:hAnsi="Helvetica" w:cs="Helvetica"/>
                        </w:rPr>
                        <w:t xml:space="preserve"> </w:t>
                      </w:r>
                    </w:p>
                    <w:p w14:paraId="0A0C604A" w14:textId="388980EE" w:rsidR="00B548CF" w:rsidRDefault="006B77A6" w:rsidP="00F84FA9">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6B77A6">
                        <w:rPr>
                          <w:rFonts w:ascii="Helvetica" w:hAnsi="Helvetica" w:cs="Helvetica"/>
                        </w:rPr>
                        <w:t>New Wide Tongue Chassis for Improved Durability</w:t>
                      </w:r>
                    </w:p>
                    <w:p w14:paraId="468C881F" w14:textId="77777777" w:rsidR="006B77A6" w:rsidRDefault="006B77A6" w:rsidP="00F84FA9">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6B77A6">
                        <w:rPr>
                          <w:rFonts w:ascii="Helvetica" w:hAnsi="Helvetica" w:cs="Helvetica"/>
                        </w:rPr>
                        <w:t xml:space="preserve">New Wide A and B Mounts </w:t>
                      </w:r>
                    </w:p>
                    <w:p w14:paraId="32B6E904" w14:textId="2345D42E" w:rsidR="006B77A6" w:rsidRDefault="006B77A6" w:rsidP="00F84FA9">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sidRPr="006B77A6">
                        <w:rPr>
                          <w:rFonts w:ascii="Helvetica" w:hAnsi="Helvetica" w:cs="Helvetica"/>
                        </w:rPr>
                        <w:t>New Molded Front Bumper with Optional Bumper That Covers Anti-</w:t>
                      </w:r>
                      <w:proofErr w:type="gramStart"/>
                      <w:r w:rsidRPr="006B77A6">
                        <w:rPr>
                          <w:rFonts w:ascii="Helvetica" w:hAnsi="Helvetica" w:cs="Helvetica"/>
                        </w:rPr>
                        <w:t>roll</w:t>
                      </w:r>
                      <w:proofErr w:type="gramEnd"/>
                      <w:r w:rsidRPr="006B77A6">
                        <w:rPr>
                          <w:rFonts w:ascii="Helvetica" w:hAnsi="Helvetica" w:cs="Helvetica"/>
                        </w:rPr>
                        <w:t xml:space="preserve"> Bar Mounts</w:t>
                      </w:r>
                    </w:p>
                    <w:p w14:paraId="1838D701" w14:textId="3FADFCA2" w:rsidR="006B77A6" w:rsidRDefault="006B77A6" w:rsidP="00F84FA9">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Pr>
                          <w:rFonts w:ascii="Helvetica" w:hAnsi="Helvetica" w:cs="Helvetica"/>
                        </w:rPr>
                        <w:t>Longer Front CVA Axle For Truck Specific Wheels</w:t>
                      </w:r>
                    </w:p>
                    <w:p w14:paraId="5E6623B2" w14:textId="121AB012" w:rsidR="006B77A6" w:rsidRPr="006B77A6" w:rsidRDefault="006B77A6" w:rsidP="00F84FA9">
                      <w:pPr>
                        <w:pStyle w:val="ListParagraph"/>
                        <w:widowControl w:val="0"/>
                        <w:numPr>
                          <w:ilvl w:val="0"/>
                          <w:numId w:val="37"/>
                        </w:numPr>
                        <w:tabs>
                          <w:tab w:val="left" w:pos="3600"/>
                          <w:tab w:val="left" w:pos="4320"/>
                          <w:tab w:val="left" w:pos="5040"/>
                          <w:tab w:val="left" w:pos="5760"/>
                          <w:tab w:val="left" w:pos="6480"/>
                          <w:tab w:val="left" w:pos="7200"/>
                          <w:tab w:val="left" w:pos="7920"/>
                          <w:tab w:val="left" w:pos="8640"/>
                        </w:tabs>
                        <w:autoSpaceDE w:val="0"/>
                        <w:autoSpaceDN w:val="0"/>
                        <w:adjustRightInd w:val="0"/>
                        <w:spacing w:line="360" w:lineRule="auto"/>
                        <w:rPr>
                          <w:rFonts w:ascii="Helvetica" w:hAnsi="Helvetica" w:cs="Helvetica"/>
                        </w:rPr>
                      </w:pPr>
                      <w:r>
                        <w:rPr>
                          <w:rFonts w:ascii="Helvetica" w:hAnsi="Helvetica" w:cs="Helvetica"/>
                        </w:rPr>
                        <w:t>Center Differential Included</w:t>
                      </w:r>
                    </w:p>
                    <w:p w14:paraId="591DEBBF" w14:textId="4E588560" w:rsidR="007C5CAA" w:rsidRDefault="007C5CAA" w:rsidP="00D9109E">
                      <w:pPr>
                        <w:spacing w:after="120" w:line="240" w:lineRule="auto"/>
                        <w:ind w:left="720" w:hanging="450"/>
                        <w:rPr>
                          <w:rFonts w:ascii="Helvetica" w:hAnsi="Helvetica" w:cs="Helvetica"/>
                        </w:rPr>
                      </w:pPr>
                    </w:p>
                  </w:txbxContent>
                </v:textbox>
                <w10:wrap type="square" anchorx="page"/>
              </v:shape>
            </w:pict>
          </mc:Fallback>
        </mc:AlternateContent>
      </w:r>
    </w:p>
    <w:tbl>
      <w:tblPr>
        <w:tblW w:w="17010" w:type="dxa"/>
        <w:shd w:val="clear" w:color="auto" w:fill="0065B3"/>
        <w:tblLook w:val="04A0" w:firstRow="1" w:lastRow="0" w:firstColumn="1" w:lastColumn="0" w:noHBand="0" w:noVBand="1"/>
      </w:tblPr>
      <w:tblGrid>
        <w:gridCol w:w="5580"/>
        <w:gridCol w:w="11070"/>
        <w:gridCol w:w="360"/>
      </w:tblGrid>
      <w:tr w:rsidR="007C5CAA" w:rsidRPr="005735AE" w14:paraId="5499B17A" w14:textId="77777777" w:rsidTr="00233168">
        <w:trPr>
          <w:trHeight w:val="432"/>
        </w:trPr>
        <w:tc>
          <w:tcPr>
            <w:tcW w:w="5580" w:type="dxa"/>
            <w:shd w:val="clear" w:color="auto" w:fill="2F5496" w:themeFill="accent1" w:themeFillShade="BF"/>
            <w:vAlign w:val="center"/>
          </w:tcPr>
          <w:p w14:paraId="49E52264" w14:textId="214D7621" w:rsidR="007C5CAA" w:rsidRPr="005735AE" w:rsidRDefault="007C5CAA">
            <w:pPr>
              <w:pStyle w:val="BasicParagraph"/>
              <w:spacing w:line="240" w:lineRule="auto"/>
              <w:ind w:right="-5595"/>
              <w:rPr>
                <w:rStyle w:val="IntroCopy"/>
                <w:rFonts w:eastAsia="Times New Roman"/>
                <w:b/>
                <w:color w:val="FFFFFF"/>
              </w:rPr>
            </w:pPr>
            <w:r w:rsidRPr="003F6466">
              <w:rPr>
                <w:rFonts w:ascii="Arial" w:hAnsi="Arial" w:cs="Arial"/>
                <w:b/>
                <w:color w:val="F2F2F2" w:themeColor="background1" w:themeShade="F2"/>
                <w:sz w:val="28"/>
                <w:szCs w:val="28"/>
              </w:rPr>
              <w:t>F</w:t>
            </w:r>
            <w:r w:rsidR="003F6466" w:rsidRPr="003F6466">
              <w:rPr>
                <w:rFonts w:ascii="Arial" w:hAnsi="Arial" w:cs="Arial"/>
                <w:b/>
                <w:color w:val="F2F2F2" w:themeColor="background1" w:themeShade="F2"/>
                <w:sz w:val="28"/>
                <w:szCs w:val="28"/>
              </w:rPr>
              <w:t>EATURES</w:t>
            </w:r>
          </w:p>
        </w:tc>
        <w:tc>
          <w:tcPr>
            <w:tcW w:w="11070" w:type="dxa"/>
            <w:shd w:val="clear" w:color="auto" w:fill="FFFFFF"/>
          </w:tcPr>
          <w:tbl>
            <w:tblPr>
              <w:tblpPr w:leftFromText="180" w:rightFromText="180" w:vertAnchor="text" w:horzAnchor="margin" w:tblpY="9"/>
              <w:tblW w:w="5940" w:type="dxa"/>
              <w:shd w:val="clear" w:color="auto" w:fill="0065B3"/>
              <w:tblLook w:val="04A0" w:firstRow="1" w:lastRow="0" w:firstColumn="1" w:lastColumn="0" w:noHBand="0" w:noVBand="1"/>
            </w:tblPr>
            <w:tblGrid>
              <w:gridCol w:w="5580"/>
              <w:gridCol w:w="360"/>
            </w:tblGrid>
            <w:tr w:rsidR="00C674E3" w:rsidRPr="005735AE" w14:paraId="28112C23" w14:textId="77777777" w:rsidTr="00233168">
              <w:trPr>
                <w:trHeight w:val="432"/>
              </w:trPr>
              <w:tc>
                <w:tcPr>
                  <w:tcW w:w="5580" w:type="dxa"/>
                  <w:shd w:val="clear" w:color="auto" w:fill="2F5496" w:themeFill="accent1" w:themeFillShade="BF"/>
                  <w:vAlign w:val="center"/>
                </w:tcPr>
                <w:p w14:paraId="108DBEF2" w14:textId="1D3FE1E6" w:rsidR="00C674E3" w:rsidRPr="007644C3" w:rsidRDefault="007644C3" w:rsidP="00C674E3">
                  <w:pPr>
                    <w:pStyle w:val="BasicParagraph"/>
                    <w:spacing w:line="240" w:lineRule="auto"/>
                    <w:rPr>
                      <w:rStyle w:val="IntroCopy"/>
                      <w:rFonts w:eastAsia="Times New Roman"/>
                      <w:b/>
                      <w:bCs/>
                      <w:color w:val="FFFFFF"/>
                      <w:sz w:val="28"/>
                      <w:szCs w:val="28"/>
                    </w:rPr>
                  </w:pPr>
                  <w:r w:rsidRPr="007644C3">
                    <w:rPr>
                      <w:rFonts w:ascii="Arial" w:hAnsi="Arial" w:cs="Arial"/>
                      <w:b/>
                      <w:bCs/>
                      <w:color w:val="FFFFFF" w:themeColor="background1"/>
                      <w:sz w:val="28"/>
                      <w:szCs w:val="28"/>
                    </w:rPr>
                    <w:t>SPECS</w:t>
                  </w:r>
                </w:p>
              </w:tc>
              <w:tc>
                <w:tcPr>
                  <w:tcW w:w="360" w:type="dxa"/>
                  <w:shd w:val="clear" w:color="auto" w:fill="FFFFFF"/>
                  <w:vAlign w:val="center"/>
                </w:tcPr>
                <w:p w14:paraId="28E303AF" w14:textId="77777777" w:rsidR="00C674E3" w:rsidRPr="005735AE" w:rsidRDefault="00C674E3" w:rsidP="00C674E3">
                  <w:pPr>
                    <w:pStyle w:val="BasicParagraph"/>
                    <w:rPr>
                      <w:rStyle w:val="IntroCopy"/>
                      <w:rFonts w:eastAsia="Times New Roman"/>
                      <w:b/>
                      <w:color w:val="FFFFFF"/>
                      <w:sz w:val="22"/>
                      <w:szCs w:val="22"/>
                    </w:rPr>
                  </w:pPr>
                </w:p>
              </w:tc>
            </w:tr>
          </w:tbl>
          <w:p w14:paraId="7665346F" w14:textId="77777777" w:rsidR="007C5CAA" w:rsidRPr="005735AE" w:rsidRDefault="007C5CAA">
            <w:pPr>
              <w:pStyle w:val="BasicParagraph"/>
              <w:ind w:right="-5595"/>
              <w:rPr>
                <w:rStyle w:val="IntroCopy"/>
                <w:rFonts w:eastAsia="Times New Roman"/>
                <w:b/>
                <w:color w:val="FFFFFF"/>
                <w:sz w:val="22"/>
                <w:szCs w:val="22"/>
              </w:rPr>
            </w:pPr>
          </w:p>
        </w:tc>
        <w:tc>
          <w:tcPr>
            <w:tcW w:w="360" w:type="dxa"/>
            <w:shd w:val="clear" w:color="auto" w:fill="FFFFFF"/>
            <w:vAlign w:val="center"/>
          </w:tcPr>
          <w:p w14:paraId="23998BEC" w14:textId="77777777" w:rsidR="007C5CAA" w:rsidRPr="005735AE" w:rsidRDefault="007C5CAA">
            <w:pPr>
              <w:pStyle w:val="BasicParagraph"/>
              <w:rPr>
                <w:rStyle w:val="IntroCopy"/>
                <w:rFonts w:eastAsia="Times New Roman"/>
                <w:b/>
                <w:color w:val="FFFFFF"/>
                <w:sz w:val="22"/>
                <w:szCs w:val="22"/>
              </w:rPr>
            </w:pPr>
          </w:p>
        </w:tc>
      </w:tr>
    </w:tbl>
    <w:tbl>
      <w:tblPr>
        <w:tblpPr w:leftFromText="180" w:rightFromText="180" w:vertAnchor="page" w:horzAnchor="margin" w:tblpXSpec="right" w:tblpY="1501"/>
        <w:tblOverlap w:val="never"/>
        <w:tblW w:w="4945" w:type="dxa"/>
        <w:tblBorders>
          <w:top w:val="single" w:sz="8" w:space="0" w:color="4F81BD"/>
          <w:bottom w:val="single" w:sz="8" w:space="0" w:color="4F81BD"/>
        </w:tblBorders>
        <w:tblLayout w:type="fixed"/>
        <w:tblCellMar>
          <w:top w:w="29" w:type="dxa"/>
          <w:left w:w="115" w:type="dxa"/>
          <w:right w:w="115" w:type="dxa"/>
        </w:tblCellMar>
        <w:tblLook w:val="04A0" w:firstRow="1" w:lastRow="0" w:firstColumn="1" w:lastColumn="0" w:noHBand="0" w:noVBand="1"/>
      </w:tblPr>
      <w:tblGrid>
        <w:gridCol w:w="2155"/>
        <w:gridCol w:w="2790"/>
      </w:tblGrid>
      <w:tr w:rsidR="006106D1" w:rsidRPr="00AE4740" w14:paraId="68C5126A" w14:textId="77777777" w:rsidTr="006106D1">
        <w:trPr>
          <w:trHeight w:val="228"/>
        </w:trPr>
        <w:tc>
          <w:tcPr>
            <w:tcW w:w="2155" w:type="dxa"/>
            <w:tcBorders>
              <w:top w:val="single" w:sz="4" w:space="0" w:color="auto"/>
              <w:left w:val="single" w:sz="4" w:space="0" w:color="auto"/>
              <w:bottom w:val="single" w:sz="4" w:space="0" w:color="auto"/>
              <w:right w:val="single" w:sz="4" w:space="0" w:color="auto"/>
            </w:tcBorders>
            <w:shd w:val="clear" w:color="auto" w:fill="FFFFFF"/>
            <w:vAlign w:val="center"/>
          </w:tcPr>
          <w:p w14:paraId="52A1EA2F" w14:textId="77777777" w:rsidR="006106D1" w:rsidRPr="00012165" w:rsidRDefault="006106D1" w:rsidP="006106D1">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Scale</w:t>
            </w:r>
          </w:p>
        </w:tc>
        <w:tc>
          <w:tcPr>
            <w:tcW w:w="2790" w:type="dxa"/>
            <w:tcBorders>
              <w:top w:val="single" w:sz="4" w:space="0" w:color="auto"/>
              <w:left w:val="single" w:sz="4" w:space="0" w:color="auto"/>
              <w:bottom w:val="single" w:sz="4" w:space="0" w:color="auto"/>
              <w:right w:val="single" w:sz="4" w:space="0" w:color="auto"/>
            </w:tcBorders>
            <w:shd w:val="clear" w:color="auto" w:fill="FFFFFF"/>
            <w:vAlign w:val="center"/>
          </w:tcPr>
          <w:p w14:paraId="28A1F873" w14:textId="77777777" w:rsidR="006106D1" w:rsidRPr="003E44A0" w:rsidRDefault="006106D1" w:rsidP="006106D1">
            <w:pPr>
              <w:widowControl w:val="0"/>
              <w:tabs>
                <w:tab w:val="left" w:pos="860"/>
                <w:tab w:val="left" w:pos="1700"/>
              </w:tabs>
              <w:autoSpaceDE w:val="0"/>
              <w:autoSpaceDN w:val="0"/>
              <w:adjustRightInd w:val="0"/>
              <w:spacing w:line="240" w:lineRule="auto"/>
              <w:ind w:firstLine="0"/>
              <w:rPr>
                <w:rFonts w:ascii="Arial" w:hAnsi="Arial" w:cs="Arial"/>
                <w:bCs/>
                <w:spacing w:val="-4"/>
                <w:kern w:val="1"/>
              </w:rPr>
            </w:pPr>
            <w:r>
              <w:rPr>
                <w:rFonts w:ascii="Helvetica" w:hAnsi="Helvetica" w:cs="Helvetica"/>
              </w:rPr>
              <w:t>1:10</w:t>
            </w:r>
          </w:p>
        </w:tc>
      </w:tr>
      <w:tr w:rsidR="006106D1" w:rsidRPr="00AE4740" w14:paraId="41AED63B" w14:textId="77777777" w:rsidTr="006106D1">
        <w:trPr>
          <w:trHeight w:val="219"/>
        </w:trPr>
        <w:tc>
          <w:tcPr>
            <w:tcW w:w="2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606703" w14:textId="77777777" w:rsidR="006106D1" w:rsidRPr="00012165" w:rsidRDefault="006106D1" w:rsidP="006106D1">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D1639D">
              <w:rPr>
                <w:rFonts w:ascii="Helvetica" w:hAnsi="Helvetica" w:cs="Helvetica"/>
              </w:rPr>
              <w:t>Type</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5CDD9E" w14:textId="77777777" w:rsidR="006106D1" w:rsidRPr="003E44A0" w:rsidRDefault="006106D1" w:rsidP="006106D1">
            <w:pPr>
              <w:widowControl w:val="0"/>
              <w:tabs>
                <w:tab w:val="left" w:pos="860"/>
                <w:tab w:val="left" w:pos="1700"/>
              </w:tabs>
              <w:autoSpaceDE w:val="0"/>
              <w:autoSpaceDN w:val="0"/>
              <w:adjustRightInd w:val="0"/>
              <w:spacing w:line="240" w:lineRule="auto"/>
              <w:ind w:firstLine="0"/>
              <w:rPr>
                <w:rFonts w:ascii="Arial" w:hAnsi="Arial" w:cs="Arial"/>
              </w:rPr>
            </w:pPr>
            <w:r>
              <w:rPr>
                <w:rFonts w:ascii="Helvetica" w:hAnsi="Helvetica" w:cs="Helvetica"/>
              </w:rPr>
              <w:t>Off Road</w:t>
            </w:r>
          </w:p>
        </w:tc>
      </w:tr>
      <w:tr w:rsidR="006106D1" w:rsidRPr="00AE4740" w14:paraId="25AD6F0E" w14:textId="77777777" w:rsidTr="006106D1">
        <w:trPr>
          <w:trHeight w:val="291"/>
        </w:trPr>
        <w:tc>
          <w:tcPr>
            <w:tcW w:w="2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5D7B8F" w14:textId="77777777" w:rsidR="006106D1" w:rsidRPr="00D1639D" w:rsidRDefault="006106D1" w:rsidP="006106D1">
            <w:pPr>
              <w:widowControl w:val="0"/>
              <w:tabs>
                <w:tab w:val="left" w:pos="860"/>
                <w:tab w:val="left" w:pos="1700"/>
              </w:tabs>
              <w:autoSpaceDE w:val="0"/>
              <w:autoSpaceDN w:val="0"/>
              <w:adjustRightInd w:val="0"/>
              <w:spacing w:line="240" w:lineRule="auto"/>
              <w:ind w:firstLine="0"/>
              <w:rPr>
                <w:rFonts w:ascii="Helvetica" w:hAnsi="Helvetica" w:cs="Helvetica"/>
              </w:rPr>
            </w:pPr>
            <w:r w:rsidRPr="00012165">
              <w:rPr>
                <w:rFonts w:ascii="Arial" w:hAnsi="Arial" w:cs="Arial"/>
                <w:b/>
                <w:bCs/>
                <w:color w:val="000000"/>
                <w:spacing w:val="-4"/>
                <w:kern w:val="1"/>
              </w:rPr>
              <w:t>Power</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5A0CE4" w14:textId="77777777" w:rsidR="006106D1" w:rsidRDefault="006106D1" w:rsidP="006106D1">
            <w:pPr>
              <w:widowControl w:val="0"/>
              <w:tabs>
                <w:tab w:val="left" w:pos="860"/>
                <w:tab w:val="left" w:pos="1700"/>
              </w:tabs>
              <w:autoSpaceDE w:val="0"/>
              <w:autoSpaceDN w:val="0"/>
              <w:adjustRightInd w:val="0"/>
              <w:spacing w:line="240" w:lineRule="auto"/>
              <w:ind w:firstLine="0"/>
              <w:rPr>
                <w:rFonts w:ascii="Helvetica" w:hAnsi="Helvetica" w:cs="Helvetica"/>
              </w:rPr>
            </w:pPr>
            <w:r w:rsidRPr="00A915BB">
              <w:rPr>
                <w:rFonts w:ascii="Arial" w:hAnsi="Arial" w:cs="Arial"/>
                <w:spacing w:val="-4"/>
                <w:kern w:val="1"/>
              </w:rPr>
              <w:t>Electric</w:t>
            </w:r>
          </w:p>
        </w:tc>
      </w:tr>
      <w:tr w:rsidR="006106D1" w:rsidRPr="00AE4740" w14:paraId="1E8947C4" w14:textId="77777777" w:rsidTr="006106D1">
        <w:trPr>
          <w:trHeight w:val="174"/>
        </w:trPr>
        <w:tc>
          <w:tcPr>
            <w:tcW w:w="2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8A390A" w14:textId="77777777" w:rsidR="006106D1" w:rsidRPr="00012165" w:rsidRDefault="006106D1" w:rsidP="006106D1">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Length</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BAFD04" w14:textId="77777777" w:rsidR="006106D1" w:rsidRPr="00A915BB" w:rsidRDefault="006106D1" w:rsidP="006106D1">
            <w:pPr>
              <w:widowControl w:val="0"/>
              <w:tabs>
                <w:tab w:val="left" w:pos="860"/>
                <w:tab w:val="left" w:pos="1700"/>
              </w:tabs>
              <w:autoSpaceDE w:val="0"/>
              <w:autoSpaceDN w:val="0"/>
              <w:adjustRightInd w:val="0"/>
              <w:spacing w:line="240" w:lineRule="auto"/>
              <w:ind w:firstLine="0"/>
              <w:rPr>
                <w:rFonts w:ascii="Arial" w:hAnsi="Arial" w:cs="Arial"/>
                <w:b/>
                <w:spacing w:val="-4"/>
                <w:kern w:val="1"/>
              </w:rPr>
            </w:pPr>
            <w:r>
              <w:rPr>
                <w:rFonts w:ascii="Helvetica" w:hAnsi="Helvetica" w:cs="Helvetica"/>
              </w:rPr>
              <w:t>Varies*</w:t>
            </w:r>
          </w:p>
        </w:tc>
      </w:tr>
      <w:tr w:rsidR="006106D1" w:rsidRPr="00AE4740" w14:paraId="4D19C982" w14:textId="77777777" w:rsidTr="006106D1">
        <w:trPr>
          <w:trHeight w:val="228"/>
        </w:trPr>
        <w:tc>
          <w:tcPr>
            <w:tcW w:w="2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92DE5B" w14:textId="77777777" w:rsidR="006106D1" w:rsidRPr="00012165" w:rsidRDefault="006106D1" w:rsidP="006106D1">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Width</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690CB9" w14:textId="77777777" w:rsidR="006106D1" w:rsidRPr="00A915BB" w:rsidRDefault="006106D1" w:rsidP="006106D1">
            <w:pPr>
              <w:widowControl w:val="0"/>
              <w:tabs>
                <w:tab w:val="left" w:pos="860"/>
                <w:tab w:val="left" w:pos="1700"/>
              </w:tabs>
              <w:autoSpaceDE w:val="0"/>
              <w:autoSpaceDN w:val="0"/>
              <w:adjustRightInd w:val="0"/>
              <w:spacing w:line="240" w:lineRule="auto"/>
              <w:ind w:firstLine="0"/>
              <w:rPr>
                <w:rFonts w:ascii="Arial" w:hAnsi="Arial" w:cs="Arial"/>
                <w:spacing w:val="-4"/>
                <w:kern w:val="1"/>
              </w:rPr>
            </w:pPr>
            <w:r>
              <w:rPr>
                <w:rFonts w:ascii="Helvetica" w:hAnsi="Helvetica" w:cs="Helvetica"/>
              </w:rPr>
              <w:t>Varies*</w:t>
            </w:r>
          </w:p>
        </w:tc>
      </w:tr>
      <w:tr w:rsidR="006106D1" w:rsidRPr="00AE4740" w14:paraId="3CFB5140" w14:textId="77777777" w:rsidTr="006106D1">
        <w:trPr>
          <w:trHeight w:val="264"/>
        </w:trPr>
        <w:tc>
          <w:tcPr>
            <w:tcW w:w="2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5451D2" w14:textId="77777777" w:rsidR="006106D1" w:rsidRPr="00012165" w:rsidRDefault="006106D1" w:rsidP="006106D1">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 xml:space="preserve">Weight </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D3DE13" w14:textId="77777777" w:rsidR="006106D1" w:rsidRPr="00A915BB" w:rsidRDefault="006106D1" w:rsidP="006106D1">
            <w:pPr>
              <w:widowControl w:val="0"/>
              <w:tabs>
                <w:tab w:val="left" w:pos="860"/>
                <w:tab w:val="left" w:pos="1700"/>
              </w:tabs>
              <w:autoSpaceDE w:val="0"/>
              <w:autoSpaceDN w:val="0"/>
              <w:adjustRightInd w:val="0"/>
              <w:spacing w:line="240" w:lineRule="auto"/>
              <w:ind w:firstLine="0"/>
              <w:rPr>
                <w:rFonts w:ascii="Arial" w:hAnsi="Arial" w:cs="Arial"/>
                <w:spacing w:val="-4"/>
                <w:kern w:val="1"/>
              </w:rPr>
            </w:pPr>
            <w:r>
              <w:rPr>
                <w:rFonts w:ascii="Helvetica" w:hAnsi="Helvetica" w:cs="Helvetica"/>
              </w:rPr>
              <w:t>Varies*</w:t>
            </w:r>
          </w:p>
        </w:tc>
      </w:tr>
      <w:tr w:rsidR="006106D1" w:rsidRPr="00AE4740" w14:paraId="27351309" w14:textId="77777777" w:rsidTr="006106D1">
        <w:trPr>
          <w:trHeight w:val="228"/>
        </w:trPr>
        <w:tc>
          <w:tcPr>
            <w:tcW w:w="21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68CFA2" w14:textId="77777777" w:rsidR="006106D1" w:rsidRPr="00012165" w:rsidRDefault="006106D1" w:rsidP="006106D1">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r w:rsidRPr="00012165">
              <w:rPr>
                <w:rFonts w:ascii="Arial" w:hAnsi="Arial" w:cs="Arial"/>
                <w:b/>
                <w:bCs/>
                <w:color w:val="000000"/>
                <w:spacing w:val="-4"/>
                <w:kern w:val="1"/>
              </w:rPr>
              <w:t>Wheelbase</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F222FD" w14:textId="77777777" w:rsidR="006106D1" w:rsidRPr="00A915BB" w:rsidRDefault="006106D1" w:rsidP="006106D1">
            <w:pPr>
              <w:widowControl w:val="0"/>
              <w:tabs>
                <w:tab w:val="left" w:pos="860"/>
                <w:tab w:val="left" w:pos="1700"/>
              </w:tabs>
              <w:autoSpaceDE w:val="0"/>
              <w:autoSpaceDN w:val="0"/>
              <w:adjustRightInd w:val="0"/>
              <w:spacing w:line="240" w:lineRule="auto"/>
              <w:ind w:firstLine="0"/>
              <w:rPr>
                <w:rFonts w:ascii="Arial" w:hAnsi="Arial" w:cs="Arial"/>
                <w:spacing w:val="-4"/>
                <w:kern w:val="1"/>
              </w:rPr>
            </w:pPr>
            <w:r>
              <w:rPr>
                <w:rFonts w:ascii="Helvetica" w:hAnsi="Helvetica" w:cs="Helvetica"/>
              </w:rPr>
              <w:t>Varies*</w:t>
            </w:r>
          </w:p>
        </w:tc>
      </w:tr>
      <w:tr w:rsidR="006106D1" w:rsidRPr="00AE4740" w14:paraId="4714035B" w14:textId="77777777" w:rsidTr="006106D1">
        <w:trPr>
          <w:trHeight w:val="228"/>
        </w:trPr>
        <w:tc>
          <w:tcPr>
            <w:tcW w:w="215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A2812EB" w14:textId="77777777" w:rsidR="006106D1" w:rsidRPr="00EB4A88" w:rsidRDefault="006106D1" w:rsidP="006106D1">
            <w:pPr>
              <w:widowControl w:val="0"/>
              <w:tabs>
                <w:tab w:val="left" w:pos="860"/>
                <w:tab w:val="left" w:pos="1700"/>
              </w:tabs>
              <w:autoSpaceDE w:val="0"/>
              <w:autoSpaceDN w:val="0"/>
              <w:adjustRightInd w:val="0"/>
              <w:spacing w:line="240" w:lineRule="auto"/>
              <w:ind w:firstLine="0"/>
              <w:rPr>
                <w:rFonts w:ascii="Arial" w:hAnsi="Arial" w:cs="Arial"/>
                <w:b/>
                <w:bCs/>
                <w:color w:val="000000"/>
                <w:spacing w:val="-4"/>
                <w:kern w:val="1"/>
              </w:rPr>
            </w:pPr>
            <w:proofErr w:type="spellStart"/>
            <w:r w:rsidRPr="00EB4A88">
              <w:rPr>
                <w:rFonts w:ascii="Helvetica" w:hAnsi="Helvetica" w:cs="Helvetica"/>
                <w:b/>
                <w:bCs/>
                <w:lang w:val="pt-BR"/>
              </w:rPr>
              <w:t>Internal</w:t>
            </w:r>
            <w:proofErr w:type="spellEnd"/>
            <w:r w:rsidRPr="00EB4A88">
              <w:rPr>
                <w:rFonts w:ascii="Helvetica" w:hAnsi="Helvetica" w:cs="Helvetica"/>
                <w:b/>
                <w:bCs/>
                <w:lang w:val="pt-BR"/>
              </w:rPr>
              <w:t xml:space="preserve"> Gear </w:t>
            </w:r>
            <w:proofErr w:type="spellStart"/>
            <w:r w:rsidRPr="00EB4A88">
              <w:rPr>
                <w:rFonts w:ascii="Helvetica" w:hAnsi="Helvetica" w:cs="Helvetica"/>
                <w:b/>
                <w:bCs/>
                <w:lang w:val="pt-BR"/>
              </w:rPr>
              <w:t>Ratio</w:t>
            </w:r>
            <w:proofErr w:type="spellEnd"/>
          </w:p>
        </w:tc>
        <w:tc>
          <w:tcPr>
            <w:tcW w:w="279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E6A8243" w14:textId="77777777" w:rsidR="006106D1" w:rsidRPr="003F6466" w:rsidRDefault="006106D1" w:rsidP="006106D1">
            <w:pPr>
              <w:widowControl w:val="0"/>
              <w:tabs>
                <w:tab w:val="left" w:pos="860"/>
                <w:tab w:val="left" w:pos="1700"/>
              </w:tabs>
              <w:autoSpaceDE w:val="0"/>
              <w:autoSpaceDN w:val="0"/>
              <w:adjustRightInd w:val="0"/>
              <w:spacing w:line="240" w:lineRule="auto"/>
              <w:ind w:firstLine="0"/>
              <w:rPr>
                <w:rFonts w:ascii="Arial" w:hAnsi="Arial" w:cs="Arial"/>
                <w:spacing w:val="-4"/>
                <w:kern w:val="1"/>
              </w:rPr>
            </w:pPr>
            <w:r>
              <w:rPr>
                <w:rFonts w:ascii="Helvetica" w:hAnsi="Helvetica" w:cs="Helvetica"/>
              </w:rPr>
              <w:t>2.50:1</w:t>
            </w:r>
          </w:p>
        </w:tc>
      </w:tr>
      <w:tr w:rsidR="006106D1" w:rsidRPr="00AE4740" w14:paraId="5C5799E8" w14:textId="77777777" w:rsidTr="006106D1">
        <w:trPr>
          <w:trHeight w:val="228"/>
        </w:trPr>
        <w:tc>
          <w:tcPr>
            <w:tcW w:w="2155" w:type="dxa"/>
            <w:tcBorders>
              <w:top w:val="single" w:sz="4" w:space="0" w:color="auto"/>
              <w:left w:val="single" w:sz="4" w:space="0" w:color="auto"/>
              <w:bottom w:val="single" w:sz="4" w:space="0" w:color="auto"/>
              <w:right w:val="single" w:sz="4" w:space="0" w:color="auto"/>
            </w:tcBorders>
            <w:shd w:val="clear" w:color="auto" w:fill="FFFFFF"/>
            <w:vAlign w:val="center"/>
          </w:tcPr>
          <w:p w14:paraId="65D18AAE" w14:textId="77777777" w:rsidR="006106D1" w:rsidRPr="004541F7" w:rsidRDefault="006106D1" w:rsidP="006106D1">
            <w:pPr>
              <w:widowControl w:val="0"/>
              <w:tabs>
                <w:tab w:val="left" w:pos="860"/>
                <w:tab w:val="left" w:pos="1700"/>
              </w:tabs>
              <w:autoSpaceDE w:val="0"/>
              <w:autoSpaceDN w:val="0"/>
              <w:adjustRightInd w:val="0"/>
              <w:spacing w:line="240" w:lineRule="auto"/>
              <w:ind w:firstLine="0"/>
              <w:rPr>
                <w:rFonts w:ascii="Helvetica" w:hAnsi="Helvetica" w:cs="Helvetica"/>
                <w:b/>
                <w:bCs/>
              </w:rPr>
            </w:pPr>
            <w:r w:rsidRPr="004541F7">
              <w:rPr>
                <w:rFonts w:ascii="Helvetica" w:hAnsi="Helvetica" w:cs="Helvetica"/>
                <w:b/>
                <w:bCs/>
              </w:rPr>
              <w:t>Drive:</w:t>
            </w:r>
          </w:p>
        </w:tc>
        <w:tc>
          <w:tcPr>
            <w:tcW w:w="2790" w:type="dxa"/>
            <w:tcBorders>
              <w:top w:val="single" w:sz="4" w:space="0" w:color="auto"/>
              <w:left w:val="single" w:sz="4" w:space="0" w:color="auto"/>
              <w:bottom w:val="single" w:sz="4" w:space="0" w:color="auto"/>
              <w:right w:val="single" w:sz="4" w:space="0" w:color="auto"/>
            </w:tcBorders>
            <w:shd w:val="clear" w:color="auto" w:fill="FFFFFF"/>
            <w:vAlign w:val="center"/>
          </w:tcPr>
          <w:p w14:paraId="32C22022" w14:textId="77777777" w:rsidR="006106D1" w:rsidRDefault="006106D1" w:rsidP="006106D1">
            <w:pPr>
              <w:widowControl w:val="0"/>
              <w:tabs>
                <w:tab w:val="left" w:pos="860"/>
                <w:tab w:val="left" w:pos="1700"/>
              </w:tabs>
              <w:autoSpaceDE w:val="0"/>
              <w:autoSpaceDN w:val="0"/>
              <w:adjustRightInd w:val="0"/>
              <w:spacing w:line="240" w:lineRule="auto"/>
              <w:ind w:firstLine="0"/>
              <w:rPr>
                <w:rFonts w:ascii="Helvetica" w:hAnsi="Helvetica" w:cs="Helvetica"/>
              </w:rPr>
            </w:pPr>
            <w:r>
              <w:rPr>
                <w:rFonts w:ascii="Helvetica" w:hAnsi="Helvetica" w:cs="Helvetica"/>
              </w:rPr>
              <w:t>4WD</w:t>
            </w:r>
          </w:p>
        </w:tc>
      </w:tr>
      <w:tr w:rsidR="006106D1" w:rsidRPr="00AE4740" w14:paraId="2C30A372" w14:textId="77777777" w:rsidTr="006106D1">
        <w:trPr>
          <w:trHeight w:val="228"/>
        </w:trPr>
        <w:tc>
          <w:tcPr>
            <w:tcW w:w="215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7B84627" w14:textId="77777777" w:rsidR="006106D1" w:rsidRPr="004541F7" w:rsidRDefault="006106D1" w:rsidP="006106D1">
            <w:pPr>
              <w:widowControl w:val="0"/>
              <w:tabs>
                <w:tab w:val="left" w:pos="860"/>
                <w:tab w:val="left" w:pos="1700"/>
              </w:tabs>
              <w:autoSpaceDE w:val="0"/>
              <w:autoSpaceDN w:val="0"/>
              <w:adjustRightInd w:val="0"/>
              <w:spacing w:line="240" w:lineRule="auto"/>
              <w:ind w:firstLine="0"/>
              <w:rPr>
                <w:rFonts w:ascii="Helvetica" w:hAnsi="Helvetica" w:cs="Helvetica"/>
                <w:b/>
                <w:bCs/>
              </w:rPr>
            </w:pPr>
            <w:r w:rsidRPr="004541F7">
              <w:rPr>
                <w:rFonts w:ascii="Helvetica" w:hAnsi="Helvetica" w:cs="Helvetica"/>
                <w:b/>
                <w:bCs/>
              </w:rPr>
              <w:t>Chassis:</w:t>
            </w:r>
          </w:p>
        </w:tc>
        <w:tc>
          <w:tcPr>
            <w:tcW w:w="279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3681D15" w14:textId="77777777" w:rsidR="006106D1" w:rsidRPr="004541F7" w:rsidRDefault="006106D1" w:rsidP="006106D1">
            <w:pPr>
              <w:widowControl w:val="0"/>
              <w:tabs>
                <w:tab w:val="left" w:pos="860"/>
                <w:tab w:val="left" w:pos="1700"/>
              </w:tabs>
              <w:autoSpaceDE w:val="0"/>
              <w:autoSpaceDN w:val="0"/>
              <w:adjustRightInd w:val="0"/>
              <w:spacing w:line="240" w:lineRule="auto"/>
              <w:ind w:firstLine="0"/>
              <w:rPr>
                <w:rFonts w:ascii="Helvetica" w:hAnsi="Helvetica" w:cs="Helvetica"/>
              </w:rPr>
            </w:pPr>
            <w:r>
              <w:rPr>
                <w:rFonts w:ascii="Helvetica" w:hAnsi="Helvetica" w:cs="Helvetica"/>
              </w:rPr>
              <w:t>Varies*</w:t>
            </w:r>
          </w:p>
        </w:tc>
      </w:tr>
      <w:tr w:rsidR="006106D1" w:rsidRPr="00AE4740" w14:paraId="5BF66EF0" w14:textId="77777777" w:rsidTr="006106D1">
        <w:trPr>
          <w:trHeight w:val="324"/>
        </w:trPr>
        <w:tc>
          <w:tcPr>
            <w:tcW w:w="2155" w:type="dxa"/>
            <w:tcBorders>
              <w:top w:val="single" w:sz="4" w:space="0" w:color="auto"/>
              <w:left w:val="single" w:sz="4" w:space="0" w:color="auto"/>
              <w:bottom w:val="single" w:sz="4" w:space="0" w:color="auto"/>
              <w:right w:val="single" w:sz="4" w:space="0" w:color="auto"/>
            </w:tcBorders>
            <w:shd w:val="clear" w:color="auto" w:fill="FFFFFF"/>
            <w:vAlign w:val="center"/>
          </w:tcPr>
          <w:p w14:paraId="60FB06B5" w14:textId="77777777" w:rsidR="006106D1" w:rsidRPr="004541F7" w:rsidRDefault="006106D1" w:rsidP="006106D1">
            <w:pPr>
              <w:widowControl w:val="0"/>
              <w:tabs>
                <w:tab w:val="left" w:pos="860"/>
                <w:tab w:val="left" w:pos="1700"/>
              </w:tabs>
              <w:autoSpaceDE w:val="0"/>
              <w:autoSpaceDN w:val="0"/>
              <w:adjustRightInd w:val="0"/>
              <w:spacing w:line="240" w:lineRule="auto"/>
              <w:ind w:firstLine="0"/>
              <w:rPr>
                <w:rFonts w:ascii="Helvetica" w:hAnsi="Helvetica" w:cs="Helvetica"/>
                <w:b/>
                <w:bCs/>
              </w:rPr>
            </w:pPr>
            <w:r w:rsidRPr="004541F7">
              <w:rPr>
                <w:rFonts w:ascii="Helvetica" w:hAnsi="Helvetica" w:cs="Helvetica"/>
                <w:b/>
                <w:bCs/>
              </w:rPr>
              <w:t>Suspension:</w:t>
            </w:r>
          </w:p>
        </w:tc>
        <w:tc>
          <w:tcPr>
            <w:tcW w:w="2790" w:type="dxa"/>
            <w:tcBorders>
              <w:top w:val="single" w:sz="4" w:space="0" w:color="auto"/>
              <w:left w:val="single" w:sz="4" w:space="0" w:color="auto"/>
              <w:bottom w:val="single" w:sz="4" w:space="0" w:color="auto"/>
              <w:right w:val="single" w:sz="4" w:space="0" w:color="auto"/>
            </w:tcBorders>
            <w:shd w:val="clear" w:color="auto" w:fill="FFFFFF"/>
            <w:vAlign w:val="center"/>
          </w:tcPr>
          <w:p w14:paraId="193D33BC" w14:textId="77777777" w:rsidR="006106D1" w:rsidRDefault="006106D1" w:rsidP="006106D1">
            <w:pPr>
              <w:widowControl w:val="0"/>
              <w:tabs>
                <w:tab w:val="left" w:pos="860"/>
                <w:tab w:val="left" w:pos="1700"/>
              </w:tabs>
              <w:autoSpaceDE w:val="0"/>
              <w:autoSpaceDN w:val="0"/>
              <w:adjustRightInd w:val="0"/>
              <w:spacing w:line="240" w:lineRule="auto"/>
              <w:ind w:firstLine="0"/>
              <w:rPr>
                <w:rFonts w:ascii="Helvetica" w:hAnsi="Helvetica" w:cs="Helvetica"/>
              </w:rPr>
            </w:pPr>
            <w:r>
              <w:rPr>
                <w:rFonts w:ascii="Helvetica" w:hAnsi="Helvetica" w:cs="Helvetica"/>
              </w:rPr>
              <w:t>Independent Front and Rear</w:t>
            </w:r>
          </w:p>
        </w:tc>
      </w:tr>
    </w:tbl>
    <w:p w14:paraId="6AB72B16" w14:textId="218B58EF" w:rsidR="007C5CAA" w:rsidRDefault="007C5CAA" w:rsidP="00C674E3">
      <w:pPr>
        <w:pStyle w:val="BasicParagraph"/>
        <w:ind w:right="5220"/>
        <w:jc w:val="both"/>
        <w:rPr>
          <w:rStyle w:val="IntroCopy"/>
          <w:i/>
          <w:iCs/>
          <w:color w:val="FF0000"/>
          <w:sz w:val="18"/>
          <w:szCs w:val="18"/>
        </w:rPr>
      </w:pPr>
    </w:p>
    <w:p w14:paraId="66592BA1" w14:textId="7DDDB181" w:rsidR="007C5CAA" w:rsidRDefault="007C5CAA" w:rsidP="006106D1">
      <w:pPr>
        <w:pStyle w:val="BasicParagraph"/>
        <w:ind w:right="5400"/>
        <w:jc w:val="both"/>
        <w:rPr>
          <w:rStyle w:val="IntroCopy"/>
          <w:i/>
          <w:iCs/>
          <w:color w:val="FF0000"/>
          <w:sz w:val="18"/>
          <w:szCs w:val="18"/>
        </w:rPr>
      </w:pPr>
    </w:p>
    <w:p w14:paraId="464AF8C5" w14:textId="3CEFA1C4" w:rsidR="0096730D" w:rsidRDefault="0071126D" w:rsidP="0062457A">
      <w:pPr>
        <w:pStyle w:val="BasicParagraph"/>
        <w:ind w:left="90" w:right="5220"/>
        <w:jc w:val="both"/>
        <w:rPr>
          <w:rStyle w:val="IntroCopy"/>
          <w:i/>
          <w:iCs/>
          <w:color w:val="FF0000"/>
          <w:sz w:val="18"/>
          <w:szCs w:val="18"/>
        </w:rPr>
      </w:pPr>
      <w:r>
        <w:rPr>
          <w:rFonts w:ascii="Arial" w:hAnsi="Arial" w:cs="Arial"/>
          <w:i/>
          <w:iCs/>
          <w:noProof/>
          <w:color w:val="FF0000"/>
          <w:sz w:val="18"/>
          <w:szCs w:val="18"/>
        </w:rPr>
        <mc:AlternateContent>
          <mc:Choice Requires="wps">
            <w:drawing>
              <wp:anchor distT="0" distB="0" distL="114300" distR="114300" simplePos="0" relativeHeight="251701248" behindDoc="0" locked="0" layoutInCell="1" allowOverlap="1" wp14:anchorId="2D88EF08" wp14:editId="5A91DD96">
                <wp:simplePos x="0" y="0"/>
                <wp:positionH relativeFrom="page">
                  <wp:posOffset>4162425</wp:posOffset>
                </wp:positionH>
                <wp:positionV relativeFrom="paragraph">
                  <wp:posOffset>10160</wp:posOffset>
                </wp:positionV>
                <wp:extent cx="3429000" cy="3181350"/>
                <wp:effectExtent l="0" t="0" r="0" b="0"/>
                <wp:wrapNone/>
                <wp:docPr id="2058564625" name="Text Box 27"/>
                <wp:cNvGraphicFramePr/>
                <a:graphic xmlns:a="http://schemas.openxmlformats.org/drawingml/2006/main">
                  <a:graphicData uri="http://schemas.microsoft.com/office/word/2010/wordprocessingShape">
                    <wps:wsp>
                      <wps:cNvSpPr txBox="1"/>
                      <wps:spPr>
                        <a:xfrm>
                          <a:off x="0" y="0"/>
                          <a:ext cx="3429000" cy="31813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DFBA9CD" w14:textId="267A89DD" w:rsidR="006106D1" w:rsidRPr="006106D1" w:rsidRDefault="006106D1" w:rsidP="006106D1">
                            <w:pPr>
                              <w:pStyle w:val="ListParagraph"/>
                              <w:numPr>
                                <w:ilvl w:val="0"/>
                                <w:numId w:val="39"/>
                              </w:numPr>
                              <w:spacing w:line="276" w:lineRule="auto"/>
                              <w:ind w:left="360"/>
                              <w:rPr>
                                <w:rFonts w:ascii="Arial" w:hAnsi="Arial" w:cs="Arial"/>
                                <w:sz w:val="18"/>
                                <w:szCs w:val="18"/>
                              </w:rPr>
                            </w:pPr>
                            <w:r w:rsidRPr="006106D1">
                              <w:rPr>
                                <w:rFonts w:ascii="Arial" w:hAnsi="Arial" w:cs="Arial"/>
                                <w:b/>
                                <w:bCs/>
                                <w:sz w:val="18"/>
                                <w:szCs w:val="18"/>
                              </w:rPr>
                              <w:t>Battery</w:t>
                            </w:r>
                            <w:r w:rsidRPr="006106D1">
                              <w:rPr>
                                <w:rFonts w:ascii="Arial" w:hAnsi="Arial" w:cs="Arial"/>
                                <w:sz w:val="18"/>
                                <w:szCs w:val="18"/>
                              </w:rPr>
                              <w:t xml:space="preserve"> (#27617 Zappers SG7 6600mAh 100C 7.6V Shorty)</w:t>
                            </w:r>
                          </w:p>
                          <w:p w14:paraId="7AADE9E5" w14:textId="0F5A371B" w:rsidR="006106D1" w:rsidRPr="006106D1" w:rsidRDefault="006106D1" w:rsidP="006106D1">
                            <w:pPr>
                              <w:pStyle w:val="ListParagraph"/>
                              <w:numPr>
                                <w:ilvl w:val="0"/>
                                <w:numId w:val="39"/>
                              </w:numPr>
                              <w:spacing w:line="276" w:lineRule="auto"/>
                              <w:ind w:left="360"/>
                              <w:rPr>
                                <w:rFonts w:ascii="Arial" w:hAnsi="Arial" w:cs="Arial"/>
                                <w:sz w:val="18"/>
                                <w:szCs w:val="18"/>
                              </w:rPr>
                            </w:pPr>
                            <w:r w:rsidRPr="006106D1">
                              <w:rPr>
                                <w:rFonts w:ascii="Arial" w:hAnsi="Arial" w:cs="Arial"/>
                                <w:b/>
                                <w:bCs/>
                                <w:sz w:val="18"/>
                                <w:szCs w:val="18"/>
                              </w:rPr>
                              <w:t>Motor</w:t>
                            </w:r>
                            <w:r w:rsidRPr="006106D1">
                              <w:rPr>
                                <w:rFonts w:ascii="Arial" w:hAnsi="Arial" w:cs="Arial"/>
                                <w:sz w:val="18"/>
                                <w:szCs w:val="18"/>
                              </w:rPr>
                              <w:t xml:space="preserve"> (#</w:t>
                            </w:r>
                            <w:r w:rsidR="006246FC" w:rsidRPr="006246FC">
                              <w:rPr>
                                <w:rFonts w:ascii="Arial" w:hAnsi="Arial" w:cs="Arial"/>
                                <w:sz w:val="18"/>
                                <w:szCs w:val="18"/>
                              </w:rPr>
                              <w:t>27444</w:t>
                            </w:r>
                            <w:r w:rsidRPr="006106D1">
                              <w:rPr>
                                <w:rFonts w:ascii="Arial" w:hAnsi="Arial" w:cs="Arial"/>
                                <w:sz w:val="18"/>
                                <w:szCs w:val="18"/>
                              </w:rPr>
                              <w:t xml:space="preserve"> </w:t>
                            </w:r>
                            <w:r w:rsidR="006246FC" w:rsidRPr="006246FC">
                              <w:rPr>
                                <w:rFonts w:ascii="Arial" w:hAnsi="Arial" w:cs="Arial"/>
                                <w:sz w:val="18"/>
                                <w:szCs w:val="18"/>
                              </w:rPr>
                              <w:t>Reedy Sonic 540-M4 Motor 6.5</w:t>
                            </w:r>
                            <w:r w:rsidRPr="006106D1">
                              <w:rPr>
                                <w:rFonts w:ascii="Arial" w:hAnsi="Arial" w:cs="Arial"/>
                                <w:sz w:val="18"/>
                                <w:szCs w:val="18"/>
                              </w:rPr>
                              <w:t>)</w:t>
                            </w:r>
                          </w:p>
                          <w:p w14:paraId="7CF300E1" w14:textId="4AFC38AC" w:rsidR="006106D1" w:rsidRPr="006106D1" w:rsidRDefault="006106D1" w:rsidP="006106D1">
                            <w:pPr>
                              <w:pStyle w:val="ListParagraph"/>
                              <w:numPr>
                                <w:ilvl w:val="0"/>
                                <w:numId w:val="39"/>
                              </w:numPr>
                              <w:spacing w:line="276" w:lineRule="auto"/>
                              <w:ind w:left="360"/>
                              <w:rPr>
                                <w:rFonts w:ascii="Arial" w:hAnsi="Arial" w:cs="Arial"/>
                                <w:sz w:val="18"/>
                                <w:szCs w:val="18"/>
                              </w:rPr>
                            </w:pPr>
                            <w:r w:rsidRPr="006106D1">
                              <w:rPr>
                                <w:rFonts w:ascii="Arial" w:hAnsi="Arial" w:cs="Arial"/>
                                <w:b/>
                                <w:bCs/>
                                <w:sz w:val="18"/>
                                <w:szCs w:val="18"/>
                              </w:rPr>
                              <w:t>ESC</w:t>
                            </w:r>
                            <w:r w:rsidRPr="006106D1">
                              <w:rPr>
                                <w:rFonts w:ascii="Arial" w:hAnsi="Arial" w:cs="Arial"/>
                                <w:sz w:val="18"/>
                                <w:szCs w:val="18"/>
                              </w:rPr>
                              <w:t xml:space="preserve"> (#27016 </w:t>
                            </w:r>
                            <w:r w:rsidR="006246FC" w:rsidRPr="006246FC">
                              <w:rPr>
                                <w:rFonts w:ascii="Arial" w:hAnsi="Arial" w:cs="Arial"/>
                                <w:sz w:val="18"/>
                                <w:szCs w:val="18"/>
                              </w:rPr>
                              <w:t>Blackbox 610R Competition ESC</w:t>
                            </w:r>
                            <w:r w:rsidRPr="006106D1">
                              <w:rPr>
                                <w:rFonts w:ascii="Arial" w:hAnsi="Arial" w:cs="Arial"/>
                                <w:sz w:val="18"/>
                                <w:szCs w:val="18"/>
                              </w:rPr>
                              <w:t>)</w:t>
                            </w:r>
                          </w:p>
                          <w:p w14:paraId="1175C056" w14:textId="4916FE51" w:rsidR="006106D1" w:rsidRDefault="006106D1" w:rsidP="006106D1">
                            <w:pPr>
                              <w:pStyle w:val="ListParagraph"/>
                              <w:numPr>
                                <w:ilvl w:val="0"/>
                                <w:numId w:val="39"/>
                              </w:numPr>
                              <w:spacing w:line="276" w:lineRule="auto"/>
                              <w:ind w:left="360"/>
                              <w:rPr>
                                <w:rFonts w:ascii="Arial" w:hAnsi="Arial" w:cs="Arial"/>
                                <w:sz w:val="18"/>
                                <w:szCs w:val="18"/>
                              </w:rPr>
                            </w:pPr>
                            <w:r w:rsidRPr="006106D1">
                              <w:rPr>
                                <w:rFonts w:ascii="Arial" w:hAnsi="Arial" w:cs="Arial"/>
                                <w:b/>
                                <w:bCs/>
                                <w:sz w:val="18"/>
                                <w:szCs w:val="18"/>
                              </w:rPr>
                              <w:t>Servo</w:t>
                            </w:r>
                            <w:r w:rsidRPr="006106D1">
                              <w:rPr>
                                <w:rFonts w:ascii="Arial" w:hAnsi="Arial" w:cs="Arial"/>
                                <w:sz w:val="18"/>
                                <w:szCs w:val="18"/>
                              </w:rPr>
                              <w:t xml:space="preserve"> (#</w:t>
                            </w:r>
                            <w:r w:rsidR="006246FC" w:rsidRPr="006246FC">
                              <w:rPr>
                                <w:rFonts w:ascii="Arial" w:hAnsi="Arial" w:cs="Arial"/>
                                <w:sz w:val="18"/>
                                <w:szCs w:val="18"/>
                              </w:rPr>
                              <w:t>27172</w:t>
                            </w:r>
                            <w:r w:rsidRPr="006106D1">
                              <w:rPr>
                                <w:rFonts w:ascii="Arial" w:hAnsi="Arial" w:cs="Arial"/>
                                <w:sz w:val="18"/>
                                <w:szCs w:val="18"/>
                              </w:rPr>
                              <w:t xml:space="preserve"> </w:t>
                            </w:r>
                            <w:r w:rsidR="006246FC" w:rsidRPr="006246FC">
                              <w:rPr>
                                <w:rFonts w:ascii="Arial" w:hAnsi="Arial" w:cs="Arial"/>
                                <w:sz w:val="18"/>
                                <w:szCs w:val="18"/>
                              </w:rPr>
                              <w:t>Reedy RT2007HD Low-Profile Brushless Hi-Torque Servo</w:t>
                            </w:r>
                            <w:r w:rsidR="006246FC">
                              <w:rPr>
                                <w:rFonts w:ascii="Arial" w:hAnsi="Arial" w:cs="Arial"/>
                                <w:sz w:val="18"/>
                                <w:szCs w:val="18"/>
                              </w:rPr>
                              <w:t>)</w:t>
                            </w:r>
                            <w:r w:rsidRPr="006106D1">
                              <w:rPr>
                                <w:rFonts w:ascii="Arial" w:hAnsi="Arial" w:cs="Arial"/>
                                <w:sz w:val="18"/>
                                <w:szCs w:val="18"/>
                              </w:rPr>
                              <w:t xml:space="preserve">  </w:t>
                            </w:r>
                          </w:p>
                          <w:p w14:paraId="72813D81" w14:textId="77777777" w:rsidR="006246FC" w:rsidRDefault="006246FC" w:rsidP="006246FC">
                            <w:pPr>
                              <w:spacing w:line="276" w:lineRule="auto"/>
                              <w:rPr>
                                <w:rFonts w:ascii="Arial" w:hAnsi="Arial" w:cs="Arial"/>
                                <w:sz w:val="18"/>
                                <w:szCs w:val="18"/>
                              </w:rPr>
                            </w:pPr>
                          </w:p>
                          <w:p w14:paraId="02EF2688" w14:textId="77777777" w:rsidR="006246FC" w:rsidRDefault="006246FC" w:rsidP="006246FC">
                            <w:pPr>
                              <w:spacing w:line="276" w:lineRule="auto"/>
                              <w:ind w:firstLine="0"/>
                              <w:rPr>
                                <w:rFonts w:ascii="Arial" w:hAnsi="Arial" w:cs="Arial"/>
                                <w:sz w:val="18"/>
                                <w:szCs w:val="18"/>
                              </w:rPr>
                            </w:pPr>
                          </w:p>
                          <w:p w14:paraId="213D3319" w14:textId="77777777" w:rsidR="006246FC" w:rsidRDefault="006246FC" w:rsidP="006246FC">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b/>
                                <w:bCs/>
                                <w:color w:val="2F5496" w:themeColor="accent1" w:themeShade="BF"/>
                              </w:rPr>
                            </w:pPr>
                            <w:r w:rsidRPr="00A629E0">
                              <w:rPr>
                                <w:rFonts w:ascii="Helvetica" w:hAnsi="Helvetica" w:cs="Helvetica"/>
                                <w:b/>
                                <w:bCs/>
                                <w:color w:val="2F5496" w:themeColor="accent1" w:themeShade="BF"/>
                              </w:rPr>
                              <w:t xml:space="preserve">Other </w:t>
                            </w:r>
                            <w:r>
                              <w:rPr>
                                <w:rFonts w:ascii="Helvetica" w:hAnsi="Helvetica" w:cs="Helvetica"/>
                                <w:b/>
                                <w:bCs/>
                                <w:color w:val="2F5496" w:themeColor="accent1" w:themeShade="BF"/>
                              </w:rPr>
                              <w:t>H</w:t>
                            </w:r>
                            <w:r w:rsidRPr="00A629E0">
                              <w:rPr>
                                <w:rFonts w:ascii="Helvetica" w:hAnsi="Helvetica" w:cs="Helvetica"/>
                                <w:b/>
                                <w:bCs/>
                                <w:color w:val="2F5496" w:themeColor="accent1" w:themeShade="BF"/>
                              </w:rPr>
                              <w:t xml:space="preserve">elpful </w:t>
                            </w:r>
                            <w:r>
                              <w:rPr>
                                <w:rFonts w:ascii="Helvetica" w:hAnsi="Helvetica" w:cs="Helvetica"/>
                                <w:b/>
                                <w:bCs/>
                                <w:color w:val="2F5496" w:themeColor="accent1" w:themeShade="BF"/>
                              </w:rPr>
                              <w:t>I</w:t>
                            </w:r>
                            <w:r w:rsidRPr="00A629E0">
                              <w:rPr>
                                <w:rFonts w:ascii="Helvetica" w:hAnsi="Helvetica" w:cs="Helvetica"/>
                                <w:b/>
                                <w:bCs/>
                                <w:color w:val="2F5496" w:themeColor="accent1" w:themeShade="BF"/>
                              </w:rPr>
                              <w:t>tems:</w:t>
                            </w:r>
                          </w:p>
                          <w:p w14:paraId="7CE967BA" w14:textId="77777777" w:rsidR="006246FC" w:rsidRDefault="006246FC" w:rsidP="006246FC">
                            <w:pPr>
                              <w:spacing w:line="276" w:lineRule="auto"/>
                              <w:ind w:firstLine="0"/>
                              <w:rPr>
                                <w:rFonts w:ascii="Arial" w:hAnsi="Arial" w:cs="Arial"/>
                                <w:sz w:val="18"/>
                                <w:szCs w:val="18"/>
                              </w:rPr>
                            </w:pPr>
                          </w:p>
                          <w:p w14:paraId="69F3EA1C" w14:textId="77777777" w:rsidR="006246FC" w:rsidRPr="006106D1" w:rsidRDefault="006246FC" w:rsidP="006246FC">
                            <w:pPr>
                              <w:pStyle w:val="ListParagraph"/>
                              <w:widowControl w:val="0"/>
                              <w:numPr>
                                <w:ilvl w:val="0"/>
                                <w:numId w:val="40"/>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360"/>
                              <w:rPr>
                                <w:rFonts w:ascii="Helvetica" w:hAnsi="Helvetica" w:cs="Helvetica"/>
                                <w:sz w:val="18"/>
                                <w:szCs w:val="18"/>
                              </w:rPr>
                            </w:pPr>
                            <w:r w:rsidRPr="006106D1">
                              <w:rPr>
                                <w:rFonts w:ascii="Helvetica" w:hAnsi="Helvetica" w:cs="Helvetica"/>
                                <w:sz w:val="18"/>
                                <w:szCs w:val="18"/>
                              </w:rPr>
                              <w:t>Silicone Shock Fluid (Refer to catalog for complete listings)</w:t>
                            </w:r>
                          </w:p>
                          <w:p w14:paraId="4D692311" w14:textId="77777777" w:rsidR="006246FC" w:rsidRPr="006106D1" w:rsidRDefault="006246FC" w:rsidP="006246FC">
                            <w:pPr>
                              <w:pStyle w:val="ListParagraph"/>
                              <w:widowControl w:val="0"/>
                              <w:numPr>
                                <w:ilvl w:val="0"/>
                                <w:numId w:val="40"/>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360"/>
                              <w:rPr>
                                <w:rFonts w:ascii="Helvetica" w:hAnsi="Helvetica" w:cs="Helvetica"/>
                                <w:sz w:val="18"/>
                                <w:szCs w:val="18"/>
                              </w:rPr>
                            </w:pPr>
                            <w:r w:rsidRPr="006106D1">
                              <w:rPr>
                                <w:rFonts w:ascii="Helvetica" w:hAnsi="Helvetica" w:cs="Helvetica"/>
                                <w:sz w:val="18"/>
                                <w:szCs w:val="18"/>
                              </w:rPr>
                              <w:t>Silicone Diff Fluid (Refer to catalog for complete listings)</w:t>
                            </w:r>
                          </w:p>
                          <w:p w14:paraId="5573166C" w14:textId="77777777" w:rsidR="006246FC" w:rsidRPr="006106D1" w:rsidRDefault="006246FC" w:rsidP="006246FC">
                            <w:pPr>
                              <w:pStyle w:val="ListParagraph"/>
                              <w:widowControl w:val="0"/>
                              <w:numPr>
                                <w:ilvl w:val="0"/>
                                <w:numId w:val="40"/>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360"/>
                              <w:rPr>
                                <w:rFonts w:ascii="Helvetica" w:hAnsi="Helvetica" w:cs="Helvetica"/>
                                <w:sz w:val="18"/>
                                <w:szCs w:val="18"/>
                              </w:rPr>
                            </w:pPr>
                            <w:r w:rsidRPr="006106D1">
                              <w:rPr>
                                <w:rFonts w:ascii="Helvetica" w:hAnsi="Helvetica" w:cs="Helvetica"/>
                                <w:sz w:val="18"/>
                                <w:szCs w:val="18"/>
                              </w:rPr>
                              <w:t>Body Scissors (AE Part # 1737)</w:t>
                            </w:r>
                          </w:p>
                          <w:p w14:paraId="3B2FFF82" w14:textId="77777777" w:rsidR="006246FC" w:rsidRPr="006106D1" w:rsidRDefault="006246FC" w:rsidP="006246FC">
                            <w:pPr>
                              <w:pStyle w:val="ListParagraph"/>
                              <w:widowControl w:val="0"/>
                              <w:numPr>
                                <w:ilvl w:val="0"/>
                                <w:numId w:val="40"/>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360"/>
                              <w:rPr>
                                <w:rFonts w:ascii="Helvetica" w:hAnsi="Helvetica" w:cs="Helvetica"/>
                                <w:sz w:val="18"/>
                                <w:szCs w:val="18"/>
                              </w:rPr>
                            </w:pPr>
                            <w:r w:rsidRPr="006106D1">
                              <w:rPr>
                                <w:rFonts w:ascii="Helvetica" w:hAnsi="Helvetica" w:cs="Helvetica"/>
                                <w:sz w:val="18"/>
                                <w:szCs w:val="18"/>
                              </w:rPr>
                              <w:t>Reamer (AE Part #1499) / Hole Punch</w:t>
                            </w:r>
                          </w:p>
                          <w:p w14:paraId="3B69E2A3" w14:textId="77777777" w:rsidR="006246FC" w:rsidRPr="006106D1" w:rsidRDefault="006246FC" w:rsidP="006246FC">
                            <w:pPr>
                              <w:pStyle w:val="ListParagraph"/>
                              <w:widowControl w:val="0"/>
                              <w:numPr>
                                <w:ilvl w:val="0"/>
                                <w:numId w:val="40"/>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360"/>
                              <w:rPr>
                                <w:rFonts w:ascii="Helvetica" w:hAnsi="Helvetica" w:cs="Helvetica"/>
                                <w:sz w:val="18"/>
                                <w:szCs w:val="18"/>
                              </w:rPr>
                            </w:pPr>
                            <w:r w:rsidRPr="006106D1">
                              <w:rPr>
                                <w:rFonts w:ascii="Helvetica" w:hAnsi="Helvetica" w:cs="Helvetica"/>
                                <w:sz w:val="18"/>
                                <w:szCs w:val="18"/>
                              </w:rPr>
                              <w:t>FT Wrench Set (AE Part #1519)</w:t>
                            </w:r>
                          </w:p>
                          <w:p w14:paraId="68285AD5" w14:textId="77777777" w:rsidR="006246FC" w:rsidRPr="006106D1" w:rsidRDefault="006246FC" w:rsidP="006246FC">
                            <w:pPr>
                              <w:pStyle w:val="ListParagraph"/>
                              <w:widowControl w:val="0"/>
                              <w:numPr>
                                <w:ilvl w:val="0"/>
                                <w:numId w:val="40"/>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360"/>
                              <w:rPr>
                                <w:rFonts w:ascii="Helvetica" w:hAnsi="Helvetica" w:cs="Helvetica"/>
                                <w:sz w:val="18"/>
                                <w:szCs w:val="18"/>
                              </w:rPr>
                            </w:pPr>
                            <w:r w:rsidRPr="006106D1">
                              <w:rPr>
                                <w:rFonts w:ascii="Helvetica" w:hAnsi="Helvetica" w:cs="Helvetica"/>
                                <w:sz w:val="18"/>
                                <w:szCs w:val="18"/>
                              </w:rPr>
                              <w:t>Hobby Knife</w:t>
                            </w:r>
                          </w:p>
                          <w:p w14:paraId="6F31927D" w14:textId="77777777" w:rsidR="006246FC" w:rsidRPr="006106D1" w:rsidRDefault="006246FC" w:rsidP="006246FC">
                            <w:pPr>
                              <w:pStyle w:val="ListParagraph"/>
                              <w:widowControl w:val="0"/>
                              <w:numPr>
                                <w:ilvl w:val="0"/>
                                <w:numId w:val="40"/>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360"/>
                              <w:rPr>
                                <w:rFonts w:ascii="Helvetica" w:hAnsi="Helvetica" w:cs="Helvetica"/>
                                <w:sz w:val="18"/>
                                <w:szCs w:val="18"/>
                              </w:rPr>
                            </w:pPr>
                            <w:r w:rsidRPr="006106D1">
                              <w:rPr>
                                <w:rFonts w:ascii="Helvetica" w:hAnsi="Helvetica" w:cs="Helvetica"/>
                                <w:sz w:val="18"/>
                                <w:szCs w:val="18"/>
                              </w:rPr>
                              <w:t>Needle Nose Pliers</w:t>
                            </w:r>
                          </w:p>
                          <w:p w14:paraId="5BCDC1F1" w14:textId="77777777" w:rsidR="006246FC" w:rsidRPr="006106D1" w:rsidRDefault="006246FC" w:rsidP="006246FC">
                            <w:pPr>
                              <w:pStyle w:val="ListParagraph"/>
                              <w:widowControl w:val="0"/>
                              <w:numPr>
                                <w:ilvl w:val="0"/>
                                <w:numId w:val="40"/>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360"/>
                              <w:rPr>
                                <w:rFonts w:ascii="Helvetica" w:hAnsi="Helvetica" w:cs="Helvetica"/>
                                <w:sz w:val="18"/>
                                <w:szCs w:val="18"/>
                              </w:rPr>
                            </w:pPr>
                            <w:r w:rsidRPr="006106D1">
                              <w:rPr>
                                <w:rFonts w:ascii="Helvetica" w:hAnsi="Helvetica" w:cs="Helvetica"/>
                                <w:sz w:val="18"/>
                                <w:szCs w:val="18"/>
                              </w:rPr>
                              <w:t>FT Shock Shaft Multi-Tool Pliers (AE Part #1681)</w:t>
                            </w:r>
                          </w:p>
                          <w:p w14:paraId="7F961031" w14:textId="77777777" w:rsidR="006246FC" w:rsidRPr="006106D1" w:rsidRDefault="006246FC" w:rsidP="006246FC">
                            <w:pPr>
                              <w:pStyle w:val="ListParagraph"/>
                              <w:widowControl w:val="0"/>
                              <w:numPr>
                                <w:ilvl w:val="0"/>
                                <w:numId w:val="40"/>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360"/>
                              <w:rPr>
                                <w:rFonts w:ascii="Helvetica" w:hAnsi="Helvetica" w:cs="Helvetica"/>
                                <w:sz w:val="18"/>
                                <w:szCs w:val="18"/>
                              </w:rPr>
                            </w:pPr>
                            <w:r w:rsidRPr="006106D1">
                              <w:rPr>
                                <w:rFonts w:ascii="Helvetica" w:hAnsi="Helvetica" w:cs="Helvetica"/>
                                <w:sz w:val="18"/>
                                <w:szCs w:val="18"/>
                              </w:rPr>
                              <w:t>Wire Cutters</w:t>
                            </w:r>
                          </w:p>
                          <w:p w14:paraId="3AF8193E" w14:textId="77777777" w:rsidR="006246FC" w:rsidRPr="006106D1" w:rsidRDefault="006246FC" w:rsidP="006246FC">
                            <w:pPr>
                              <w:pStyle w:val="ListParagraph"/>
                              <w:widowControl w:val="0"/>
                              <w:numPr>
                                <w:ilvl w:val="0"/>
                                <w:numId w:val="40"/>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360"/>
                              <w:rPr>
                                <w:rFonts w:ascii="Helvetica" w:hAnsi="Helvetica" w:cs="Helvetica"/>
                                <w:sz w:val="18"/>
                                <w:szCs w:val="18"/>
                              </w:rPr>
                            </w:pPr>
                            <w:r w:rsidRPr="006106D1">
                              <w:rPr>
                                <w:rFonts w:ascii="Helvetica" w:hAnsi="Helvetica" w:cs="Helvetica"/>
                                <w:sz w:val="18"/>
                                <w:szCs w:val="18"/>
                              </w:rPr>
                              <w:t>Soldering Iron</w:t>
                            </w:r>
                          </w:p>
                          <w:p w14:paraId="68FF72CC" w14:textId="33FB07A0" w:rsidR="006106D1" w:rsidRPr="0071126D" w:rsidRDefault="006246FC" w:rsidP="0071126D">
                            <w:pPr>
                              <w:pStyle w:val="ListParagraph"/>
                              <w:widowControl w:val="0"/>
                              <w:numPr>
                                <w:ilvl w:val="0"/>
                                <w:numId w:val="40"/>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360"/>
                              <w:rPr>
                                <w:rFonts w:ascii="Helvetica" w:hAnsi="Helvetica" w:cs="Helvetica"/>
                                <w:sz w:val="18"/>
                                <w:szCs w:val="18"/>
                              </w:rPr>
                            </w:pPr>
                            <w:r w:rsidRPr="006106D1">
                              <w:rPr>
                                <w:rFonts w:ascii="Helvetica" w:hAnsi="Helvetica" w:cs="Helvetica"/>
                                <w:sz w:val="18"/>
                                <w:szCs w:val="18"/>
                              </w:rPr>
                              <w:t>Calipers or a Precision Rule</w:t>
                            </w:r>
                            <w:r w:rsidR="0071126D">
                              <w:rPr>
                                <w:rFonts w:ascii="Helvetica" w:hAnsi="Helvetica" w:cs="Helvetica"/>
                                <w:sz w:val="18"/>
                                <w:szCs w:val="18"/>
                              </w:rPr>
                              <w:t>r</w:t>
                            </w:r>
                          </w:p>
                          <w:p w14:paraId="3C6DBCDD" w14:textId="77777777" w:rsidR="00A51D66" w:rsidRPr="000427EB" w:rsidRDefault="00A51D66" w:rsidP="00F67865">
                            <w:pPr>
                              <w:shd w:val="clear" w:color="auto" w:fill="FFFFFF"/>
                              <w:spacing w:line="276" w:lineRule="auto"/>
                              <w:ind w:left="345" w:firstLine="0"/>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8EF08" id="Text Box 27" o:spid="_x0000_s1038" type="#_x0000_t202" style="position:absolute;left:0;text-align:left;margin-left:327.75pt;margin-top:.8pt;width:270pt;height:250.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" filled="f" stroked="f">
                <v:textbox>
                  <w:txbxContent>
                    <w:p w14:paraId="3DFBA9CD" w14:textId="267A89DD" w:rsidR="006106D1" w:rsidRPr="006106D1" w:rsidRDefault="006106D1" w:rsidP="006106D1">
                      <w:pPr>
                        <w:pStyle w:val="ListParagraph"/>
                        <w:numPr>
                          <w:ilvl w:val="0"/>
                          <w:numId w:val="39"/>
                        </w:numPr>
                        <w:spacing w:line="276" w:lineRule="auto"/>
                        <w:ind w:left="360"/>
                        <w:rPr>
                          <w:rFonts w:ascii="Arial" w:hAnsi="Arial" w:cs="Arial"/>
                          <w:sz w:val="18"/>
                          <w:szCs w:val="18"/>
                        </w:rPr>
                      </w:pPr>
                      <w:r w:rsidRPr="006106D1">
                        <w:rPr>
                          <w:rFonts w:ascii="Arial" w:hAnsi="Arial" w:cs="Arial"/>
                          <w:b/>
                          <w:bCs/>
                          <w:sz w:val="18"/>
                          <w:szCs w:val="18"/>
                        </w:rPr>
                        <w:t>Battery</w:t>
                      </w:r>
                      <w:r w:rsidRPr="006106D1">
                        <w:rPr>
                          <w:rFonts w:ascii="Arial" w:hAnsi="Arial" w:cs="Arial"/>
                          <w:sz w:val="18"/>
                          <w:szCs w:val="18"/>
                        </w:rPr>
                        <w:t xml:space="preserve"> (#27617 Zappers SG7 6600mAh 100C 7.6V Shorty)</w:t>
                      </w:r>
                    </w:p>
                    <w:p w14:paraId="7AADE9E5" w14:textId="0F5A371B" w:rsidR="006106D1" w:rsidRPr="006106D1" w:rsidRDefault="006106D1" w:rsidP="006106D1">
                      <w:pPr>
                        <w:pStyle w:val="ListParagraph"/>
                        <w:numPr>
                          <w:ilvl w:val="0"/>
                          <w:numId w:val="39"/>
                        </w:numPr>
                        <w:spacing w:line="276" w:lineRule="auto"/>
                        <w:ind w:left="360"/>
                        <w:rPr>
                          <w:rFonts w:ascii="Arial" w:hAnsi="Arial" w:cs="Arial"/>
                          <w:sz w:val="18"/>
                          <w:szCs w:val="18"/>
                        </w:rPr>
                      </w:pPr>
                      <w:r w:rsidRPr="006106D1">
                        <w:rPr>
                          <w:rFonts w:ascii="Arial" w:hAnsi="Arial" w:cs="Arial"/>
                          <w:b/>
                          <w:bCs/>
                          <w:sz w:val="18"/>
                          <w:szCs w:val="18"/>
                        </w:rPr>
                        <w:t>Motor</w:t>
                      </w:r>
                      <w:r w:rsidRPr="006106D1">
                        <w:rPr>
                          <w:rFonts w:ascii="Arial" w:hAnsi="Arial" w:cs="Arial"/>
                          <w:sz w:val="18"/>
                          <w:szCs w:val="18"/>
                        </w:rPr>
                        <w:t xml:space="preserve"> (#</w:t>
                      </w:r>
                      <w:r w:rsidR="006246FC" w:rsidRPr="006246FC">
                        <w:rPr>
                          <w:rFonts w:ascii="Arial" w:hAnsi="Arial" w:cs="Arial"/>
                          <w:sz w:val="18"/>
                          <w:szCs w:val="18"/>
                        </w:rPr>
                        <w:t>27444</w:t>
                      </w:r>
                      <w:r w:rsidRPr="006106D1">
                        <w:rPr>
                          <w:rFonts w:ascii="Arial" w:hAnsi="Arial" w:cs="Arial"/>
                          <w:sz w:val="18"/>
                          <w:szCs w:val="18"/>
                        </w:rPr>
                        <w:t xml:space="preserve"> </w:t>
                      </w:r>
                      <w:r w:rsidR="006246FC" w:rsidRPr="006246FC">
                        <w:rPr>
                          <w:rFonts w:ascii="Arial" w:hAnsi="Arial" w:cs="Arial"/>
                          <w:sz w:val="18"/>
                          <w:szCs w:val="18"/>
                        </w:rPr>
                        <w:t>Reedy Sonic 540-M4 Motor 6.5</w:t>
                      </w:r>
                      <w:r w:rsidRPr="006106D1">
                        <w:rPr>
                          <w:rFonts w:ascii="Arial" w:hAnsi="Arial" w:cs="Arial"/>
                          <w:sz w:val="18"/>
                          <w:szCs w:val="18"/>
                        </w:rPr>
                        <w:t>)</w:t>
                      </w:r>
                    </w:p>
                    <w:p w14:paraId="7CF300E1" w14:textId="4AFC38AC" w:rsidR="006106D1" w:rsidRPr="006106D1" w:rsidRDefault="006106D1" w:rsidP="006106D1">
                      <w:pPr>
                        <w:pStyle w:val="ListParagraph"/>
                        <w:numPr>
                          <w:ilvl w:val="0"/>
                          <w:numId w:val="39"/>
                        </w:numPr>
                        <w:spacing w:line="276" w:lineRule="auto"/>
                        <w:ind w:left="360"/>
                        <w:rPr>
                          <w:rFonts w:ascii="Arial" w:hAnsi="Arial" w:cs="Arial"/>
                          <w:sz w:val="18"/>
                          <w:szCs w:val="18"/>
                        </w:rPr>
                      </w:pPr>
                      <w:r w:rsidRPr="006106D1">
                        <w:rPr>
                          <w:rFonts w:ascii="Arial" w:hAnsi="Arial" w:cs="Arial"/>
                          <w:b/>
                          <w:bCs/>
                          <w:sz w:val="18"/>
                          <w:szCs w:val="18"/>
                        </w:rPr>
                        <w:t>ESC</w:t>
                      </w:r>
                      <w:r w:rsidRPr="006106D1">
                        <w:rPr>
                          <w:rFonts w:ascii="Arial" w:hAnsi="Arial" w:cs="Arial"/>
                          <w:sz w:val="18"/>
                          <w:szCs w:val="18"/>
                        </w:rPr>
                        <w:t xml:space="preserve"> (#27016 </w:t>
                      </w:r>
                      <w:r w:rsidR="006246FC" w:rsidRPr="006246FC">
                        <w:rPr>
                          <w:rFonts w:ascii="Arial" w:hAnsi="Arial" w:cs="Arial"/>
                          <w:sz w:val="18"/>
                          <w:szCs w:val="18"/>
                        </w:rPr>
                        <w:t>Blackbox 610R Competition ESC</w:t>
                      </w:r>
                      <w:r w:rsidRPr="006106D1">
                        <w:rPr>
                          <w:rFonts w:ascii="Arial" w:hAnsi="Arial" w:cs="Arial"/>
                          <w:sz w:val="18"/>
                          <w:szCs w:val="18"/>
                        </w:rPr>
                        <w:t>)</w:t>
                      </w:r>
                    </w:p>
                    <w:p w14:paraId="1175C056" w14:textId="4916FE51" w:rsidR="006106D1" w:rsidRDefault="006106D1" w:rsidP="006106D1">
                      <w:pPr>
                        <w:pStyle w:val="ListParagraph"/>
                        <w:numPr>
                          <w:ilvl w:val="0"/>
                          <w:numId w:val="39"/>
                        </w:numPr>
                        <w:spacing w:line="276" w:lineRule="auto"/>
                        <w:ind w:left="360"/>
                        <w:rPr>
                          <w:rFonts w:ascii="Arial" w:hAnsi="Arial" w:cs="Arial"/>
                          <w:sz w:val="18"/>
                          <w:szCs w:val="18"/>
                        </w:rPr>
                      </w:pPr>
                      <w:r w:rsidRPr="006106D1">
                        <w:rPr>
                          <w:rFonts w:ascii="Arial" w:hAnsi="Arial" w:cs="Arial"/>
                          <w:b/>
                          <w:bCs/>
                          <w:sz w:val="18"/>
                          <w:szCs w:val="18"/>
                        </w:rPr>
                        <w:t>Servo</w:t>
                      </w:r>
                      <w:r w:rsidRPr="006106D1">
                        <w:rPr>
                          <w:rFonts w:ascii="Arial" w:hAnsi="Arial" w:cs="Arial"/>
                          <w:sz w:val="18"/>
                          <w:szCs w:val="18"/>
                        </w:rPr>
                        <w:t xml:space="preserve"> (#</w:t>
                      </w:r>
                      <w:r w:rsidR="006246FC" w:rsidRPr="006246FC">
                        <w:rPr>
                          <w:rFonts w:ascii="Arial" w:hAnsi="Arial" w:cs="Arial"/>
                          <w:sz w:val="18"/>
                          <w:szCs w:val="18"/>
                        </w:rPr>
                        <w:t>27172</w:t>
                      </w:r>
                      <w:r w:rsidRPr="006106D1">
                        <w:rPr>
                          <w:rFonts w:ascii="Arial" w:hAnsi="Arial" w:cs="Arial"/>
                          <w:sz w:val="18"/>
                          <w:szCs w:val="18"/>
                        </w:rPr>
                        <w:t xml:space="preserve"> </w:t>
                      </w:r>
                      <w:r w:rsidR="006246FC" w:rsidRPr="006246FC">
                        <w:rPr>
                          <w:rFonts w:ascii="Arial" w:hAnsi="Arial" w:cs="Arial"/>
                          <w:sz w:val="18"/>
                          <w:szCs w:val="18"/>
                        </w:rPr>
                        <w:t>Reedy RT2007HD Low-Profile Brushless Hi-Torque Servo</w:t>
                      </w:r>
                      <w:r w:rsidR="006246FC">
                        <w:rPr>
                          <w:rFonts w:ascii="Arial" w:hAnsi="Arial" w:cs="Arial"/>
                          <w:sz w:val="18"/>
                          <w:szCs w:val="18"/>
                        </w:rPr>
                        <w:t>)</w:t>
                      </w:r>
                      <w:r w:rsidRPr="006106D1">
                        <w:rPr>
                          <w:rFonts w:ascii="Arial" w:hAnsi="Arial" w:cs="Arial"/>
                          <w:sz w:val="18"/>
                          <w:szCs w:val="18"/>
                        </w:rPr>
                        <w:t xml:space="preserve">  </w:t>
                      </w:r>
                    </w:p>
                    <w:p w14:paraId="72813D81" w14:textId="77777777" w:rsidR="006246FC" w:rsidRDefault="006246FC" w:rsidP="006246FC">
                      <w:pPr>
                        <w:spacing w:line="276" w:lineRule="auto"/>
                        <w:rPr>
                          <w:rFonts w:ascii="Arial" w:hAnsi="Arial" w:cs="Arial"/>
                          <w:sz w:val="18"/>
                          <w:szCs w:val="18"/>
                        </w:rPr>
                      </w:pPr>
                    </w:p>
                    <w:p w14:paraId="02EF2688" w14:textId="77777777" w:rsidR="006246FC" w:rsidRDefault="006246FC" w:rsidP="006246FC">
                      <w:pPr>
                        <w:spacing w:line="276" w:lineRule="auto"/>
                        <w:ind w:firstLine="0"/>
                        <w:rPr>
                          <w:rFonts w:ascii="Arial" w:hAnsi="Arial" w:cs="Arial"/>
                          <w:sz w:val="18"/>
                          <w:szCs w:val="18"/>
                        </w:rPr>
                      </w:pPr>
                    </w:p>
                    <w:p w14:paraId="213D3319" w14:textId="77777777" w:rsidR="006246FC" w:rsidRDefault="006246FC" w:rsidP="006246FC">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firstLine="0"/>
                        <w:rPr>
                          <w:rFonts w:ascii="Helvetica" w:hAnsi="Helvetica" w:cs="Helvetica"/>
                          <w:b/>
                          <w:bCs/>
                          <w:color w:val="2F5496" w:themeColor="accent1" w:themeShade="BF"/>
                        </w:rPr>
                      </w:pPr>
                      <w:r w:rsidRPr="00A629E0">
                        <w:rPr>
                          <w:rFonts w:ascii="Helvetica" w:hAnsi="Helvetica" w:cs="Helvetica"/>
                          <w:b/>
                          <w:bCs/>
                          <w:color w:val="2F5496" w:themeColor="accent1" w:themeShade="BF"/>
                        </w:rPr>
                        <w:t xml:space="preserve">Other </w:t>
                      </w:r>
                      <w:r>
                        <w:rPr>
                          <w:rFonts w:ascii="Helvetica" w:hAnsi="Helvetica" w:cs="Helvetica"/>
                          <w:b/>
                          <w:bCs/>
                          <w:color w:val="2F5496" w:themeColor="accent1" w:themeShade="BF"/>
                        </w:rPr>
                        <w:t>H</w:t>
                      </w:r>
                      <w:r w:rsidRPr="00A629E0">
                        <w:rPr>
                          <w:rFonts w:ascii="Helvetica" w:hAnsi="Helvetica" w:cs="Helvetica"/>
                          <w:b/>
                          <w:bCs/>
                          <w:color w:val="2F5496" w:themeColor="accent1" w:themeShade="BF"/>
                        </w:rPr>
                        <w:t xml:space="preserve">elpful </w:t>
                      </w:r>
                      <w:r>
                        <w:rPr>
                          <w:rFonts w:ascii="Helvetica" w:hAnsi="Helvetica" w:cs="Helvetica"/>
                          <w:b/>
                          <w:bCs/>
                          <w:color w:val="2F5496" w:themeColor="accent1" w:themeShade="BF"/>
                        </w:rPr>
                        <w:t>I</w:t>
                      </w:r>
                      <w:r w:rsidRPr="00A629E0">
                        <w:rPr>
                          <w:rFonts w:ascii="Helvetica" w:hAnsi="Helvetica" w:cs="Helvetica"/>
                          <w:b/>
                          <w:bCs/>
                          <w:color w:val="2F5496" w:themeColor="accent1" w:themeShade="BF"/>
                        </w:rPr>
                        <w:t>tems:</w:t>
                      </w:r>
                    </w:p>
                    <w:p w14:paraId="7CE967BA" w14:textId="77777777" w:rsidR="006246FC" w:rsidRDefault="006246FC" w:rsidP="006246FC">
                      <w:pPr>
                        <w:spacing w:line="276" w:lineRule="auto"/>
                        <w:ind w:firstLine="0"/>
                        <w:rPr>
                          <w:rFonts w:ascii="Arial" w:hAnsi="Arial" w:cs="Arial"/>
                          <w:sz w:val="18"/>
                          <w:szCs w:val="18"/>
                        </w:rPr>
                      </w:pPr>
                    </w:p>
                    <w:p w14:paraId="69F3EA1C" w14:textId="77777777" w:rsidR="006246FC" w:rsidRPr="006106D1" w:rsidRDefault="006246FC" w:rsidP="006246FC">
                      <w:pPr>
                        <w:pStyle w:val="ListParagraph"/>
                        <w:widowControl w:val="0"/>
                        <w:numPr>
                          <w:ilvl w:val="0"/>
                          <w:numId w:val="40"/>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360"/>
                        <w:rPr>
                          <w:rFonts w:ascii="Helvetica" w:hAnsi="Helvetica" w:cs="Helvetica"/>
                          <w:sz w:val="18"/>
                          <w:szCs w:val="18"/>
                        </w:rPr>
                      </w:pPr>
                      <w:r w:rsidRPr="006106D1">
                        <w:rPr>
                          <w:rFonts w:ascii="Helvetica" w:hAnsi="Helvetica" w:cs="Helvetica"/>
                          <w:sz w:val="18"/>
                          <w:szCs w:val="18"/>
                        </w:rPr>
                        <w:t>Silicone Shock Fluid (Refer to catalog for complete listings)</w:t>
                      </w:r>
                    </w:p>
                    <w:p w14:paraId="4D692311" w14:textId="77777777" w:rsidR="006246FC" w:rsidRPr="006106D1" w:rsidRDefault="006246FC" w:rsidP="006246FC">
                      <w:pPr>
                        <w:pStyle w:val="ListParagraph"/>
                        <w:widowControl w:val="0"/>
                        <w:numPr>
                          <w:ilvl w:val="0"/>
                          <w:numId w:val="40"/>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360"/>
                        <w:rPr>
                          <w:rFonts w:ascii="Helvetica" w:hAnsi="Helvetica" w:cs="Helvetica"/>
                          <w:sz w:val="18"/>
                          <w:szCs w:val="18"/>
                        </w:rPr>
                      </w:pPr>
                      <w:r w:rsidRPr="006106D1">
                        <w:rPr>
                          <w:rFonts w:ascii="Helvetica" w:hAnsi="Helvetica" w:cs="Helvetica"/>
                          <w:sz w:val="18"/>
                          <w:szCs w:val="18"/>
                        </w:rPr>
                        <w:t>Silicone Diff Fluid (Refer to catalog for complete listings)</w:t>
                      </w:r>
                    </w:p>
                    <w:p w14:paraId="5573166C" w14:textId="77777777" w:rsidR="006246FC" w:rsidRPr="006106D1" w:rsidRDefault="006246FC" w:rsidP="006246FC">
                      <w:pPr>
                        <w:pStyle w:val="ListParagraph"/>
                        <w:widowControl w:val="0"/>
                        <w:numPr>
                          <w:ilvl w:val="0"/>
                          <w:numId w:val="40"/>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360"/>
                        <w:rPr>
                          <w:rFonts w:ascii="Helvetica" w:hAnsi="Helvetica" w:cs="Helvetica"/>
                          <w:sz w:val="18"/>
                          <w:szCs w:val="18"/>
                        </w:rPr>
                      </w:pPr>
                      <w:r w:rsidRPr="006106D1">
                        <w:rPr>
                          <w:rFonts w:ascii="Helvetica" w:hAnsi="Helvetica" w:cs="Helvetica"/>
                          <w:sz w:val="18"/>
                          <w:szCs w:val="18"/>
                        </w:rPr>
                        <w:t>Body Scissors (AE Part # 1737)</w:t>
                      </w:r>
                    </w:p>
                    <w:p w14:paraId="3B2FFF82" w14:textId="77777777" w:rsidR="006246FC" w:rsidRPr="006106D1" w:rsidRDefault="006246FC" w:rsidP="006246FC">
                      <w:pPr>
                        <w:pStyle w:val="ListParagraph"/>
                        <w:widowControl w:val="0"/>
                        <w:numPr>
                          <w:ilvl w:val="0"/>
                          <w:numId w:val="40"/>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360"/>
                        <w:rPr>
                          <w:rFonts w:ascii="Helvetica" w:hAnsi="Helvetica" w:cs="Helvetica"/>
                          <w:sz w:val="18"/>
                          <w:szCs w:val="18"/>
                        </w:rPr>
                      </w:pPr>
                      <w:r w:rsidRPr="006106D1">
                        <w:rPr>
                          <w:rFonts w:ascii="Helvetica" w:hAnsi="Helvetica" w:cs="Helvetica"/>
                          <w:sz w:val="18"/>
                          <w:szCs w:val="18"/>
                        </w:rPr>
                        <w:t>Reamer (AE Part #1499) / Hole Punch</w:t>
                      </w:r>
                    </w:p>
                    <w:p w14:paraId="3B69E2A3" w14:textId="77777777" w:rsidR="006246FC" w:rsidRPr="006106D1" w:rsidRDefault="006246FC" w:rsidP="006246FC">
                      <w:pPr>
                        <w:pStyle w:val="ListParagraph"/>
                        <w:widowControl w:val="0"/>
                        <w:numPr>
                          <w:ilvl w:val="0"/>
                          <w:numId w:val="40"/>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360"/>
                        <w:rPr>
                          <w:rFonts w:ascii="Helvetica" w:hAnsi="Helvetica" w:cs="Helvetica"/>
                          <w:sz w:val="18"/>
                          <w:szCs w:val="18"/>
                        </w:rPr>
                      </w:pPr>
                      <w:r w:rsidRPr="006106D1">
                        <w:rPr>
                          <w:rFonts w:ascii="Helvetica" w:hAnsi="Helvetica" w:cs="Helvetica"/>
                          <w:sz w:val="18"/>
                          <w:szCs w:val="18"/>
                        </w:rPr>
                        <w:t>FT Wrench Set (AE Part #1519)</w:t>
                      </w:r>
                    </w:p>
                    <w:p w14:paraId="68285AD5" w14:textId="77777777" w:rsidR="006246FC" w:rsidRPr="006106D1" w:rsidRDefault="006246FC" w:rsidP="006246FC">
                      <w:pPr>
                        <w:pStyle w:val="ListParagraph"/>
                        <w:widowControl w:val="0"/>
                        <w:numPr>
                          <w:ilvl w:val="0"/>
                          <w:numId w:val="40"/>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360"/>
                        <w:rPr>
                          <w:rFonts w:ascii="Helvetica" w:hAnsi="Helvetica" w:cs="Helvetica"/>
                          <w:sz w:val="18"/>
                          <w:szCs w:val="18"/>
                        </w:rPr>
                      </w:pPr>
                      <w:r w:rsidRPr="006106D1">
                        <w:rPr>
                          <w:rFonts w:ascii="Helvetica" w:hAnsi="Helvetica" w:cs="Helvetica"/>
                          <w:sz w:val="18"/>
                          <w:szCs w:val="18"/>
                        </w:rPr>
                        <w:t>Hobby Knife</w:t>
                      </w:r>
                    </w:p>
                    <w:p w14:paraId="6F31927D" w14:textId="77777777" w:rsidR="006246FC" w:rsidRPr="006106D1" w:rsidRDefault="006246FC" w:rsidP="006246FC">
                      <w:pPr>
                        <w:pStyle w:val="ListParagraph"/>
                        <w:widowControl w:val="0"/>
                        <w:numPr>
                          <w:ilvl w:val="0"/>
                          <w:numId w:val="40"/>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360"/>
                        <w:rPr>
                          <w:rFonts w:ascii="Helvetica" w:hAnsi="Helvetica" w:cs="Helvetica"/>
                          <w:sz w:val="18"/>
                          <w:szCs w:val="18"/>
                        </w:rPr>
                      </w:pPr>
                      <w:r w:rsidRPr="006106D1">
                        <w:rPr>
                          <w:rFonts w:ascii="Helvetica" w:hAnsi="Helvetica" w:cs="Helvetica"/>
                          <w:sz w:val="18"/>
                          <w:szCs w:val="18"/>
                        </w:rPr>
                        <w:t>Needle Nose Pliers</w:t>
                      </w:r>
                    </w:p>
                    <w:p w14:paraId="5BCDC1F1" w14:textId="77777777" w:rsidR="006246FC" w:rsidRPr="006106D1" w:rsidRDefault="006246FC" w:rsidP="006246FC">
                      <w:pPr>
                        <w:pStyle w:val="ListParagraph"/>
                        <w:widowControl w:val="0"/>
                        <w:numPr>
                          <w:ilvl w:val="0"/>
                          <w:numId w:val="40"/>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360"/>
                        <w:rPr>
                          <w:rFonts w:ascii="Helvetica" w:hAnsi="Helvetica" w:cs="Helvetica"/>
                          <w:sz w:val="18"/>
                          <w:szCs w:val="18"/>
                        </w:rPr>
                      </w:pPr>
                      <w:r w:rsidRPr="006106D1">
                        <w:rPr>
                          <w:rFonts w:ascii="Helvetica" w:hAnsi="Helvetica" w:cs="Helvetica"/>
                          <w:sz w:val="18"/>
                          <w:szCs w:val="18"/>
                        </w:rPr>
                        <w:t>FT Shock Shaft Multi-Tool Pliers (AE Part #1681)</w:t>
                      </w:r>
                    </w:p>
                    <w:p w14:paraId="7F961031" w14:textId="77777777" w:rsidR="006246FC" w:rsidRPr="006106D1" w:rsidRDefault="006246FC" w:rsidP="006246FC">
                      <w:pPr>
                        <w:pStyle w:val="ListParagraph"/>
                        <w:widowControl w:val="0"/>
                        <w:numPr>
                          <w:ilvl w:val="0"/>
                          <w:numId w:val="40"/>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360"/>
                        <w:rPr>
                          <w:rFonts w:ascii="Helvetica" w:hAnsi="Helvetica" w:cs="Helvetica"/>
                          <w:sz w:val="18"/>
                          <w:szCs w:val="18"/>
                        </w:rPr>
                      </w:pPr>
                      <w:r w:rsidRPr="006106D1">
                        <w:rPr>
                          <w:rFonts w:ascii="Helvetica" w:hAnsi="Helvetica" w:cs="Helvetica"/>
                          <w:sz w:val="18"/>
                          <w:szCs w:val="18"/>
                        </w:rPr>
                        <w:t>Wire Cutters</w:t>
                      </w:r>
                    </w:p>
                    <w:p w14:paraId="3AF8193E" w14:textId="77777777" w:rsidR="006246FC" w:rsidRPr="006106D1" w:rsidRDefault="006246FC" w:rsidP="006246FC">
                      <w:pPr>
                        <w:pStyle w:val="ListParagraph"/>
                        <w:widowControl w:val="0"/>
                        <w:numPr>
                          <w:ilvl w:val="0"/>
                          <w:numId w:val="40"/>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360"/>
                        <w:rPr>
                          <w:rFonts w:ascii="Helvetica" w:hAnsi="Helvetica" w:cs="Helvetica"/>
                          <w:sz w:val="18"/>
                          <w:szCs w:val="18"/>
                        </w:rPr>
                      </w:pPr>
                      <w:r w:rsidRPr="006106D1">
                        <w:rPr>
                          <w:rFonts w:ascii="Helvetica" w:hAnsi="Helvetica" w:cs="Helvetica"/>
                          <w:sz w:val="18"/>
                          <w:szCs w:val="18"/>
                        </w:rPr>
                        <w:t>Soldering Iron</w:t>
                      </w:r>
                    </w:p>
                    <w:p w14:paraId="68FF72CC" w14:textId="33FB07A0" w:rsidR="006106D1" w:rsidRPr="0071126D" w:rsidRDefault="006246FC" w:rsidP="0071126D">
                      <w:pPr>
                        <w:pStyle w:val="ListParagraph"/>
                        <w:widowControl w:val="0"/>
                        <w:numPr>
                          <w:ilvl w:val="0"/>
                          <w:numId w:val="40"/>
                        </w:numPr>
                        <w:tabs>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360"/>
                        <w:rPr>
                          <w:rFonts w:ascii="Helvetica" w:hAnsi="Helvetica" w:cs="Helvetica"/>
                          <w:sz w:val="18"/>
                          <w:szCs w:val="18"/>
                        </w:rPr>
                      </w:pPr>
                      <w:r w:rsidRPr="006106D1">
                        <w:rPr>
                          <w:rFonts w:ascii="Helvetica" w:hAnsi="Helvetica" w:cs="Helvetica"/>
                          <w:sz w:val="18"/>
                          <w:szCs w:val="18"/>
                        </w:rPr>
                        <w:t>Calipers or a Precision Rule</w:t>
                      </w:r>
                      <w:r w:rsidR="0071126D">
                        <w:rPr>
                          <w:rFonts w:ascii="Helvetica" w:hAnsi="Helvetica" w:cs="Helvetica"/>
                          <w:sz w:val="18"/>
                          <w:szCs w:val="18"/>
                        </w:rPr>
                        <w:t>r</w:t>
                      </w:r>
                    </w:p>
                    <w:p w14:paraId="3C6DBCDD" w14:textId="77777777" w:rsidR="00A51D66" w:rsidRPr="000427EB" w:rsidRDefault="00A51D66" w:rsidP="00F67865">
                      <w:pPr>
                        <w:shd w:val="clear" w:color="auto" w:fill="FFFFFF"/>
                        <w:spacing w:line="276" w:lineRule="auto"/>
                        <w:ind w:left="345" w:firstLine="0"/>
                        <w:rPr>
                          <w:rFonts w:ascii="Arial" w:hAnsi="Arial" w:cs="Arial"/>
                        </w:rPr>
                      </w:pPr>
                    </w:p>
                  </w:txbxContent>
                </v:textbox>
                <w10:wrap anchorx="page"/>
              </v:shape>
            </w:pict>
          </mc:Fallback>
        </mc:AlternateContent>
      </w:r>
    </w:p>
    <w:p w14:paraId="6999B17D" w14:textId="70E3D537" w:rsidR="00F3229A" w:rsidRDefault="00F3229A" w:rsidP="00B1082D">
      <w:pPr>
        <w:pStyle w:val="BasicParagraph"/>
        <w:ind w:right="5220"/>
        <w:jc w:val="both"/>
        <w:rPr>
          <w:rStyle w:val="IntroCopy"/>
          <w:i/>
          <w:iCs/>
          <w:color w:val="FF0000"/>
          <w:sz w:val="18"/>
          <w:szCs w:val="18"/>
        </w:rPr>
      </w:pPr>
    </w:p>
    <w:p w14:paraId="420EA635" w14:textId="20980063" w:rsidR="00F67865" w:rsidRDefault="00F67865" w:rsidP="00B1082D">
      <w:pPr>
        <w:pStyle w:val="BasicParagraph"/>
        <w:ind w:right="5220"/>
        <w:jc w:val="both"/>
        <w:rPr>
          <w:rStyle w:val="IntroCopy"/>
          <w:i/>
          <w:iCs/>
          <w:color w:val="FF0000"/>
          <w:sz w:val="18"/>
          <w:szCs w:val="18"/>
        </w:rPr>
      </w:pPr>
    </w:p>
    <w:p w14:paraId="7A8D26C1" w14:textId="549A8758" w:rsidR="00F67865" w:rsidRDefault="00F67865" w:rsidP="00B1082D">
      <w:pPr>
        <w:pStyle w:val="BasicParagraph"/>
        <w:ind w:right="5220"/>
        <w:jc w:val="both"/>
        <w:rPr>
          <w:rStyle w:val="IntroCopy"/>
          <w:i/>
          <w:iCs/>
          <w:color w:val="FF0000"/>
          <w:sz w:val="18"/>
          <w:szCs w:val="18"/>
        </w:rPr>
      </w:pPr>
    </w:p>
    <w:p w14:paraId="7BB7F619" w14:textId="331C3903" w:rsidR="00F67865" w:rsidRDefault="00F67865" w:rsidP="00B1082D">
      <w:pPr>
        <w:pStyle w:val="BasicParagraph"/>
        <w:ind w:right="5220"/>
        <w:jc w:val="both"/>
        <w:rPr>
          <w:rStyle w:val="IntroCopy"/>
          <w:i/>
          <w:iCs/>
          <w:color w:val="FF0000"/>
          <w:sz w:val="18"/>
          <w:szCs w:val="18"/>
        </w:rPr>
      </w:pPr>
    </w:p>
    <w:p w14:paraId="5C211EA1" w14:textId="32EE571A" w:rsidR="00F67865" w:rsidRDefault="00F67865" w:rsidP="00B1082D">
      <w:pPr>
        <w:pStyle w:val="BasicParagraph"/>
        <w:ind w:right="5220"/>
        <w:jc w:val="both"/>
        <w:rPr>
          <w:rStyle w:val="IntroCopy"/>
          <w:i/>
          <w:iCs/>
          <w:color w:val="FF0000"/>
          <w:sz w:val="18"/>
          <w:szCs w:val="18"/>
        </w:rPr>
      </w:pPr>
    </w:p>
    <w:p w14:paraId="23FB032E" w14:textId="595F2BA7" w:rsidR="00F67865" w:rsidRDefault="00F67865" w:rsidP="00B1082D">
      <w:pPr>
        <w:pStyle w:val="BasicParagraph"/>
        <w:ind w:right="5220"/>
        <w:jc w:val="both"/>
        <w:rPr>
          <w:rStyle w:val="IntroCopy"/>
          <w:i/>
          <w:iCs/>
          <w:color w:val="FF0000"/>
          <w:sz w:val="18"/>
          <w:szCs w:val="18"/>
        </w:rPr>
      </w:pPr>
    </w:p>
    <w:p w14:paraId="205A2707" w14:textId="7ADA23B0" w:rsidR="002A1A5D" w:rsidRDefault="002A1A5D" w:rsidP="006C2DF4">
      <w:pPr>
        <w:pStyle w:val="BasicParagraph"/>
        <w:spacing w:line="240" w:lineRule="auto"/>
        <w:rPr>
          <w:rStyle w:val="IntroCopy"/>
        </w:rPr>
      </w:pPr>
    </w:p>
    <w:p w14:paraId="36732BFB" w14:textId="75B96751" w:rsidR="004E3307" w:rsidRDefault="004E3307" w:rsidP="006C2DF4">
      <w:pPr>
        <w:pStyle w:val="BasicParagraph"/>
        <w:spacing w:line="240" w:lineRule="auto"/>
        <w:rPr>
          <w:rStyle w:val="IntroCopy"/>
        </w:rPr>
      </w:pPr>
    </w:p>
    <w:p w14:paraId="5508038F" w14:textId="6D9300DF" w:rsidR="004E3307" w:rsidRDefault="004E3307" w:rsidP="006C2DF4">
      <w:pPr>
        <w:pStyle w:val="BasicParagraph"/>
        <w:spacing w:line="240" w:lineRule="auto"/>
        <w:rPr>
          <w:rStyle w:val="IntroCopy"/>
        </w:rPr>
      </w:pPr>
    </w:p>
    <w:p w14:paraId="79D22439" w14:textId="788FE77E" w:rsidR="004E3307" w:rsidRDefault="004E3307" w:rsidP="006C2DF4">
      <w:pPr>
        <w:pStyle w:val="BasicParagraph"/>
        <w:spacing w:line="240" w:lineRule="auto"/>
        <w:rPr>
          <w:rStyle w:val="IntroCopy"/>
        </w:rPr>
      </w:pPr>
    </w:p>
    <w:p w14:paraId="47680C8D" w14:textId="742410BB" w:rsidR="004E3307" w:rsidRDefault="004E3307" w:rsidP="006C2DF4">
      <w:pPr>
        <w:pStyle w:val="BasicParagraph"/>
        <w:spacing w:line="240" w:lineRule="auto"/>
        <w:rPr>
          <w:rStyle w:val="IntroCopy"/>
        </w:rPr>
      </w:pPr>
    </w:p>
    <w:p w14:paraId="584DA5F0" w14:textId="4E5452CF" w:rsidR="004E3307" w:rsidRDefault="004E3307" w:rsidP="006C2DF4">
      <w:pPr>
        <w:pStyle w:val="BasicParagraph"/>
        <w:spacing w:line="240" w:lineRule="auto"/>
        <w:rPr>
          <w:rStyle w:val="IntroCopy"/>
        </w:rPr>
      </w:pPr>
    </w:p>
    <w:p w14:paraId="00DEB275" w14:textId="74E309FB" w:rsidR="004E3307" w:rsidRDefault="004E3307" w:rsidP="006C2DF4">
      <w:pPr>
        <w:pStyle w:val="BasicParagraph"/>
        <w:spacing w:line="240" w:lineRule="auto"/>
        <w:rPr>
          <w:rStyle w:val="IntroCopy"/>
        </w:rPr>
      </w:pPr>
    </w:p>
    <w:p w14:paraId="5605F8F2" w14:textId="19F0947F" w:rsidR="004E3307" w:rsidRDefault="00D9109E" w:rsidP="006C2DF4">
      <w:pPr>
        <w:pStyle w:val="BasicParagraph"/>
        <w:spacing w:line="240" w:lineRule="auto"/>
        <w:rPr>
          <w:rStyle w:val="IntroCopy"/>
        </w:rPr>
      </w:pPr>
      <w:r w:rsidRPr="0008634A">
        <w:rPr>
          <w:rStyle w:val="IntroCopy"/>
          <w:rFonts w:eastAsia="Times New Roman"/>
          <w:noProof/>
          <w:color w:val="auto"/>
        </w:rPr>
        <mc:AlternateContent>
          <mc:Choice Requires="wps">
            <w:drawing>
              <wp:anchor distT="45720" distB="45720" distL="114300" distR="114300" simplePos="0" relativeHeight="251824128" behindDoc="0" locked="0" layoutInCell="1" allowOverlap="1" wp14:anchorId="2F3B664A" wp14:editId="06F69888">
                <wp:simplePos x="0" y="0"/>
                <wp:positionH relativeFrom="column">
                  <wp:posOffset>-314325</wp:posOffset>
                </wp:positionH>
                <wp:positionV relativeFrom="paragraph">
                  <wp:posOffset>106680</wp:posOffset>
                </wp:positionV>
                <wp:extent cx="2360930" cy="285750"/>
                <wp:effectExtent l="0" t="0" r="0" b="0"/>
                <wp:wrapSquare wrapText="bothSides"/>
                <wp:docPr id="259609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5750"/>
                        </a:xfrm>
                        <a:prstGeom prst="rect">
                          <a:avLst/>
                        </a:prstGeom>
                        <a:solidFill>
                          <a:srgbClr val="FFFFFF"/>
                        </a:solidFill>
                        <a:ln w="9525">
                          <a:noFill/>
                          <a:miter lim="800000"/>
                          <a:headEnd/>
                          <a:tailEnd/>
                        </a:ln>
                      </wps:spPr>
                      <wps:txbx>
                        <w:txbxContent>
                          <w:p w14:paraId="3235F0A2" w14:textId="187BFEA8" w:rsidR="0008634A" w:rsidRPr="00233168" w:rsidRDefault="0008634A">
                            <w:pPr>
                              <w:rPr>
                                <w:b/>
                                <w:bCs/>
                                <w:color w:val="2F5496" w:themeColor="accent1" w:themeShade="BF"/>
                              </w:rPr>
                            </w:pPr>
                            <w:r w:rsidRPr="00233168">
                              <w:rPr>
                                <w:rFonts w:ascii="Helvetica" w:hAnsi="Helvetica" w:cs="Helvetica"/>
                                <w:b/>
                                <w:bCs/>
                                <w:color w:val="2F5496" w:themeColor="accent1" w:themeShade="BF"/>
                              </w:rPr>
                              <w:t>Items required for operation: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F3B664A" id="_x0000_s1039" type="#_x0000_t202" style="position:absolute;margin-left:-24.75pt;margin-top:8.4pt;width:185.9pt;height:22.5pt;z-index:2518241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" stroked="f">
                <v:textbox>
                  <w:txbxContent>
                    <w:p w14:paraId="3235F0A2" w14:textId="187BFEA8" w:rsidR="0008634A" w:rsidRPr="00233168" w:rsidRDefault="0008634A">
                      <w:pPr>
                        <w:rPr>
                          <w:b/>
                          <w:bCs/>
                          <w:color w:val="2F5496" w:themeColor="accent1" w:themeShade="BF"/>
                        </w:rPr>
                      </w:pPr>
                      <w:r w:rsidRPr="00233168">
                        <w:rPr>
                          <w:rFonts w:ascii="Helvetica" w:hAnsi="Helvetica" w:cs="Helvetica"/>
                          <w:b/>
                          <w:bCs/>
                          <w:color w:val="2F5496" w:themeColor="accent1" w:themeShade="BF"/>
                        </w:rPr>
                        <w:t>Items required for operation:</w:t>
                      </w:r>
                    </w:p>
                  </w:txbxContent>
                </v:textbox>
                <w10:wrap type="square"/>
              </v:shape>
            </w:pict>
          </mc:Fallback>
        </mc:AlternateContent>
      </w:r>
    </w:p>
    <w:p w14:paraId="41D4B640" w14:textId="278F003F" w:rsidR="004E3307" w:rsidRDefault="00D9109E" w:rsidP="006C2DF4">
      <w:pPr>
        <w:pStyle w:val="BasicParagraph"/>
        <w:spacing w:line="240" w:lineRule="auto"/>
        <w:rPr>
          <w:rStyle w:val="IntroCopy"/>
        </w:rPr>
      </w:pPr>
      <w:r>
        <w:rPr>
          <w:rFonts w:ascii="Arial" w:hAnsi="Arial" w:cs="Arial"/>
          <w:i/>
          <w:iCs/>
          <w:noProof/>
          <w:color w:val="FF0000"/>
          <w:sz w:val="18"/>
          <w:szCs w:val="18"/>
        </w:rPr>
        <mc:AlternateContent>
          <mc:Choice Requires="wps">
            <w:drawing>
              <wp:anchor distT="0" distB="0" distL="114300" distR="114300" simplePos="0" relativeHeight="251825152" behindDoc="0" locked="0" layoutInCell="1" allowOverlap="1" wp14:anchorId="024368CD" wp14:editId="788C8E71">
                <wp:simplePos x="0" y="0"/>
                <wp:positionH relativeFrom="column">
                  <wp:posOffset>-47625</wp:posOffset>
                </wp:positionH>
                <wp:positionV relativeFrom="paragraph">
                  <wp:posOffset>181610</wp:posOffset>
                </wp:positionV>
                <wp:extent cx="3095625" cy="466725"/>
                <wp:effectExtent l="0" t="0" r="9525" b="9525"/>
                <wp:wrapNone/>
                <wp:docPr id="1259901348" name="Text Box 21"/>
                <wp:cNvGraphicFramePr/>
                <a:graphic xmlns:a="http://schemas.openxmlformats.org/drawingml/2006/main">
                  <a:graphicData uri="http://schemas.microsoft.com/office/word/2010/wordprocessingShape">
                    <wps:wsp>
                      <wps:cNvSpPr txBox="1"/>
                      <wps:spPr>
                        <a:xfrm>
                          <a:off x="0" y="0"/>
                          <a:ext cx="3095625" cy="466725"/>
                        </a:xfrm>
                        <a:prstGeom prst="rect">
                          <a:avLst/>
                        </a:prstGeom>
                        <a:solidFill>
                          <a:schemeClr val="lt1"/>
                        </a:solidFill>
                        <a:ln w="6350">
                          <a:noFill/>
                        </a:ln>
                      </wps:spPr>
                      <wps:txbx>
                        <w:txbxContent>
                          <w:p w14:paraId="734A9CDF" w14:textId="096B9A34" w:rsidR="0008634A" w:rsidRDefault="00B548CF" w:rsidP="00D9109E">
                            <w:pPr>
                              <w:ind w:firstLine="0"/>
                            </w:pPr>
                            <w:r>
                              <w:rPr>
                                <w:rFonts w:ascii="Helvetica" w:hAnsi="Helvetica" w:cs="Helvetica"/>
                              </w:rPr>
                              <w:t>Motor, battery, ESC, servo, receiver, paint, tires and radio. Assembly and painting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368CD" id="Text Box 21" o:spid="_x0000_s1040" type="#_x0000_t202" style="position:absolute;margin-left:-3.75pt;margin-top:14.3pt;width:243.75pt;height:36.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" fillcolor="white [3201]" stroked="f" strokeweight=".5pt">
                <v:textbox>
                  <w:txbxContent>
                    <w:p w14:paraId="734A9CDF" w14:textId="096B9A34" w:rsidR="0008634A" w:rsidRDefault="00B548CF" w:rsidP="00D9109E">
                      <w:pPr>
                        <w:ind w:firstLine="0"/>
                      </w:pPr>
                      <w:r>
                        <w:rPr>
                          <w:rFonts w:ascii="Helvetica" w:hAnsi="Helvetica" w:cs="Helvetica"/>
                        </w:rPr>
                        <w:t>Motor, battery, ESC, servo, receiver, paint, tires and radio. Assembly and painting required</w:t>
                      </w:r>
                    </w:p>
                  </w:txbxContent>
                </v:textbox>
              </v:shape>
            </w:pict>
          </mc:Fallback>
        </mc:AlternateContent>
      </w:r>
    </w:p>
    <w:p w14:paraId="4AC8BDC0" w14:textId="7096E873" w:rsidR="004E3307" w:rsidRDefault="004E3307" w:rsidP="006C2DF4">
      <w:pPr>
        <w:pStyle w:val="BasicParagraph"/>
        <w:spacing w:line="240" w:lineRule="auto"/>
        <w:rPr>
          <w:rStyle w:val="IntroCopy"/>
        </w:rPr>
      </w:pPr>
    </w:p>
    <w:p w14:paraId="2154E34B" w14:textId="60CAF391" w:rsidR="004E3307" w:rsidRPr="009A643D" w:rsidRDefault="004E3307" w:rsidP="006C2DF4">
      <w:pPr>
        <w:pStyle w:val="BasicParagraph"/>
        <w:spacing w:line="240" w:lineRule="auto"/>
        <w:rPr>
          <w:rStyle w:val="IntroCopy"/>
        </w:rPr>
      </w:pPr>
    </w:p>
    <w:tbl>
      <w:tblPr>
        <w:tblW w:w="108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4A0" w:firstRow="1" w:lastRow="0" w:firstColumn="1" w:lastColumn="0" w:noHBand="0" w:noVBand="1"/>
      </w:tblPr>
      <w:tblGrid>
        <w:gridCol w:w="1766"/>
        <w:gridCol w:w="847"/>
        <w:gridCol w:w="2449"/>
        <w:gridCol w:w="1149"/>
        <w:gridCol w:w="1212"/>
        <w:gridCol w:w="995"/>
        <w:gridCol w:w="1066"/>
        <w:gridCol w:w="1316"/>
      </w:tblGrid>
      <w:tr w:rsidR="00C63732" w:rsidRPr="00715BD4" w14:paraId="08CCED42" w14:textId="49DCF1A9" w:rsidTr="004E3307">
        <w:trPr>
          <w:trHeight w:val="557"/>
        </w:trPr>
        <w:tc>
          <w:tcPr>
            <w:tcW w:w="1766" w:type="dxa"/>
            <w:shd w:val="clear" w:color="auto" w:fill="E7E6E6" w:themeFill="background2"/>
            <w:vAlign w:val="center"/>
          </w:tcPr>
          <w:p w14:paraId="3D97FB47" w14:textId="77777777" w:rsidR="00D13759" w:rsidRPr="00264DE2" w:rsidRDefault="00D13759" w:rsidP="00D13759">
            <w:pPr>
              <w:spacing w:line="240" w:lineRule="auto"/>
              <w:ind w:firstLine="0"/>
              <w:jc w:val="center"/>
              <w:rPr>
                <w:rFonts w:ascii="Arial" w:hAnsi="Arial" w:cs="Arial"/>
                <w:b/>
                <w:bCs/>
              </w:rPr>
            </w:pPr>
            <w:r w:rsidRPr="00264DE2">
              <w:rPr>
                <w:rFonts w:ascii="Arial" w:hAnsi="Arial" w:cs="Arial"/>
                <w:b/>
                <w:bCs/>
              </w:rPr>
              <w:t>UPC</w:t>
            </w:r>
          </w:p>
        </w:tc>
        <w:tc>
          <w:tcPr>
            <w:tcW w:w="847" w:type="dxa"/>
            <w:shd w:val="clear" w:color="auto" w:fill="E7E6E6" w:themeFill="background2"/>
            <w:vAlign w:val="center"/>
          </w:tcPr>
          <w:p w14:paraId="0A8FB46E" w14:textId="77777777" w:rsidR="00D13759" w:rsidRPr="00264DE2" w:rsidRDefault="00D13759" w:rsidP="00D13759">
            <w:pPr>
              <w:spacing w:line="240" w:lineRule="auto"/>
              <w:ind w:firstLine="0"/>
              <w:jc w:val="center"/>
              <w:rPr>
                <w:rFonts w:ascii="Arial" w:hAnsi="Arial" w:cs="Arial"/>
                <w:b/>
                <w:bCs/>
              </w:rPr>
            </w:pPr>
            <w:r w:rsidRPr="00264DE2">
              <w:rPr>
                <w:rFonts w:ascii="Arial" w:hAnsi="Arial" w:cs="Arial"/>
                <w:b/>
                <w:bCs/>
              </w:rPr>
              <w:t>Part No.</w:t>
            </w:r>
          </w:p>
        </w:tc>
        <w:tc>
          <w:tcPr>
            <w:tcW w:w="2449" w:type="dxa"/>
            <w:shd w:val="clear" w:color="auto" w:fill="E7E6E6" w:themeFill="background2"/>
            <w:vAlign w:val="center"/>
          </w:tcPr>
          <w:p w14:paraId="46098713" w14:textId="77777777" w:rsidR="00D13759" w:rsidRPr="00264DE2" w:rsidRDefault="00D13759" w:rsidP="00D13759">
            <w:pPr>
              <w:spacing w:line="240" w:lineRule="auto"/>
              <w:ind w:firstLine="0"/>
              <w:jc w:val="center"/>
              <w:rPr>
                <w:rFonts w:ascii="Arial" w:hAnsi="Arial" w:cs="Arial"/>
                <w:b/>
                <w:bCs/>
              </w:rPr>
            </w:pPr>
            <w:r w:rsidRPr="00264DE2">
              <w:rPr>
                <w:rFonts w:ascii="Arial" w:hAnsi="Arial" w:cs="Arial"/>
                <w:b/>
                <w:bCs/>
              </w:rPr>
              <w:t>Description</w:t>
            </w:r>
          </w:p>
        </w:tc>
        <w:tc>
          <w:tcPr>
            <w:tcW w:w="1149" w:type="dxa"/>
            <w:shd w:val="clear" w:color="auto" w:fill="E7E6E6" w:themeFill="background2"/>
            <w:vAlign w:val="center"/>
          </w:tcPr>
          <w:p w14:paraId="768FB6B2" w14:textId="77777777" w:rsidR="00D13759" w:rsidRPr="00264DE2" w:rsidRDefault="00D13759" w:rsidP="00D13759">
            <w:pPr>
              <w:spacing w:line="240" w:lineRule="auto"/>
              <w:ind w:firstLine="0"/>
              <w:jc w:val="center"/>
              <w:rPr>
                <w:rFonts w:ascii="Arial" w:hAnsi="Arial" w:cs="Arial"/>
                <w:b/>
                <w:bCs/>
              </w:rPr>
            </w:pPr>
            <w:r w:rsidRPr="00264DE2">
              <w:rPr>
                <w:rFonts w:ascii="Arial" w:hAnsi="Arial" w:cs="Arial"/>
                <w:b/>
                <w:bCs/>
              </w:rPr>
              <w:t>M</w:t>
            </w:r>
            <w:r>
              <w:rPr>
                <w:rFonts w:ascii="Arial" w:hAnsi="Arial" w:cs="Arial"/>
                <w:b/>
                <w:bCs/>
              </w:rPr>
              <w:t>SR</w:t>
            </w:r>
            <w:r w:rsidRPr="00264DE2">
              <w:rPr>
                <w:rFonts w:ascii="Arial" w:hAnsi="Arial" w:cs="Arial"/>
                <w:b/>
                <w:bCs/>
              </w:rPr>
              <w:t>P</w:t>
            </w:r>
          </w:p>
        </w:tc>
        <w:tc>
          <w:tcPr>
            <w:tcW w:w="1212" w:type="dxa"/>
            <w:shd w:val="clear" w:color="auto" w:fill="E7E6E6" w:themeFill="background2"/>
            <w:vAlign w:val="center"/>
          </w:tcPr>
          <w:p w14:paraId="0260BFDB" w14:textId="77777777" w:rsidR="00D13759" w:rsidRPr="00264DE2" w:rsidRDefault="00D13759" w:rsidP="00D13759">
            <w:pPr>
              <w:spacing w:line="240" w:lineRule="auto"/>
              <w:ind w:firstLine="0"/>
              <w:jc w:val="center"/>
              <w:rPr>
                <w:rFonts w:ascii="Arial" w:hAnsi="Arial" w:cs="Arial"/>
                <w:b/>
                <w:bCs/>
              </w:rPr>
            </w:pPr>
            <w:r w:rsidRPr="00264DE2">
              <w:rPr>
                <w:rFonts w:ascii="Arial" w:hAnsi="Arial" w:cs="Arial"/>
                <w:b/>
                <w:bCs/>
              </w:rPr>
              <w:t>M</w:t>
            </w:r>
            <w:r>
              <w:rPr>
                <w:rFonts w:ascii="Arial" w:hAnsi="Arial" w:cs="Arial"/>
                <w:b/>
                <w:bCs/>
              </w:rPr>
              <w:t>A</w:t>
            </w:r>
            <w:r w:rsidRPr="00264DE2">
              <w:rPr>
                <w:rFonts w:ascii="Arial" w:hAnsi="Arial" w:cs="Arial"/>
                <w:b/>
                <w:bCs/>
              </w:rPr>
              <w:t>P</w:t>
            </w:r>
          </w:p>
        </w:tc>
        <w:tc>
          <w:tcPr>
            <w:tcW w:w="995" w:type="dxa"/>
            <w:shd w:val="clear" w:color="auto" w:fill="E7E6E6" w:themeFill="background2"/>
            <w:vAlign w:val="center"/>
          </w:tcPr>
          <w:p w14:paraId="54ACEB55" w14:textId="10D0A64C" w:rsidR="00D13759" w:rsidRPr="00264DE2" w:rsidRDefault="00D13759" w:rsidP="00D13759">
            <w:pPr>
              <w:pStyle w:val="BasicParagraph"/>
              <w:spacing w:line="240" w:lineRule="auto"/>
              <w:jc w:val="center"/>
              <w:rPr>
                <w:rStyle w:val="IntroCopy"/>
                <w:b/>
                <w:bCs/>
                <w:sz w:val="20"/>
                <w:szCs w:val="20"/>
              </w:rPr>
            </w:pPr>
            <w:r w:rsidRPr="00D13759">
              <w:rPr>
                <w:rStyle w:val="IntroCopy"/>
                <w:b/>
                <w:bCs/>
                <w:sz w:val="20"/>
                <w:szCs w:val="20"/>
              </w:rPr>
              <w:t xml:space="preserve">Pieces </w:t>
            </w:r>
            <w:r>
              <w:rPr>
                <w:rStyle w:val="IntroCopy"/>
                <w:b/>
                <w:bCs/>
                <w:sz w:val="20"/>
                <w:szCs w:val="20"/>
              </w:rPr>
              <w:t>P</w:t>
            </w:r>
            <w:r w:rsidRPr="00D13759">
              <w:rPr>
                <w:rStyle w:val="IntroCopy"/>
                <w:b/>
                <w:bCs/>
                <w:sz w:val="20"/>
                <w:szCs w:val="20"/>
              </w:rPr>
              <w:t xml:space="preserve">er </w:t>
            </w:r>
            <w:r>
              <w:rPr>
                <w:rStyle w:val="IntroCopy"/>
                <w:b/>
                <w:bCs/>
                <w:sz w:val="20"/>
                <w:szCs w:val="20"/>
              </w:rPr>
              <w:t>C</w:t>
            </w:r>
            <w:r w:rsidRPr="00D13759">
              <w:rPr>
                <w:rStyle w:val="IntroCopy"/>
                <w:b/>
                <w:bCs/>
                <w:sz w:val="20"/>
                <w:szCs w:val="20"/>
              </w:rPr>
              <w:t>ase</w:t>
            </w:r>
          </w:p>
        </w:tc>
        <w:tc>
          <w:tcPr>
            <w:tcW w:w="1066" w:type="dxa"/>
            <w:shd w:val="clear" w:color="auto" w:fill="E7E6E6" w:themeFill="background2"/>
            <w:vAlign w:val="center"/>
          </w:tcPr>
          <w:p w14:paraId="0CB66EBE" w14:textId="4CA16B3D" w:rsidR="00D13759" w:rsidRPr="00264DE2" w:rsidRDefault="00D13759" w:rsidP="00D13759">
            <w:pPr>
              <w:pStyle w:val="BasicParagraph"/>
              <w:spacing w:line="240" w:lineRule="auto"/>
              <w:jc w:val="center"/>
              <w:rPr>
                <w:rStyle w:val="IntroCopy"/>
                <w:b/>
                <w:bCs/>
                <w:sz w:val="20"/>
                <w:szCs w:val="20"/>
              </w:rPr>
            </w:pPr>
            <w:r>
              <w:rPr>
                <w:rStyle w:val="IntroCopy"/>
                <w:b/>
                <w:bCs/>
                <w:sz w:val="20"/>
                <w:szCs w:val="20"/>
              </w:rPr>
              <w:t>Origin</w:t>
            </w:r>
          </w:p>
        </w:tc>
        <w:tc>
          <w:tcPr>
            <w:tcW w:w="1316" w:type="dxa"/>
            <w:shd w:val="clear" w:color="auto" w:fill="E7E6E6" w:themeFill="background2"/>
            <w:vAlign w:val="center"/>
          </w:tcPr>
          <w:p w14:paraId="3C2FAE52" w14:textId="0633CFC5" w:rsidR="00D13759" w:rsidRPr="00264DE2" w:rsidRDefault="00D13759" w:rsidP="00D13759">
            <w:pPr>
              <w:pStyle w:val="BasicParagraph"/>
              <w:spacing w:line="240" w:lineRule="auto"/>
              <w:jc w:val="center"/>
              <w:rPr>
                <w:rStyle w:val="IntroCopy"/>
                <w:b/>
                <w:bCs/>
                <w:sz w:val="20"/>
                <w:szCs w:val="20"/>
              </w:rPr>
            </w:pPr>
            <w:r w:rsidRPr="00264DE2">
              <w:rPr>
                <w:rStyle w:val="IntroCopy"/>
                <w:b/>
                <w:bCs/>
                <w:sz w:val="20"/>
                <w:szCs w:val="20"/>
              </w:rPr>
              <w:t>Available</w:t>
            </w:r>
          </w:p>
        </w:tc>
      </w:tr>
      <w:tr w:rsidR="00D13759" w:rsidRPr="007B5A1F" w14:paraId="1E8B389C" w14:textId="0C3F5609" w:rsidTr="004E3307">
        <w:trPr>
          <w:trHeight w:val="665"/>
        </w:trPr>
        <w:tc>
          <w:tcPr>
            <w:tcW w:w="1766" w:type="dxa"/>
            <w:shd w:val="clear" w:color="auto" w:fill="FFFFFF" w:themeFill="background1"/>
            <w:vAlign w:val="center"/>
          </w:tcPr>
          <w:p w14:paraId="38B6AB22" w14:textId="1E2890ED" w:rsidR="00D13759" w:rsidRPr="00B72EEF" w:rsidRDefault="00090490" w:rsidP="00D13759">
            <w:pPr>
              <w:spacing w:line="240" w:lineRule="auto"/>
              <w:ind w:firstLine="0"/>
              <w:jc w:val="center"/>
              <w:rPr>
                <w:rFonts w:ascii="Arial" w:hAnsi="Arial" w:cs="Arial"/>
              </w:rPr>
            </w:pPr>
            <w:r w:rsidRPr="00090490">
              <w:rPr>
                <w:rFonts w:ascii="Arial" w:hAnsi="Arial" w:cs="Arial"/>
              </w:rPr>
              <w:t>784695900578</w:t>
            </w:r>
          </w:p>
        </w:tc>
        <w:tc>
          <w:tcPr>
            <w:tcW w:w="847" w:type="dxa"/>
            <w:shd w:val="clear" w:color="auto" w:fill="FFFFFF" w:themeFill="background1"/>
            <w:vAlign w:val="center"/>
          </w:tcPr>
          <w:p w14:paraId="52D00CFE" w14:textId="7F50327A" w:rsidR="00D13759" w:rsidRPr="00B72EEF" w:rsidRDefault="00090490" w:rsidP="00D13759">
            <w:pPr>
              <w:spacing w:line="240" w:lineRule="auto"/>
              <w:ind w:firstLine="0"/>
              <w:jc w:val="center"/>
              <w:rPr>
                <w:rFonts w:ascii="Arial" w:hAnsi="Arial" w:cs="Arial"/>
              </w:rPr>
            </w:pPr>
            <w:r>
              <w:rPr>
                <w:rFonts w:ascii="Helvetica" w:hAnsi="Helvetica" w:cs="Helvetica"/>
              </w:rPr>
              <w:t>90057</w:t>
            </w:r>
          </w:p>
        </w:tc>
        <w:tc>
          <w:tcPr>
            <w:tcW w:w="2449" w:type="dxa"/>
            <w:shd w:val="clear" w:color="auto" w:fill="FFFFFF" w:themeFill="background1"/>
            <w:vAlign w:val="center"/>
          </w:tcPr>
          <w:p w14:paraId="128F5DB8" w14:textId="79C0C0F3" w:rsidR="00D13759" w:rsidRPr="00EB4A88" w:rsidRDefault="00090490" w:rsidP="00EB4A88">
            <w:pPr>
              <w:spacing w:line="240" w:lineRule="auto"/>
              <w:ind w:firstLine="0"/>
              <w:jc w:val="center"/>
              <w:rPr>
                <w:rFonts w:ascii="Arial" w:hAnsi="Arial" w:cs="Arial"/>
                <w:bCs/>
                <w:color w:val="000000" w:themeColor="text1"/>
              </w:rPr>
            </w:pPr>
            <w:r w:rsidRPr="00090490">
              <w:rPr>
                <w:rFonts w:ascii="Arial" w:hAnsi="Arial" w:cs="Arial"/>
                <w:bCs/>
                <w:color w:val="000000" w:themeColor="text1"/>
              </w:rPr>
              <w:t>RC10T84 Team Kit</w:t>
            </w:r>
          </w:p>
        </w:tc>
        <w:tc>
          <w:tcPr>
            <w:tcW w:w="1149" w:type="dxa"/>
            <w:shd w:val="clear" w:color="auto" w:fill="FFFFFF" w:themeFill="background1"/>
            <w:vAlign w:val="center"/>
          </w:tcPr>
          <w:p w14:paraId="210B0F79" w14:textId="25831704" w:rsidR="00D13759" w:rsidRPr="00B72EEF" w:rsidRDefault="008B7C0E" w:rsidP="00D13759">
            <w:pPr>
              <w:spacing w:line="240" w:lineRule="auto"/>
              <w:ind w:firstLine="0"/>
              <w:jc w:val="center"/>
              <w:rPr>
                <w:rFonts w:ascii="Arial" w:hAnsi="Arial" w:cs="Arial"/>
              </w:rPr>
            </w:pPr>
            <w:r w:rsidRPr="008B7C0E">
              <w:rPr>
                <w:rFonts w:ascii="Arial" w:hAnsi="Arial" w:cs="Arial"/>
                <w:color w:val="000000" w:themeColor="text1"/>
              </w:rPr>
              <w:t>$</w:t>
            </w:r>
            <w:r w:rsidR="00090490" w:rsidRPr="00090490">
              <w:rPr>
                <w:rFonts w:ascii="Arial" w:hAnsi="Arial" w:cs="Arial"/>
                <w:color w:val="000000" w:themeColor="text1"/>
              </w:rPr>
              <w:t>970.99</w:t>
            </w:r>
          </w:p>
        </w:tc>
        <w:tc>
          <w:tcPr>
            <w:tcW w:w="1212" w:type="dxa"/>
            <w:shd w:val="clear" w:color="auto" w:fill="FFFFFF" w:themeFill="background1"/>
            <w:vAlign w:val="center"/>
          </w:tcPr>
          <w:p w14:paraId="405D4E34" w14:textId="16505103" w:rsidR="00D13759" w:rsidRPr="00B72EEF" w:rsidRDefault="00AF481E" w:rsidP="00D13759">
            <w:pPr>
              <w:spacing w:line="240" w:lineRule="auto"/>
              <w:ind w:firstLine="0"/>
              <w:jc w:val="center"/>
              <w:rPr>
                <w:rFonts w:ascii="Arial" w:hAnsi="Arial" w:cs="Arial"/>
              </w:rPr>
            </w:pPr>
            <w:r w:rsidRPr="00AF481E">
              <w:rPr>
                <w:rFonts w:ascii="Arial" w:hAnsi="Arial" w:cs="Arial"/>
                <w:color w:val="000000" w:themeColor="text1"/>
              </w:rPr>
              <w:t>$</w:t>
            </w:r>
            <w:r w:rsidR="00090490" w:rsidRPr="00090490">
              <w:rPr>
                <w:rFonts w:ascii="Arial" w:hAnsi="Arial" w:cs="Arial"/>
                <w:color w:val="000000" w:themeColor="text1"/>
              </w:rPr>
              <w:t>659.99</w:t>
            </w:r>
          </w:p>
        </w:tc>
        <w:tc>
          <w:tcPr>
            <w:tcW w:w="995" w:type="dxa"/>
            <w:shd w:val="clear" w:color="auto" w:fill="FFFFFF" w:themeFill="background1"/>
            <w:vAlign w:val="center"/>
          </w:tcPr>
          <w:p w14:paraId="568DF209" w14:textId="60BAFDE2" w:rsidR="00D13759" w:rsidRPr="00B72EEF" w:rsidRDefault="00233168" w:rsidP="00D13759">
            <w:pPr>
              <w:pStyle w:val="BasicParagraph"/>
              <w:spacing w:line="240" w:lineRule="auto"/>
              <w:jc w:val="center"/>
              <w:rPr>
                <w:rStyle w:val="IntroCopy"/>
                <w:sz w:val="20"/>
                <w:szCs w:val="20"/>
              </w:rPr>
            </w:pPr>
            <w:r>
              <w:rPr>
                <w:rStyle w:val="IntroCopy"/>
                <w:sz w:val="20"/>
                <w:szCs w:val="20"/>
              </w:rPr>
              <w:t>6</w:t>
            </w:r>
          </w:p>
        </w:tc>
        <w:tc>
          <w:tcPr>
            <w:tcW w:w="1066" w:type="dxa"/>
            <w:shd w:val="clear" w:color="auto" w:fill="FFFFFF" w:themeFill="background1"/>
            <w:vAlign w:val="center"/>
          </w:tcPr>
          <w:p w14:paraId="53EF6493" w14:textId="6C338C26" w:rsidR="00D13759" w:rsidRPr="00B72EEF" w:rsidRDefault="003369E7" w:rsidP="00D13759">
            <w:pPr>
              <w:pStyle w:val="BasicParagraph"/>
              <w:spacing w:line="240" w:lineRule="auto"/>
              <w:jc w:val="center"/>
              <w:rPr>
                <w:rStyle w:val="IntroCopy"/>
                <w:color w:val="000000" w:themeColor="text1"/>
                <w:sz w:val="20"/>
                <w:szCs w:val="20"/>
              </w:rPr>
            </w:pPr>
            <w:r>
              <w:rPr>
                <w:rStyle w:val="IntroCopy"/>
                <w:color w:val="000000" w:themeColor="text1"/>
                <w:sz w:val="20"/>
                <w:szCs w:val="20"/>
              </w:rPr>
              <w:t>TW</w:t>
            </w:r>
          </w:p>
        </w:tc>
        <w:tc>
          <w:tcPr>
            <w:tcW w:w="1316" w:type="dxa"/>
            <w:shd w:val="clear" w:color="auto" w:fill="FFFFFF" w:themeFill="background1"/>
            <w:vAlign w:val="center"/>
          </w:tcPr>
          <w:p w14:paraId="74D44D5D" w14:textId="1FCAC41D" w:rsidR="00D13759" w:rsidRPr="00090490" w:rsidRDefault="00EB4A88" w:rsidP="00EB4A88">
            <w:pPr>
              <w:pStyle w:val="BasicParagraph"/>
              <w:spacing w:line="240" w:lineRule="auto"/>
              <w:rPr>
                <w:rStyle w:val="IntroCopy"/>
                <w:color w:val="000000" w:themeColor="text1"/>
                <w:sz w:val="20"/>
                <w:szCs w:val="20"/>
              </w:rPr>
            </w:pPr>
            <w:r>
              <w:rPr>
                <w:rStyle w:val="IntroCopy"/>
                <w:color w:val="000000" w:themeColor="text1"/>
                <w:sz w:val="20"/>
                <w:szCs w:val="20"/>
              </w:rPr>
              <w:t xml:space="preserve"> </w:t>
            </w:r>
            <w:r>
              <w:rPr>
                <w:rStyle w:val="IntroCopy"/>
              </w:rPr>
              <w:t xml:space="preserve">     </w:t>
            </w:r>
            <w:r w:rsidR="00090490" w:rsidRPr="00090490">
              <w:rPr>
                <w:rStyle w:val="IntroCopy"/>
                <w:sz w:val="20"/>
                <w:szCs w:val="20"/>
              </w:rPr>
              <w:t>April</w:t>
            </w:r>
          </w:p>
        </w:tc>
      </w:tr>
    </w:tbl>
    <w:tbl>
      <w:tblPr>
        <w:tblpPr w:leftFromText="180" w:rightFromText="180" w:vertAnchor="text" w:horzAnchor="margin" w:tblpY="-751"/>
        <w:tblW w:w="10800" w:type="dxa"/>
        <w:tblLook w:val="04A0" w:firstRow="1" w:lastRow="0" w:firstColumn="1" w:lastColumn="0" w:noHBand="0" w:noVBand="1"/>
      </w:tblPr>
      <w:tblGrid>
        <w:gridCol w:w="10800"/>
      </w:tblGrid>
      <w:tr w:rsidR="004E3307" w14:paraId="2187AA47" w14:textId="77777777" w:rsidTr="00233168">
        <w:trPr>
          <w:trHeight w:val="453"/>
        </w:trPr>
        <w:tc>
          <w:tcPr>
            <w:tcW w:w="10800" w:type="dxa"/>
            <w:shd w:val="clear" w:color="auto" w:fill="2F5496" w:themeFill="accent1" w:themeFillShade="BF"/>
            <w:vAlign w:val="center"/>
          </w:tcPr>
          <w:p w14:paraId="26F1B3B3" w14:textId="77777777" w:rsidR="004E3307" w:rsidRPr="006C2DF4" w:rsidRDefault="004E3307" w:rsidP="004E3307">
            <w:pPr>
              <w:pStyle w:val="BasicParagraph"/>
              <w:spacing w:line="240" w:lineRule="auto"/>
              <w:rPr>
                <w:rStyle w:val="IntroCopy"/>
                <w:b/>
                <w:color w:val="002060"/>
              </w:rPr>
            </w:pPr>
            <w:r w:rsidRPr="005735AE">
              <w:rPr>
                <w:rStyle w:val="IntroCopy"/>
                <w:b/>
                <w:color w:val="FFFFFF"/>
              </w:rPr>
              <w:t>CATALOG INFORMATION</w:t>
            </w:r>
          </w:p>
        </w:tc>
      </w:tr>
    </w:tbl>
    <w:p w14:paraId="2D79882D" w14:textId="413EC041" w:rsidR="003F6466" w:rsidRDefault="002A1A5D" w:rsidP="002A1A5D">
      <w:pPr>
        <w:pStyle w:val="BasicParagraph"/>
        <w:rPr>
          <w:rFonts w:ascii="Arial" w:hAnsi="Arial" w:cs="Arial"/>
          <w:noProof/>
          <w:sz w:val="20"/>
          <w:szCs w:val="20"/>
        </w:rPr>
      </w:pPr>
      <w:r w:rsidRPr="00152781">
        <w:rPr>
          <w:rStyle w:val="IntroCopy"/>
          <w:sz w:val="20"/>
          <w:szCs w:val="20"/>
        </w:rPr>
        <w:t>Download all zipped photos here:</w:t>
      </w:r>
      <w:r w:rsidR="007E4C1E">
        <w:rPr>
          <w:rStyle w:val="IntroCopy"/>
          <w:sz w:val="20"/>
          <w:szCs w:val="20"/>
        </w:rPr>
        <w:t xml:space="preserve"> </w:t>
      </w:r>
      <w:hyperlink r:id="rId23" w:history="1">
        <w:r w:rsidR="00090490" w:rsidRPr="008B0358">
          <w:rPr>
            <w:rStyle w:val="Hyperlink"/>
            <w:rFonts w:ascii="Arial" w:hAnsi="Arial" w:cs="Arial"/>
            <w:sz w:val="20"/>
            <w:szCs w:val="20"/>
          </w:rPr>
          <w:t xml:space="preserve">https://rc10.com/RC10T84Images/ </w:t>
        </w:r>
      </w:hyperlink>
      <w:r w:rsidR="00890113" w:rsidRPr="00890113">
        <w:rPr>
          <w:rFonts w:ascii="Arial" w:hAnsi="Arial" w:cs="Arial"/>
          <w:sz w:val="20"/>
          <w:szCs w:val="20"/>
        </w:rPr>
        <w:t>(15.2MB</w:t>
      </w:r>
      <w:r w:rsidR="00890113">
        <w:t xml:space="preserve">) </w:t>
      </w:r>
      <w:r w:rsidRPr="00152781">
        <w:rPr>
          <w:rStyle w:val="IntroCopy"/>
          <w:sz w:val="20"/>
          <w:szCs w:val="20"/>
        </w:rPr>
        <w:t>Link is active for 30 days.</w:t>
      </w:r>
      <w:r w:rsidR="007644C3" w:rsidRPr="007644C3">
        <w:rPr>
          <w:rFonts w:ascii="Arial" w:hAnsi="Arial" w:cs="Arial"/>
          <w:noProof/>
          <w:sz w:val="20"/>
          <w:szCs w:val="20"/>
        </w:rPr>
        <w:t xml:space="preserve"> </w:t>
      </w:r>
    </w:p>
    <w:p w14:paraId="14C48B9A" w14:textId="62D94B26" w:rsidR="00EC2DC8" w:rsidRDefault="00EC2DC8" w:rsidP="00966CEB">
      <w:pPr>
        <w:pStyle w:val="BasicParagraph"/>
        <w:rPr>
          <w:rFonts w:ascii="Arial" w:hAnsi="Arial" w:cs="Arial"/>
          <w:noProof/>
          <w:sz w:val="20"/>
          <w:szCs w:val="20"/>
        </w:rPr>
      </w:pPr>
      <w:r w:rsidRPr="00EC2DC8">
        <w:rPr>
          <w:rFonts w:ascii="Arial" w:hAnsi="Arial" w:cs="Arial"/>
          <w:noProof/>
          <w:sz w:val="20"/>
          <w:szCs w:val="20"/>
        </w:rPr>
        <w:t xml:space="preserve">Please refer to our MAP Policy here: </w:t>
      </w:r>
      <w:hyperlink r:id="rId24" w:history="1">
        <w:r w:rsidRPr="00EC2DC8">
          <w:rPr>
            <w:rStyle w:val="Hyperlink"/>
            <w:rFonts w:ascii="Arial" w:hAnsi="Arial" w:cs="Arial"/>
            <w:noProof/>
            <w:sz w:val="20"/>
            <w:szCs w:val="20"/>
          </w:rPr>
          <w:t>https://img2c.associatedelectrics.com/pdf/map-policy.pdf</w:t>
        </w:r>
      </w:hyperlink>
    </w:p>
    <w:p w14:paraId="6E9E4761" w14:textId="4FDE0DCF" w:rsidR="00C13E57" w:rsidRPr="003F6466" w:rsidRDefault="007644C3" w:rsidP="00966CEB">
      <w:pPr>
        <w:pStyle w:val="BasicParagraph"/>
        <w:rPr>
          <w:rStyle w:val="IntroCopy"/>
          <w:color w:val="FF0000"/>
          <w:sz w:val="20"/>
          <w:szCs w:val="20"/>
        </w:rPr>
      </w:pPr>
      <w:r>
        <w:rPr>
          <w:rFonts w:ascii="Arial" w:hAnsi="Arial" w:cs="Arial"/>
          <w:noProof/>
          <w:sz w:val="20"/>
          <w:szCs w:val="20"/>
        </w:rPr>
        <w:drawing>
          <wp:inline distT="0" distB="0" distL="0" distR="0" wp14:anchorId="44F49735" wp14:editId="18A07886">
            <wp:extent cx="6858000" cy="6426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E_LetterHead_FooterV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58000" cy="642620"/>
                    </a:xfrm>
                    <a:prstGeom prst="rect">
                      <a:avLst/>
                    </a:prstGeom>
                  </pic:spPr>
                </pic:pic>
              </a:graphicData>
            </a:graphic>
          </wp:inline>
        </w:drawing>
      </w:r>
    </w:p>
    <w:sectPr w:rsidR="00C13E57" w:rsidRPr="003F6466" w:rsidSect="007644C3">
      <w:footerReference w:type="default" r:id="rId26"/>
      <w:pgSz w:w="12240" w:h="15840"/>
      <w:pgMar w:top="450" w:right="720" w:bottom="81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2FEDBF" w14:textId="77777777" w:rsidR="00075CED" w:rsidRDefault="00075CED" w:rsidP="0078313A">
      <w:pPr>
        <w:spacing w:line="240" w:lineRule="auto"/>
      </w:pPr>
      <w:r>
        <w:separator/>
      </w:r>
    </w:p>
  </w:endnote>
  <w:endnote w:type="continuationSeparator" w:id="0">
    <w:p w14:paraId="631E3398" w14:textId="77777777" w:rsidR="00075CED" w:rsidRDefault="00075CED" w:rsidP="007831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35925" w14:textId="77777777" w:rsidR="00D42AC2" w:rsidRPr="008A3481" w:rsidRDefault="00D42AC2" w:rsidP="00A96C66">
    <w:pPr>
      <w:pStyle w:val="Footer"/>
      <w:ind w:firstLine="0"/>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7169E2" w14:textId="77777777" w:rsidR="00075CED" w:rsidRDefault="00075CED" w:rsidP="0078313A">
      <w:pPr>
        <w:spacing w:line="240" w:lineRule="auto"/>
      </w:pPr>
      <w:r>
        <w:separator/>
      </w:r>
    </w:p>
  </w:footnote>
  <w:footnote w:type="continuationSeparator" w:id="0">
    <w:p w14:paraId="6EA4C993" w14:textId="77777777" w:rsidR="00075CED" w:rsidRDefault="00075CED" w:rsidP="0078313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067E"/>
    <w:multiLevelType w:val="hybridMultilevel"/>
    <w:tmpl w:val="795C36E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15:restartNumberingAfterBreak="0">
    <w:nsid w:val="02024334"/>
    <w:multiLevelType w:val="hybridMultilevel"/>
    <w:tmpl w:val="CAEEB19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15:restartNumberingAfterBreak="0">
    <w:nsid w:val="024A7524"/>
    <w:multiLevelType w:val="hybridMultilevel"/>
    <w:tmpl w:val="7390C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00D68"/>
    <w:multiLevelType w:val="multilevel"/>
    <w:tmpl w:val="16D422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9C477E"/>
    <w:multiLevelType w:val="hybridMultilevel"/>
    <w:tmpl w:val="265A9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A640A7"/>
    <w:multiLevelType w:val="hybridMultilevel"/>
    <w:tmpl w:val="BD7A85B2"/>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263FAC"/>
    <w:multiLevelType w:val="hybridMultilevel"/>
    <w:tmpl w:val="3C4C950E"/>
    <w:lvl w:ilvl="0" w:tplc="04090001">
      <w:start w:val="1"/>
      <w:numFmt w:val="bullet"/>
      <w:lvlText w:val=""/>
      <w:lvlJc w:val="left"/>
      <w:pPr>
        <w:ind w:left="1152" w:hanging="360"/>
      </w:pPr>
      <w:rPr>
        <w:rFonts w:ascii="Symbol" w:hAnsi="Symbol" w:hint="default"/>
      </w:rPr>
    </w:lvl>
    <w:lvl w:ilvl="1" w:tplc="A6F0F5FE">
      <w:numFmt w:val="bullet"/>
      <w:lvlText w:val="•"/>
      <w:lvlJc w:val="left"/>
      <w:pPr>
        <w:ind w:left="1872" w:hanging="360"/>
      </w:pPr>
      <w:rPr>
        <w:rFonts w:ascii="Helvetica" w:eastAsia="Times New Roman" w:hAnsi="Helvetica" w:cs="Helvetica"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15:restartNumberingAfterBreak="0">
    <w:nsid w:val="08F13313"/>
    <w:multiLevelType w:val="hybridMultilevel"/>
    <w:tmpl w:val="92AC4846"/>
    <w:lvl w:ilvl="0" w:tplc="04090003">
      <w:start w:val="1"/>
      <w:numFmt w:val="bullet"/>
      <w:lvlText w:val="o"/>
      <w:lvlJc w:val="left"/>
      <w:pPr>
        <w:ind w:left="720" w:hanging="360"/>
      </w:pPr>
      <w:rPr>
        <w:rFonts w:ascii="Courier New" w:hAnsi="Courier New" w:cs="Courier New" w:hint="default"/>
      </w:rPr>
    </w:lvl>
    <w:lvl w:ilvl="1" w:tplc="FFFFFFFF">
      <w:numFmt w:val="bullet"/>
      <w:lvlText w:val="•"/>
      <w:lvlJc w:val="left"/>
      <w:pPr>
        <w:ind w:left="1440" w:hanging="360"/>
      </w:pPr>
      <w:rPr>
        <w:rFonts w:ascii="Helvetica" w:eastAsia="Times New Roman" w:hAnsi="Helvetica" w:cs="Helvetica"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95073F1"/>
    <w:multiLevelType w:val="hybridMultilevel"/>
    <w:tmpl w:val="6F14F23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 w15:restartNumberingAfterBreak="0">
    <w:nsid w:val="13F26A71"/>
    <w:multiLevelType w:val="hybridMultilevel"/>
    <w:tmpl w:val="9ACC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C645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B8D3111"/>
    <w:multiLevelType w:val="hybridMultilevel"/>
    <w:tmpl w:val="1BE8E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FA097A"/>
    <w:multiLevelType w:val="hybridMultilevel"/>
    <w:tmpl w:val="6CB6E1A6"/>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176328"/>
    <w:multiLevelType w:val="hybridMultilevel"/>
    <w:tmpl w:val="86ACF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9B7E67"/>
    <w:multiLevelType w:val="hybridMultilevel"/>
    <w:tmpl w:val="25989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5D4520"/>
    <w:multiLevelType w:val="hybridMultilevel"/>
    <w:tmpl w:val="E5B26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5B212C"/>
    <w:multiLevelType w:val="hybridMultilevel"/>
    <w:tmpl w:val="A70CF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605201"/>
    <w:multiLevelType w:val="hybridMultilevel"/>
    <w:tmpl w:val="6F4AF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B40194"/>
    <w:multiLevelType w:val="hybridMultilevel"/>
    <w:tmpl w:val="B81ECB00"/>
    <w:lvl w:ilvl="0" w:tplc="8D429878">
      <w:start w:val="265"/>
      <w:numFmt w:val="bullet"/>
      <w:lvlText w:val=""/>
      <w:lvlJc w:val="left"/>
      <w:pPr>
        <w:ind w:left="792" w:hanging="360"/>
      </w:pPr>
      <w:rPr>
        <w:rFonts w:ascii="Symbol" w:eastAsia="Times New Roman" w:hAnsi="Symbol" w:cs="Helvetica"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9" w15:restartNumberingAfterBreak="0">
    <w:nsid w:val="35D45693"/>
    <w:multiLevelType w:val="hybridMultilevel"/>
    <w:tmpl w:val="1BD04488"/>
    <w:lvl w:ilvl="0" w:tplc="DCF8C0AA">
      <w:numFmt w:val="bullet"/>
      <w:lvlText w:val="•"/>
      <w:lvlJc w:val="left"/>
      <w:pPr>
        <w:ind w:left="720" w:hanging="360"/>
      </w:pPr>
      <w:rPr>
        <w:rFonts w:ascii="ArialMT" w:eastAsia="Times New Roman" w:hAnsi="ArialMT"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DD5666"/>
    <w:multiLevelType w:val="hybridMultilevel"/>
    <w:tmpl w:val="90B4E62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3C7B6827"/>
    <w:multiLevelType w:val="multilevel"/>
    <w:tmpl w:val="E752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95037E"/>
    <w:multiLevelType w:val="hybridMultilevel"/>
    <w:tmpl w:val="BD446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3B4B13"/>
    <w:multiLevelType w:val="hybridMultilevel"/>
    <w:tmpl w:val="BD4EE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66234A"/>
    <w:multiLevelType w:val="hybridMultilevel"/>
    <w:tmpl w:val="1FB81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2A06A3"/>
    <w:multiLevelType w:val="hybridMultilevel"/>
    <w:tmpl w:val="B2E8E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317FE2"/>
    <w:multiLevelType w:val="hybridMultilevel"/>
    <w:tmpl w:val="D16A81A0"/>
    <w:lvl w:ilvl="0" w:tplc="78B0868A">
      <w:numFmt w:val="bullet"/>
      <w:lvlText w:val="•"/>
      <w:lvlJc w:val="left"/>
      <w:pPr>
        <w:ind w:left="792" w:hanging="360"/>
      </w:pPr>
      <w:rPr>
        <w:rFonts w:ascii="Helvetica" w:eastAsia="Times New Roman" w:hAnsi="Helvetica" w:cs="Helvetica"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7" w15:restartNumberingAfterBreak="0">
    <w:nsid w:val="51655CA3"/>
    <w:multiLevelType w:val="hybridMultilevel"/>
    <w:tmpl w:val="28BE5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1C5051"/>
    <w:multiLevelType w:val="hybridMultilevel"/>
    <w:tmpl w:val="D6D095B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9" w15:restartNumberingAfterBreak="0">
    <w:nsid w:val="52875CDE"/>
    <w:multiLevelType w:val="hybridMultilevel"/>
    <w:tmpl w:val="D29E96A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0" w15:restartNumberingAfterBreak="0">
    <w:nsid w:val="5F0E6DB5"/>
    <w:multiLevelType w:val="hybridMultilevel"/>
    <w:tmpl w:val="1F905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3F5088"/>
    <w:multiLevelType w:val="hybridMultilevel"/>
    <w:tmpl w:val="52BA1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54771F"/>
    <w:multiLevelType w:val="hybridMultilevel"/>
    <w:tmpl w:val="69EE6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B74ED0"/>
    <w:multiLevelType w:val="hybridMultilevel"/>
    <w:tmpl w:val="9FEA8196"/>
    <w:lvl w:ilvl="0" w:tplc="8D429878">
      <w:start w:val="265"/>
      <w:numFmt w:val="bullet"/>
      <w:lvlText w:val=""/>
      <w:lvlJc w:val="left"/>
      <w:pPr>
        <w:ind w:left="1224" w:hanging="360"/>
      </w:pPr>
      <w:rPr>
        <w:rFonts w:ascii="Symbol" w:eastAsia="Times New Roman" w:hAnsi="Symbol" w:cs="Helvetica"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4" w15:restartNumberingAfterBreak="0">
    <w:nsid w:val="6A9527C3"/>
    <w:multiLevelType w:val="hybridMultilevel"/>
    <w:tmpl w:val="BC50E04A"/>
    <w:lvl w:ilvl="0" w:tplc="04090001">
      <w:start w:val="1"/>
      <w:numFmt w:val="bullet"/>
      <w:lvlText w:val=""/>
      <w:lvlJc w:val="left"/>
      <w:pPr>
        <w:ind w:left="720" w:hanging="360"/>
      </w:pPr>
      <w:rPr>
        <w:rFonts w:ascii="Symbol" w:hAnsi="Symbol" w:hint="default"/>
      </w:rPr>
    </w:lvl>
    <w:lvl w:ilvl="1" w:tplc="CF9E6344">
      <w:numFmt w:val="bullet"/>
      <w:lvlText w:val="•"/>
      <w:lvlJc w:val="left"/>
      <w:pPr>
        <w:ind w:left="1440" w:hanging="360"/>
      </w:pPr>
      <w:rPr>
        <w:rFonts w:ascii="Helvetica" w:eastAsia="Times New Roman" w:hAnsi="Helvetica"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281FA4"/>
    <w:multiLevelType w:val="hybridMultilevel"/>
    <w:tmpl w:val="30800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C710C2"/>
    <w:multiLevelType w:val="hybridMultilevel"/>
    <w:tmpl w:val="4A922B38"/>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7" w15:restartNumberingAfterBreak="0">
    <w:nsid w:val="75A57AF1"/>
    <w:multiLevelType w:val="multilevel"/>
    <w:tmpl w:val="799A7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7603A9"/>
    <w:multiLevelType w:val="hybridMultilevel"/>
    <w:tmpl w:val="3724B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811E8E"/>
    <w:multiLevelType w:val="hybridMultilevel"/>
    <w:tmpl w:val="464E92A0"/>
    <w:lvl w:ilvl="0" w:tplc="4ADEA36E">
      <w:numFmt w:val="bullet"/>
      <w:lvlText w:val="•"/>
      <w:lvlJc w:val="left"/>
      <w:pPr>
        <w:ind w:left="792" w:hanging="360"/>
      </w:pPr>
      <w:rPr>
        <w:rFonts w:ascii="Helvetica" w:eastAsia="Times New Roman" w:hAnsi="Helvetica" w:cs="Helvetica"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16cid:durableId="391271889">
    <w:abstractNumId w:val="10"/>
  </w:num>
  <w:num w:numId="2" w16cid:durableId="654575871">
    <w:abstractNumId w:val="38"/>
  </w:num>
  <w:num w:numId="3" w16cid:durableId="1224291093">
    <w:abstractNumId w:val="5"/>
  </w:num>
  <w:num w:numId="4" w16cid:durableId="1245148458">
    <w:abstractNumId w:val="19"/>
  </w:num>
  <w:num w:numId="5" w16cid:durableId="1350067409">
    <w:abstractNumId w:val="12"/>
  </w:num>
  <w:num w:numId="6" w16cid:durableId="823816447">
    <w:abstractNumId w:val="14"/>
  </w:num>
  <w:num w:numId="7" w16cid:durableId="814032923">
    <w:abstractNumId w:val="25"/>
  </w:num>
  <w:num w:numId="8" w16cid:durableId="538906397">
    <w:abstractNumId w:val="22"/>
  </w:num>
  <w:num w:numId="9" w16cid:durableId="449326020">
    <w:abstractNumId w:val="8"/>
  </w:num>
  <w:num w:numId="10" w16cid:durableId="1910187510">
    <w:abstractNumId w:val="27"/>
  </w:num>
  <w:num w:numId="11" w16cid:durableId="1284073035">
    <w:abstractNumId w:val="9"/>
  </w:num>
  <w:num w:numId="12" w16cid:durableId="1652295909">
    <w:abstractNumId w:val="15"/>
  </w:num>
  <w:num w:numId="13" w16cid:durableId="1307510013">
    <w:abstractNumId w:val="16"/>
  </w:num>
  <w:num w:numId="14" w16cid:durableId="263730796">
    <w:abstractNumId w:val="24"/>
  </w:num>
  <w:num w:numId="15" w16cid:durableId="1670332112">
    <w:abstractNumId w:val="30"/>
  </w:num>
  <w:num w:numId="16" w16cid:durableId="138233694">
    <w:abstractNumId w:val="2"/>
  </w:num>
  <w:num w:numId="17" w16cid:durableId="1953857299">
    <w:abstractNumId w:val="32"/>
  </w:num>
  <w:num w:numId="18" w16cid:durableId="1089429624">
    <w:abstractNumId w:val="36"/>
  </w:num>
  <w:num w:numId="19" w16cid:durableId="410007602">
    <w:abstractNumId w:val="21"/>
  </w:num>
  <w:num w:numId="20" w16cid:durableId="972322715">
    <w:abstractNumId w:val="13"/>
  </w:num>
  <w:num w:numId="21" w16cid:durableId="1597858069">
    <w:abstractNumId w:val="17"/>
  </w:num>
  <w:num w:numId="22" w16cid:durableId="3946498">
    <w:abstractNumId w:val="1"/>
  </w:num>
  <w:num w:numId="23" w16cid:durableId="382407776">
    <w:abstractNumId w:val="31"/>
  </w:num>
  <w:num w:numId="24" w16cid:durableId="1441339485">
    <w:abstractNumId w:val="35"/>
  </w:num>
  <w:num w:numId="25" w16cid:durableId="473641393">
    <w:abstractNumId w:val="11"/>
  </w:num>
  <w:num w:numId="26" w16cid:durableId="1428767780">
    <w:abstractNumId w:val="37"/>
  </w:num>
  <w:num w:numId="27" w16cid:durableId="859971806">
    <w:abstractNumId w:val="4"/>
  </w:num>
  <w:num w:numId="28" w16cid:durableId="2127312904">
    <w:abstractNumId w:val="29"/>
  </w:num>
  <w:num w:numId="29" w16cid:durableId="876164369">
    <w:abstractNumId w:val="0"/>
  </w:num>
  <w:num w:numId="30" w16cid:durableId="1652245816">
    <w:abstractNumId w:val="26"/>
  </w:num>
  <w:num w:numId="31" w16cid:durableId="1234854256">
    <w:abstractNumId w:val="18"/>
  </w:num>
  <w:num w:numId="32" w16cid:durableId="717900577">
    <w:abstractNumId w:val="33"/>
  </w:num>
  <w:num w:numId="33" w16cid:durableId="335496637">
    <w:abstractNumId w:val="3"/>
  </w:num>
  <w:num w:numId="34" w16cid:durableId="714432308">
    <w:abstractNumId w:val="6"/>
  </w:num>
  <w:num w:numId="35" w16cid:durableId="238563642">
    <w:abstractNumId w:val="20"/>
  </w:num>
  <w:num w:numId="36" w16cid:durableId="1668747915">
    <w:abstractNumId w:val="39"/>
  </w:num>
  <w:num w:numId="37" w16cid:durableId="57486978">
    <w:abstractNumId w:val="34"/>
  </w:num>
  <w:num w:numId="38" w16cid:durableId="533276472">
    <w:abstractNumId w:val="7"/>
  </w:num>
  <w:num w:numId="39" w16cid:durableId="1752195413">
    <w:abstractNumId w:val="23"/>
  </w:num>
  <w:num w:numId="40" w16cid:durableId="17820408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360"/>
  <w:drawingGridHorizontalSpacing w:val="100"/>
  <w:displayHorizontalDrawingGridEvery w:val="0"/>
  <w:displayVerticalDrawingGridEvery w:val="0"/>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spaceForUL/>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F4F"/>
    <w:rsid w:val="00000136"/>
    <w:rsid w:val="0000386C"/>
    <w:rsid w:val="00003D96"/>
    <w:rsid w:val="00007462"/>
    <w:rsid w:val="0001006D"/>
    <w:rsid w:val="00010C5B"/>
    <w:rsid w:val="0001240B"/>
    <w:rsid w:val="00014FC0"/>
    <w:rsid w:val="000205CE"/>
    <w:rsid w:val="0002080A"/>
    <w:rsid w:val="00026A2A"/>
    <w:rsid w:val="00026B36"/>
    <w:rsid w:val="00027B3B"/>
    <w:rsid w:val="000339DB"/>
    <w:rsid w:val="00036072"/>
    <w:rsid w:val="000368E2"/>
    <w:rsid w:val="00042613"/>
    <w:rsid w:val="000427EB"/>
    <w:rsid w:val="000429E9"/>
    <w:rsid w:val="00052CF6"/>
    <w:rsid w:val="00053232"/>
    <w:rsid w:val="000576FB"/>
    <w:rsid w:val="00062205"/>
    <w:rsid w:val="00062493"/>
    <w:rsid w:val="00062A8F"/>
    <w:rsid w:val="00063181"/>
    <w:rsid w:val="0006367B"/>
    <w:rsid w:val="00064965"/>
    <w:rsid w:val="0007189E"/>
    <w:rsid w:val="00075CED"/>
    <w:rsid w:val="00084F53"/>
    <w:rsid w:val="0008634A"/>
    <w:rsid w:val="000871FB"/>
    <w:rsid w:val="0008788B"/>
    <w:rsid w:val="00090490"/>
    <w:rsid w:val="00090DF3"/>
    <w:rsid w:val="00091646"/>
    <w:rsid w:val="00091C42"/>
    <w:rsid w:val="00091EFD"/>
    <w:rsid w:val="00093E37"/>
    <w:rsid w:val="00096201"/>
    <w:rsid w:val="00097463"/>
    <w:rsid w:val="000A13D4"/>
    <w:rsid w:val="000A7038"/>
    <w:rsid w:val="000B1B5D"/>
    <w:rsid w:val="000B5AF6"/>
    <w:rsid w:val="000B6C51"/>
    <w:rsid w:val="000B6C7B"/>
    <w:rsid w:val="000C1B72"/>
    <w:rsid w:val="000C2D1F"/>
    <w:rsid w:val="000C6212"/>
    <w:rsid w:val="000C63BE"/>
    <w:rsid w:val="000C733E"/>
    <w:rsid w:val="000D524B"/>
    <w:rsid w:val="000E2DE1"/>
    <w:rsid w:val="000E3239"/>
    <w:rsid w:val="000E447A"/>
    <w:rsid w:val="000F097D"/>
    <w:rsid w:val="000F2597"/>
    <w:rsid w:val="000F26C9"/>
    <w:rsid w:val="000F3F83"/>
    <w:rsid w:val="000F4B61"/>
    <w:rsid w:val="000F5216"/>
    <w:rsid w:val="000F5F13"/>
    <w:rsid w:val="000F6682"/>
    <w:rsid w:val="000F7F8E"/>
    <w:rsid w:val="00100749"/>
    <w:rsid w:val="001012DD"/>
    <w:rsid w:val="00106F36"/>
    <w:rsid w:val="0011693E"/>
    <w:rsid w:val="00124EE8"/>
    <w:rsid w:val="001252F1"/>
    <w:rsid w:val="0013198B"/>
    <w:rsid w:val="0013584C"/>
    <w:rsid w:val="00136DBB"/>
    <w:rsid w:val="00140215"/>
    <w:rsid w:val="00141229"/>
    <w:rsid w:val="00142213"/>
    <w:rsid w:val="00142371"/>
    <w:rsid w:val="00147E3D"/>
    <w:rsid w:val="0015175D"/>
    <w:rsid w:val="00152781"/>
    <w:rsid w:val="00155095"/>
    <w:rsid w:val="0015724E"/>
    <w:rsid w:val="0015734E"/>
    <w:rsid w:val="00160BDE"/>
    <w:rsid w:val="00163AF7"/>
    <w:rsid w:val="00163C17"/>
    <w:rsid w:val="001643EF"/>
    <w:rsid w:val="00165FF3"/>
    <w:rsid w:val="0017101D"/>
    <w:rsid w:val="0017172E"/>
    <w:rsid w:val="00171B44"/>
    <w:rsid w:val="001724D1"/>
    <w:rsid w:val="0017720A"/>
    <w:rsid w:val="00177D37"/>
    <w:rsid w:val="00183D94"/>
    <w:rsid w:val="00184269"/>
    <w:rsid w:val="00184EAA"/>
    <w:rsid w:val="00190C39"/>
    <w:rsid w:val="00191DAD"/>
    <w:rsid w:val="001937B3"/>
    <w:rsid w:val="00197B5E"/>
    <w:rsid w:val="00197E39"/>
    <w:rsid w:val="001A6C00"/>
    <w:rsid w:val="001B035A"/>
    <w:rsid w:val="001B11D6"/>
    <w:rsid w:val="001B3436"/>
    <w:rsid w:val="001B61FD"/>
    <w:rsid w:val="001C0981"/>
    <w:rsid w:val="001C5252"/>
    <w:rsid w:val="001C629D"/>
    <w:rsid w:val="001C6D3E"/>
    <w:rsid w:val="001D3628"/>
    <w:rsid w:val="001D5624"/>
    <w:rsid w:val="001D5D4E"/>
    <w:rsid w:val="001D7D59"/>
    <w:rsid w:val="001E17D7"/>
    <w:rsid w:val="001E4556"/>
    <w:rsid w:val="001E6AB1"/>
    <w:rsid w:val="001E6FBB"/>
    <w:rsid w:val="001E745F"/>
    <w:rsid w:val="001E7E02"/>
    <w:rsid w:val="001F13B0"/>
    <w:rsid w:val="001F42AB"/>
    <w:rsid w:val="001F4A40"/>
    <w:rsid w:val="001F6215"/>
    <w:rsid w:val="001F65EB"/>
    <w:rsid w:val="001F70DA"/>
    <w:rsid w:val="00203500"/>
    <w:rsid w:val="0020527E"/>
    <w:rsid w:val="002072ED"/>
    <w:rsid w:val="00207B61"/>
    <w:rsid w:val="00210C13"/>
    <w:rsid w:val="002131C1"/>
    <w:rsid w:val="0021390D"/>
    <w:rsid w:val="002140F4"/>
    <w:rsid w:val="0021432D"/>
    <w:rsid w:val="002147B1"/>
    <w:rsid w:val="002165A2"/>
    <w:rsid w:val="002230C3"/>
    <w:rsid w:val="002313D4"/>
    <w:rsid w:val="00231A4D"/>
    <w:rsid w:val="00232D1A"/>
    <w:rsid w:val="00233168"/>
    <w:rsid w:val="002375AC"/>
    <w:rsid w:val="00237EB0"/>
    <w:rsid w:val="00242AB9"/>
    <w:rsid w:val="00242DFA"/>
    <w:rsid w:val="00243223"/>
    <w:rsid w:val="00246C0A"/>
    <w:rsid w:val="002516A0"/>
    <w:rsid w:val="00252136"/>
    <w:rsid w:val="0025299C"/>
    <w:rsid w:val="00260289"/>
    <w:rsid w:val="00260D07"/>
    <w:rsid w:val="00264DE2"/>
    <w:rsid w:val="0026511C"/>
    <w:rsid w:val="002652CC"/>
    <w:rsid w:val="00267AF3"/>
    <w:rsid w:val="00270FDB"/>
    <w:rsid w:val="00271F3F"/>
    <w:rsid w:val="00282570"/>
    <w:rsid w:val="002848C3"/>
    <w:rsid w:val="00285D95"/>
    <w:rsid w:val="00292E9D"/>
    <w:rsid w:val="00294D0B"/>
    <w:rsid w:val="00296C01"/>
    <w:rsid w:val="002A0966"/>
    <w:rsid w:val="002A1A5D"/>
    <w:rsid w:val="002A38D2"/>
    <w:rsid w:val="002A41D8"/>
    <w:rsid w:val="002B0363"/>
    <w:rsid w:val="002B30CB"/>
    <w:rsid w:val="002C6E23"/>
    <w:rsid w:val="002C7A1A"/>
    <w:rsid w:val="002D4BB7"/>
    <w:rsid w:val="002D67FE"/>
    <w:rsid w:val="002D78E2"/>
    <w:rsid w:val="002D7C93"/>
    <w:rsid w:val="002E096B"/>
    <w:rsid w:val="002E2AB8"/>
    <w:rsid w:val="002F7E87"/>
    <w:rsid w:val="00301F3E"/>
    <w:rsid w:val="003027B6"/>
    <w:rsid w:val="003047B2"/>
    <w:rsid w:val="003053C7"/>
    <w:rsid w:val="00305D3B"/>
    <w:rsid w:val="00306478"/>
    <w:rsid w:val="0030690A"/>
    <w:rsid w:val="00307F57"/>
    <w:rsid w:val="00310B01"/>
    <w:rsid w:val="00311246"/>
    <w:rsid w:val="003136CF"/>
    <w:rsid w:val="0031696D"/>
    <w:rsid w:val="00317F63"/>
    <w:rsid w:val="003228DB"/>
    <w:rsid w:val="00324858"/>
    <w:rsid w:val="00324BE0"/>
    <w:rsid w:val="00325AFC"/>
    <w:rsid w:val="0033055A"/>
    <w:rsid w:val="00334EEB"/>
    <w:rsid w:val="003369E7"/>
    <w:rsid w:val="00336FAD"/>
    <w:rsid w:val="00344A3C"/>
    <w:rsid w:val="00345BEA"/>
    <w:rsid w:val="00346FD8"/>
    <w:rsid w:val="003479A4"/>
    <w:rsid w:val="003520FC"/>
    <w:rsid w:val="00355D10"/>
    <w:rsid w:val="00372347"/>
    <w:rsid w:val="003757FF"/>
    <w:rsid w:val="00377BD5"/>
    <w:rsid w:val="00380415"/>
    <w:rsid w:val="003827A6"/>
    <w:rsid w:val="00387765"/>
    <w:rsid w:val="00390D17"/>
    <w:rsid w:val="003927C3"/>
    <w:rsid w:val="00392C11"/>
    <w:rsid w:val="003940D0"/>
    <w:rsid w:val="00395A70"/>
    <w:rsid w:val="003A0D6D"/>
    <w:rsid w:val="003A28B5"/>
    <w:rsid w:val="003A3B81"/>
    <w:rsid w:val="003A51B9"/>
    <w:rsid w:val="003B264F"/>
    <w:rsid w:val="003B2722"/>
    <w:rsid w:val="003B3251"/>
    <w:rsid w:val="003B36A7"/>
    <w:rsid w:val="003C020B"/>
    <w:rsid w:val="003C3078"/>
    <w:rsid w:val="003C641D"/>
    <w:rsid w:val="003D06FA"/>
    <w:rsid w:val="003D0BB7"/>
    <w:rsid w:val="003D456E"/>
    <w:rsid w:val="003E1BE2"/>
    <w:rsid w:val="003E3EEC"/>
    <w:rsid w:val="003E3F8C"/>
    <w:rsid w:val="003E44A0"/>
    <w:rsid w:val="003E45AA"/>
    <w:rsid w:val="003E6662"/>
    <w:rsid w:val="003F0BC6"/>
    <w:rsid w:val="003F1251"/>
    <w:rsid w:val="003F3713"/>
    <w:rsid w:val="003F569B"/>
    <w:rsid w:val="003F5849"/>
    <w:rsid w:val="003F6466"/>
    <w:rsid w:val="004022C9"/>
    <w:rsid w:val="004136D4"/>
    <w:rsid w:val="00414D12"/>
    <w:rsid w:val="00421544"/>
    <w:rsid w:val="00426F4F"/>
    <w:rsid w:val="004309E7"/>
    <w:rsid w:val="00430E91"/>
    <w:rsid w:val="00431D3C"/>
    <w:rsid w:val="00435FAD"/>
    <w:rsid w:val="00436122"/>
    <w:rsid w:val="004400E0"/>
    <w:rsid w:val="00440A21"/>
    <w:rsid w:val="0044118E"/>
    <w:rsid w:val="0044289D"/>
    <w:rsid w:val="004451DA"/>
    <w:rsid w:val="004514E7"/>
    <w:rsid w:val="00452672"/>
    <w:rsid w:val="004541F7"/>
    <w:rsid w:val="004553AE"/>
    <w:rsid w:val="00457AE3"/>
    <w:rsid w:val="00461F91"/>
    <w:rsid w:val="00463014"/>
    <w:rsid w:val="0047014A"/>
    <w:rsid w:val="00470981"/>
    <w:rsid w:val="004740F4"/>
    <w:rsid w:val="00476DED"/>
    <w:rsid w:val="00482E7F"/>
    <w:rsid w:val="004834D0"/>
    <w:rsid w:val="00484428"/>
    <w:rsid w:val="00484724"/>
    <w:rsid w:val="004849EF"/>
    <w:rsid w:val="00487C62"/>
    <w:rsid w:val="0049047C"/>
    <w:rsid w:val="00490781"/>
    <w:rsid w:val="004919D6"/>
    <w:rsid w:val="00497C31"/>
    <w:rsid w:val="004A3492"/>
    <w:rsid w:val="004A3B86"/>
    <w:rsid w:val="004A4595"/>
    <w:rsid w:val="004A6905"/>
    <w:rsid w:val="004A6D92"/>
    <w:rsid w:val="004B022F"/>
    <w:rsid w:val="004B143E"/>
    <w:rsid w:val="004B591E"/>
    <w:rsid w:val="004B6F76"/>
    <w:rsid w:val="004B7AE5"/>
    <w:rsid w:val="004B7E88"/>
    <w:rsid w:val="004C066D"/>
    <w:rsid w:val="004C1564"/>
    <w:rsid w:val="004C58E9"/>
    <w:rsid w:val="004D1238"/>
    <w:rsid w:val="004D2E0C"/>
    <w:rsid w:val="004D6169"/>
    <w:rsid w:val="004E0C99"/>
    <w:rsid w:val="004E3307"/>
    <w:rsid w:val="004E49D3"/>
    <w:rsid w:val="004E5F5B"/>
    <w:rsid w:val="004E7A7B"/>
    <w:rsid w:val="004F0559"/>
    <w:rsid w:val="004F6F75"/>
    <w:rsid w:val="004F74EC"/>
    <w:rsid w:val="004F77E5"/>
    <w:rsid w:val="00500D46"/>
    <w:rsid w:val="005056A6"/>
    <w:rsid w:val="00506144"/>
    <w:rsid w:val="0051021A"/>
    <w:rsid w:val="00512279"/>
    <w:rsid w:val="00514E3E"/>
    <w:rsid w:val="00516A5B"/>
    <w:rsid w:val="00517378"/>
    <w:rsid w:val="0051764F"/>
    <w:rsid w:val="005212F3"/>
    <w:rsid w:val="0052222B"/>
    <w:rsid w:val="00523EE4"/>
    <w:rsid w:val="00524520"/>
    <w:rsid w:val="00526D7D"/>
    <w:rsid w:val="00527196"/>
    <w:rsid w:val="0052758E"/>
    <w:rsid w:val="00527F83"/>
    <w:rsid w:val="00536EA2"/>
    <w:rsid w:val="00543173"/>
    <w:rsid w:val="00543F85"/>
    <w:rsid w:val="005534EF"/>
    <w:rsid w:val="00554281"/>
    <w:rsid w:val="00556809"/>
    <w:rsid w:val="00557FD1"/>
    <w:rsid w:val="00560891"/>
    <w:rsid w:val="00561D1C"/>
    <w:rsid w:val="00562A2A"/>
    <w:rsid w:val="00562A48"/>
    <w:rsid w:val="005677AF"/>
    <w:rsid w:val="00570F03"/>
    <w:rsid w:val="00571D75"/>
    <w:rsid w:val="005735AE"/>
    <w:rsid w:val="00574BBB"/>
    <w:rsid w:val="00577665"/>
    <w:rsid w:val="00583622"/>
    <w:rsid w:val="00584439"/>
    <w:rsid w:val="00584CB2"/>
    <w:rsid w:val="005862AC"/>
    <w:rsid w:val="00586A19"/>
    <w:rsid w:val="0059721A"/>
    <w:rsid w:val="005A0360"/>
    <w:rsid w:val="005A37F7"/>
    <w:rsid w:val="005A42B3"/>
    <w:rsid w:val="005A474B"/>
    <w:rsid w:val="005A5977"/>
    <w:rsid w:val="005A5C4B"/>
    <w:rsid w:val="005A6E6A"/>
    <w:rsid w:val="005A795A"/>
    <w:rsid w:val="005B12C6"/>
    <w:rsid w:val="005B2BE3"/>
    <w:rsid w:val="005B3A50"/>
    <w:rsid w:val="005B4BD1"/>
    <w:rsid w:val="005B6F2B"/>
    <w:rsid w:val="005B731E"/>
    <w:rsid w:val="005C361E"/>
    <w:rsid w:val="005C3FBA"/>
    <w:rsid w:val="005C4273"/>
    <w:rsid w:val="005C50C8"/>
    <w:rsid w:val="005C5E92"/>
    <w:rsid w:val="005D0CA9"/>
    <w:rsid w:val="005D168D"/>
    <w:rsid w:val="005D1F05"/>
    <w:rsid w:val="005D70F7"/>
    <w:rsid w:val="005E041B"/>
    <w:rsid w:val="005E740F"/>
    <w:rsid w:val="005F2347"/>
    <w:rsid w:val="005F3DAC"/>
    <w:rsid w:val="005F3F9E"/>
    <w:rsid w:val="005F5392"/>
    <w:rsid w:val="005F5AE9"/>
    <w:rsid w:val="005F78BA"/>
    <w:rsid w:val="00607662"/>
    <w:rsid w:val="006106D1"/>
    <w:rsid w:val="00611320"/>
    <w:rsid w:val="00611B60"/>
    <w:rsid w:val="00611E81"/>
    <w:rsid w:val="006145B5"/>
    <w:rsid w:val="0061796B"/>
    <w:rsid w:val="00621E10"/>
    <w:rsid w:val="006225C2"/>
    <w:rsid w:val="0062457A"/>
    <w:rsid w:val="006246FC"/>
    <w:rsid w:val="00631D43"/>
    <w:rsid w:val="00631FB2"/>
    <w:rsid w:val="0063588E"/>
    <w:rsid w:val="006359A9"/>
    <w:rsid w:val="00635F63"/>
    <w:rsid w:val="0063657C"/>
    <w:rsid w:val="00642DA0"/>
    <w:rsid w:val="0064508B"/>
    <w:rsid w:val="0064526D"/>
    <w:rsid w:val="0064648D"/>
    <w:rsid w:val="00646CDB"/>
    <w:rsid w:val="00647200"/>
    <w:rsid w:val="006478BB"/>
    <w:rsid w:val="006509E3"/>
    <w:rsid w:val="00651D34"/>
    <w:rsid w:val="00656B00"/>
    <w:rsid w:val="00657F98"/>
    <w:rsid w:val="00661054"/>
    <w:rsid w:val="00662ADC"/>
    <w:rsid w:val="00662BB2"/>
    <w:rsid w:val="0067086F"/>
    <w:rsid w:val="00674759"/>
    <w:rsid w:val="006776AC"/>
    <w:rsid w:val="006815DE"/>
    <w:rsid w:val="006830D3"/>
    <w:rsid w:val="00683ADF"/>
    <w:rsid w:val="00684506"/>
    <w:rsid w:val="00692F2F"/>
    <w:rsid w:val="00696B25"/>
    <w:rsid w:val="00697198"/>
    <w:rsid w:val="00697A13"/>
    <w:rsid w:val="00697BDF"/>
    <w:rsid w:val="006A1275"/>
    <w:rsid w:val="006A2BF3"/>
    <w:rsid w:val="006A48BF"/>
    <w:rsid w:val="006A75B2"/>
    <w:rsid w:val="006A7E47"/>
    <w:rsid w:val="006B073F"/>
    <w:rsid w:val="006B12B1"/>
    <w:rsid w:val="006B28C4"/>
    <w:rsid w:val="006B34CF"/>
    <w:rsid w:val="006B5576"/>
    <w:rsid w:val="006B6EC6"/>
    <w:rsid w:val="006B77A6"/>
    <w:rsid w:val="006B7E2E"/>
    <w:rsid w:val="006C0483"/>
    <w:rsid w:val="006C17FC"/>
    <w:rsid w:val="006C2DF4"/>
    <w:rsid w:val="006C57B0"/>
    <w:rsid w:val="006C6A45"/>
    <w:rsid w:val="006C727E"/>
    <w:rsid w:val="006D0423"/>
    <w:rsid w:val="006D0F85"/>
    <w:rsid w:val="006D10F7"/>
    <w:rsid w:val="006D1E7E"/>
    <w:rsid w:val="006D2032"/>
    <w:rsid w:val="006D3C41"/>
    <w:rsid w:val="006D7BDA"/>
    <w:rsid w:val="006E1502"/>
    <w:rsid w:val="006E509F"/>
    <w:rsid w:val="006E7D4E"/>
    <w:rsid w:val="006F0A80"/>
    <w:rsid w:val="006F116F"/>
    <w:rsid w:val="006F11E6"/>
    <w:rsid w:val="006F732E"/>
    <w:rsid w:val="00701CB7"/>
    <w:rsid w:val="00701D34"/>
    <w:rsid w:val="00703FEA"/>
    <w:rsid w:val="007043A1"/>
    <w:rsid w:val="00706D01"/>
    <w:rsid w:val="0071072D"/>
    <w:rsid w:val="007109AC"/>
    <w:rsid w:val="0071126D"/>
    <w:rsid w:val="00712B8E"/>
    <w:rsid w:val="00713F10"/>
    <w:rsid w:val="0071744B"/>
    <w:rsid w:val="00721DAE"/>
    <w:rsid w:val="0072231B"/>
    <w:rsid w:val="0072649B"/>
    <w:rsid w:val="00727719"/>
    <w:rsid w:val="00731C8D"/>
    <w:rsid w:val="00732468"/>
    <w:rsid w:val="00732B5E"/>
    <w:rsid w:val="007332C2"/>
    <w:rsid w:val="00734B6B"/>
    <w:rsid w:val="0073539A"/>
    <w:rsid w:val="007365F0"/>
    <w:rsid w:val="00736A76"/>
    <w:rsid w:val="00736FBC"/>
    <w:rsid w:val="00742071"/>
    <w:rsid w:val="00744882"/>
    <w:rsid w:val="00753976"/>
    <w:rsid w:val="00755C88"/>
    <w:rsid w:val="00756E04"/>
    <w:rsid w:val="007600E7"/>
    <w:rsid w:val="007629B5"/>
    <w:rsid w:val="007644C3"/>
    <w:rsid w:val="007650FF"/>
    <w:rsid w:val="00765156"/>
    <w:rsid w:val="00767A92"/>
    <w:rsid w:val="00772EBB"/>
    <w:rsid w:val="00782935"/>
    <w:rsid w:val="00782F7F"/>
    <w:rsid w:val="0078313A"/>
    <w:rsid w:val="00785367"/>
    <w:rsid w:val="00791FDB"/>
    <w:rsid w:val="00795E15"/>
    <w:rsid w:val="00796DE4"/>
    <w:rsid w:val="007974AE"/>
    <w:rsid w:val="007A06DD"/>
    <w:rsid w:val="007A1272"/>
    <w:rsid w:val="007A7C23"/>
    <w:rsid w:val="007A7E97"/>
    <w:rsid w:val="007B5A1F"/>
    <w:rsid w:val="007B7073"/>
    <w:rsid w:val="007C123C"/>
    <w:rsid w:val="007C2D75"/>
    <w:rsid w:val="007C388A"/>
    <w:rsid w:val="007C3AB0"/>
    <w:rsid w:val="007C3F94"/>
    <w:rsid w:val="007C5CAA"/>
    <w:rsid w:val="007C63F3"/>
    <w:rsid w:val="007C6F7E"/>
    <w:rsid w:val="007D20BF"/>
    <w:rsid w:val="007D591B"/>
    <w:rsid w:val="007D5CAF"/>
    <w:rsid w:val="007E072B"/>
    <w:rsid w:val="007E4C1E"/>
    <w:rsid w:val="007F0D39"/>
    <w:rsid w:val="007F386C"/>
    <w:rsid w:val="007F4573"/>
    <w:rsid w:val="007F4F09"/>
    <w:rsid w:val="00803A24"/>
    <w:rsid w:val="00804EE8"/>
    <w:rsid w:val="0080504E"/>
    <w:rsid w:val="00815901"/>
    <w:rsid w:val="008167FE"/>
    <w:rsid w:val="00821010"/>
    <w:rsid w:val="00824849"/>
    <w:rsid w:val="00824A54"/>
    <w:rsid w:val="0083246C"/>
    <w:rsid w:val="00832E02"/>
    <w:rsid w:val="0083539C"/>
    <w:rsid w:val="00836A31"/>
    <w:rsid w:val="00844553"/>
    <w:rsid w:val="008455C7"/>
    <w:rsid w:val="00845F78"/>
    <w:rsid w:val="0084658D"/>
    <w:rsid w:val="00846623"/>
    <w:rsid w:val="00847A4A"/>
    <w:rsid w:val="00847A4F"/>
    <w:rsid w:val="00852FE6"/>
    <w:rsid w:val="00857E87"/>
    <w:rsid w:val="008612F2"/>
    <w:rsid w:val="00862DAF"/>
    <w:rsid w:val="00864C32"/>
    <w:rsid w:val="00866632"/>
    <w:rsid w:val="00867355"/>
    <w:rsid w:val="008706CE"/>
    <w:rsid w:val="00875303"/>
    <w:rsid w:val="0087546C"/>
    <w:rsid w:val="00877771"/>
    <w:rsid w:val="00877E8B"/>
    <w:rsid w:val="00880B3F"/>
    <w:rsid w:val="008823D6"/>
    <w:rsid w:val="00890113"/>
    <w:rsid w:val="00891643"/>
    <w:rsid w:val="00891D96"/>
    <w:rsid w:val="00896A08"/>
    <w:rsid w:val="008A3481"/>
    <w:rsid w:val="008A47C7"/>
    <w:rsid w:val="008A52C8"/>
    <w:rsid w:val="008A5CA2"/>
    <w:rsid w:val="008B311E"/>
    <w:rsid w:val="008B3ACB"/>
    <w:rsid w:val="008B6127"/>
    <w:rsid w:val="008B6E72"/>
    <w:rsid w:val="008B7C0E"/>
    <w:rsid w:val="008B7E3C"/>
    <w:rsid w:val="008C19E6"/>
    <w:rsid w:val="008C2B35"/>
    <w:rsid w:val="008C3203"/>
    <w:rsid w:val="008D14EA"/>
    <w:rsid w:val="008D2317"/>
    <w:rsid w:val="008D3209"/>
    <w:rsid w:val="008D6498"/>
    <w:rsid w:val="008E0C40"/>
    <w:rsid w:val="008E0DBC"/>
    <w:rsid w:val="008E2F54"/>
    <w:rsid w:val="008E3098"/>
    <w:rsid w:val="008E71A6"/>
    <w:rsid w:val="008F0843"/>
    <w:rsid w:val="008F311F"/>
    <w:rsid w:val="008F3CF5"/>
    <w:rsid w:val="008F56CF"/>
    <w:rsid w:val="008F57D8"/>
    <w:rsid w:val="008F64EA"/>
    <w:rsid w:val="00901D6F"/>
    <w:rsid w:val="00902F5C"/>
    <w:rsid w:val="009031A6"/>
    <w:rsid w:val="00905E40"/>
    <w:rsid w:val="009068C1"/>
    <w:rsid w:val="00910013"/>
    <w:rsid w:val="00911CE9"/>
    <w:rsid w:val="00912554"/>
    <w:rsid w:val="009147E2"/>
    <w:rsid w:val="00915704"/>
    <w:rsid w:val="00916002"/>
    <w:rsid w:val="009201B0"/>
    <w:rsid w:val="00921C15"/>
    <w:rsid w:val="00923BC9"/>
    <w:rsid w:val="0092634D"/>
    <w:rsid w:val="00926612"/>
    <w:rsid w:val="00927C0D"/>
    <w:rsid w:val="00932342"/>
    <w:rsid w:val="00932DA8"/>
    <w:rsid w:val="00933548"/>
    <w:rsid w:val="00937E14"/>
    <w:rsid w:val="0094003C"/>
    <w:rsid w:val="00944DBA"/>
    <w:rsid w:val="009453C9"/>
    <w:rsid w:val="009455CA"/>
    <w:rsid w:val="00945DA4"/>
    <w:rsid w:val="00950F6D"/>
    <w:rsid w:val="0095105F"/>
    <w:rsid w:val="00951860"/>
    <w:rsid w:val="00953970"/>
    <w:rsid w:val="00954753"/>
    <w:rsid w:val="009556B4"/>
    <w:rsid w:val="00955951"/>
    <w:rsid w:val="00956562"/>
    <w:rsid w:val="009607B3"/>
    <w:rsid w:val="00960922"/>
    <w:rsid w:val="00966CEB"/>
    <w:rsid w:val="0096730D"/>
    <w:rsid w:val="00967351"/>
    <w:rsid w:val="009674FB"/>
    <w:rsid w:val="00974B27"/>
    <w:rsid w:val="009757AA"/>
    <w:rsid w:val="00975844"/>
    <w:rsid w:val="00977EDA"/>
    <w:rsid w:val="009821CF"/>
    <w:rsid w:val="00983B39"/>
    <w:rsid w:val="009848D2"/>
    <w:rsid w:val="009966E1"/>
    <w:rsid w:val="009A3805"/>
    <w:rsid w:val="009A49E0"/>
    <w:rsid w:val="009A643D"/>
    <w:rsid w:val="009A7658"/>
    <w:rsid w:val="009B0D11"/>
    <w:rsid w:val="009B125F"/>
    <w:rsid w:val="009B16B8"/>
    <w:rsid w:val="009B42B1"/>
    <w:rsid w:val="009B4E6A"/>
    <w:rsid w:val="009B61AB"/>
    <w:rsid w:val="009C0787"/>
    <w:rsid w:val="009C0BDC"/>
    <w:rsid w:val="009C48CF"/>
    <w:rsid w:val="009C55C6"/>
    <w:rsid w:val="009C633A"/>
    <w:rsid w:val="009C7FB9"/>
    <w:rsid w:val="009D0FF7"/>
    <w:rsid w:val="009D1EA0"/>
    <w:rsid w:val="009E0FD4"/>
    <w:rsid w:val="009E228A"/>
    <w:rsid w:val="009E343A"/>
    <w:rsid w:val="009F17D7"/>
    <w:rsid w:val="009F5E64"/>
    <w:rsid w:val="009F5F66"/>
    <w:rsid w:val="00A010FE"/>
    <w:rsid w:val="00A01FFC"/>
    <w:rsid w:val="00A02E76"/>
    <w:rsid w:val="00A035E6"/>
    <w:rsid w:val="00A05477"/>
    <w:rsid w:val="00A0675A"/>
    <w:rsid w:val="00A11943"/>
    <w:rsid w:val="00A141D3"/>
    <w:rsid w:val="00A172ED"/>
    <w:rsid w:val="00A20653"/>
    <w:rsid w:val="00A2277C"/>
    <w:rsid w:val="00A22EB3"/>
    <w:rsid w:val="00A23947"/>
    <w:rsid w:val="00A30781"/>
    <w:rsid w:val="00A34233"/>
    <w:rsid w:val="00A50246"/>
    <w:rsid w:val="00A51D66"/>
    <w:rsid w:val="00A5494E"/>
    <w:rsid w:val="00A550B7"/>
    <w:rsid w:val="00A57375"/>
    <w:rsid w:val="00A6049D"/>
    <w:rsid w:val="00A6190C"/>
    <w:rsid w:val="00A643EC"/>
    <w:rsid w:val="00A66192"/>
    <w:rsid w:val="00A70EFB"/>
    <w:rsid w:val="00A741C3"/>
    <w:rsid w:val="00A74F63"/>
    <w:rsid w:val="00A83A9F"/>
    <w:rsid w:val="00A84FBA"/>
    <w:rsid w:val="00A87059"/>
    <w:rsid w:val="00A915BB"/>
    <w:rsid w:val="00A96C66"/>
    <w:rsid w:val="00AA5EA7"/>
    <w:rsid w:val="00AA64A5"/>
    <w:rsid w:val="00AB13B0"/>
    <w:rsid w:val="00AC2AAB"/>
    <w:rsid w:val="00AC7026"/>
    <w:rsid w:val="00AD0B7F"/>
    <w:rsid w:val="00AD2CBF"/>
    <w:rsid w:val="00AD3D7B"/>
    <w:rsid w:val="00AD5053"/>
    <w:rsid w:val="00AD5438"/>
    <w:rsid w:val="00AD718F"/>
    <w:rsid w:val="00AE61A8"/>
    <w:rsid w:val="00AE6FEC"/>
    <w:rsid w:val="00AF019D"/>
    <w:rsid w:val="00AF0713"/>
    <w:rsid w:val="00AF1C15"/>
    <w:rsid w:val="00AF1E7C"/>
    <w:rsid w:val="00AF3291"/>
    <w:rsid w:val="00AF481E"/>
    <w:rsid w:val="00AF5C7B"/>
    <w:rsid w:val="00AF6778"/>
    <w:rsid w:val="00AF72AB"/>
    <w:rsid w:val="00B0124D"/>
    <w:rsid w:val="00B01906"/>
    <w:rsid w:val="00B01D3F"/>
    <w:rsid w:val="00B026BC"/>
    <w:rsid w:val="00B03CA6"/>
    <w:rsid w:val="00B04ED4"/>
    <w:rsid w:val="00B04FA5"/>
    <w:rsid w:val="00B05481"/>
    <w:rsid w:val="00B065A2"/>
    <w:rsid w:val="00B068AD"/>
    <w:rsid w:val="00B0699F"/>
    <w:rsid w:val="00B1082D"/>
    <w:rsid w:val="00B129C1"/>
    <w:rsid w:val="00B13B73"/>
    <w:rsid w:val="00B13D23"/>
    <w:rsid w:val="00B14615"/>
    <w:rsid w:val="00B1537D"/>
    <w:rsid w:val="00B16C3F"/>
    <w:rsid w:val="00B16F5F"/>
    <w:rsid w:val="00B2161A"/>
    <w:rsid w:val="00B22B98"/>
    <w:rsid w:val="00B25BAE"/>
    <w:rsid w:val="00B26677"/>
    <w:rsid w:val="00B319B8"/>
    <w:rsid w:val="00B3324D"/>
    <w:rsid w:val="00B370FC"/>
    <w:rsid w:val="00B37FE6"/>
    <w:rsid w:val="00B40EEB"/>
    <w:rsid w:val="00B415E1"/>
    <w:rsid w:val="00B4448D"/>
    <w:rsid w:val="00B44B63"/>
    <w:rsid w:val="00B45FA0"/>
    <w:rsid w:val="00B524FE"/>
    <w:rsid w:val="00B548CF"/>
    <w:rsid w:val="00B61819"/>
    <w:rsid w:val="00B67D7D"/>
    <w:rsid w:val="00B70305"/>
    <w:rsid w:val="00B70C65"/>
    <w:rsid w:val="00B71471"/>
    <w:rsid w:val="00B726CA"/>
    <w:rsid w:val="00B72EEF"/>
    <w:rsid w:val="00B75CDF"/>
    <w:rsid w:val="00B81A9E"/>
    <w:rsid w:val="00B83F89"/>
    <w:rsid w:val="00B8472D"/>
    <w:rsid w:val="00B863C3"/>
    <w:rsid w:val="00B863D6"/>
    <w:rsid w:val="00B9191F"/>
    <w:rsid w:val="00B91D7D"/>
    <w:rsid w:val="00B943A0"/>
    <w:rsid w:val="00B977F0"/>
    <w:rsid w:val="00B97DDB"/>
    <w:rsid w:val="00BA23E4"/>
    <w:rsid w:val="00BB42B7"/>
    <w:rsid w:val="00BB4538"/>
    <w:rsid w:val="00BB709E"/>
    <w:rsid w:val="00BB733D"/>
    <w:rsid w:val="00BC2F13"/>
    <w:rsid w:val="00BC5704"/>
    <w:rsid w:val="00BC78DF"/>
    <w:rsid w:val="00BD05B7"/>
    <w:rsid w:val="00BD1246"/>
    <w:rsid w:val="00BD3A62"/>
    <w:rsid w:val="00BE0616"/>
    <w:rsid w:val="00BE06B1"/>
    <w:rsid w:val="00BE12EC"/>
    <w:rsid w:val="00BE187C"/>
    <w:rsid w:val="00BE23CE"/>
    <w:rsid w:val="00BE510B"/>
    <w:rsid w:val="00BE5F48"/>
    <w:rsid w:val="00BE72C3"/>
    <w:rsid w:val="00BF3EC3"/>
    <w:rsid w:val="00BF7C3D"/>
    <w:rsid w:val="00C010E2"/>
    <w:rsid w:val="00C078C3"/>
    <w:rsid w:val="00C1317E"/>
    <w:rsid w:val="00C13E57"/>
    <w:rsid w:val="00C13F4B"/>
    <w:rsid w:val="00C154FB"/>
    <w:rsid w:val="00C15D8B"/>
    <w:rsid w:val="00C1633A"/>
    <w:rsid w:val="00C2000F"/>
    <w:rsid w:val="00C23DB8"/>
    <w:rsid w:val="00C25E42"/>
    <w:rsid w:val="00C30BB1"/>
    <w:rsid w:val="00C3371C"/>
    <w:rsid w:val="00C34216"/>
    <w:rsid w:val="00C36B3A"/>
    <w:rsid w:val="00C379DE"/>
    <w:rsid w:val="00C4308E"/>
    <w:rsid w:val="00C51B25"/>
    <w:rsid w:val="00C565E0"/>
    <w:rsid w:val="00C63732"/>
    <w:rsid w:val="00C674E3"/>
    <w:rsid w:val="00C67838"/>
    <w:rsid w:val="00C759EA"/>
    <w:rsid w:val="00C75C12"/>
    <w:rsid w:val="00C803C7"/>
    <w:rsid w:val="00C856E5"/>
    <w:rsid w:val="00C87BB6"/>
    <w:rsid w:val="00C92B66"/>
    <w:rsid w:val="00C95DF1"/>
    <w:rsid w:val="00C969D4"/>
    <w:rsid w:val="00C96D42"/>
    <w:rsid w:val="00CA1E48"/>
    <w:rsid w:val="00CA4D60"/>
    <w:rsid w:val="00CA65E4"/>
    <w:rsid w:val="00CB00F5"/>
    <w:rsid w:val="00CB4145"/>
    <w:rsid w:val="00CB4187"/>
    <w:rsid w:val="00CC0C61"/>
    <w:rsid w:val="00CC1926"/>
    <w:rsid w:val="00CC25F3"/>
    <w:rsid w:val="00CC3FA0"/>
    <w:rsid w:val="00CC4794"/>
    <w:rsid w:val="00CD31DA"/>
    <w:rsid w:val="00CD3C9B"/>
    <w:rsid w:val="00CD5ACC"/>
    <w:rsid w:val="00CE4E43"/>
    <w:rsid w:val="00CE51A2"/>
    <w:rsid w:val="00CF0B69"/>
    <w:rsid w:val="00CF24D6"/>
    <w:rsid w:val="00CF3D17"/>
    <w:rsid w:val="00D00D66"/>
    <w:rsid w:val="00D05FAD"/>
    <w:rsid w:val="00D13759"/>
    <w:rsid w:val="00D20B5D"/>
    <w:rsid w:val="00D22420"/>
    <w:rsid w:val="00D2582B"/>
    <w:rsid w:val="00D268DB"/>
    <w:rsid w:val="00D27454"/>
    <w:rsid w:val="00D27B3B"/>
    <w:rsid w:val="00D30A57"/>
    <w:rsid w:val="00D32EB3"/>
    <w:rsid w:val="00D42AC2"/>
    <w:rsid w:val="00D4409D"/>
    <w:rsid w:val="00D441F6"/>
    <w:rsid w:val="00D47864"/>
    <w:rsid w:val="00D5295B"/>
    <w:rsid w:val="00D52CA8"/>
    <w:rsid w:val="00D561D5"/>
    <w:rsid w:val="00D57CFC"/>
    <w:rsid w:val="00D61834"/>
    <w:rsid w:val="00D636D0"/>
    <w:rsid w:val="00D658A1"/>
    <w:rsid w:val="00D667FC"/>
    <w:rsid w:val="00D66AEB"/>
    <w:rsid w:val="00D66B41"/>
    <w:rsid w:val="00D6775E"/>
    <w:rsid w:val="00D67A03"/>
    <w:rsid w:val="00D67F9F"/>
    <w:rsid w:val="00D70150"/>
    <w:rsid w:val="00D7322B"/>
    <w:rsid w:val="00D742F9"/>
    <w:rsid w:val="00D756A2"/>
    <w:rsid w:val="00D76ED9"/>
    <w:rsid w:val="00D77056"/>
    <w:rsid w:val="00D77A17"/>
    <w:rsid w:val="00D8081F"/>
    <w:rsid w:val="00D81241"/>
    <w:rsid w:val="00D82438"/>
    <w:rsid w:val="00D85F50"/>
    <w:rsid w:val="00D876D8"/>
    <w:rsid w:val="00D9100E"/>
    <w:rsid w:val="00D9109E"/>
    <w:rsid w:val="00D910EF"/>
    <w:rsid w:val="00D94A56"/>
    <w:rsid w:val="00DA1B10"/>
    <w:rsid w:val="00DA34A0"/>
    <w:rsid w:val="00DA6B41"/>
    <w:rsid w:val="00DB03D3"/>
    <w:rsid w:val="00DB0D0D"/>
    <w:rsid w:val="00DB35F9"/>
    <w:rsid w:val="00DB5469"/>
    <w:rsid w:val="00DC3D4B"/>
    <w:rsid w:val="00DC3E0B"/>
    <w:rsid w:val="00DC6416"/>
    <w:rsid w:val="00DC78BE"/>
    <w:rsid w:val="00DD0F28"/>
    <w:rsid w:val="00DD3629"/>
    <w:rsid w:val="00DD591A"/>
    <w:rsid w:val="00DD6E3D"/>
    <w:rsid w:val="00DE2E68"/>
    <w:rsid w:val="00DE37A2"/>
    <w:rsid w:val="00DE5058"/>
    <w:rsid w:val="00DE5D3E"/>
    <w:rsid w:val="00DE60D6"/>
    <w:rsid w:val="00DE6C9B"/>
    <w:rsid w:val="00DE6CAB"/>
    <w:rsid w:val="00DF27CB"/>
    <w:rsid w:val="00DF33AB"/>
    <w:rsid w:val="00DF3A94"/>
    <w:rsid w:val="00DF59D6"/>
    <w:rsid w:val="00E076F4"/>
    <w:rsid w:val="00E11394"/>
    <w:rsid w:val="00E1370E"/>
    <w:rsid w:val="00E14240"/>
    <w:rsid w:val="00E1424E"/>
    <w:rsid w:val="00E15FF2"/>
    <w:rsid w:val="00E22052"/>
    <w:rsid w:val="00E237AB"/>
    <w:rsid w:val="00E24306"/>
    <w:rsid w:val="00E253C4"/>
    <w:rsid w:val="00E25AC0"/>
    <w:rsid w:val="00E2710A"/>
    <w:rsid w:val="00E3282A"/>
    <w:rsid w:val="00E3337A"/>
    <w:rsid w:val="00E33E2E"/>
    <w:rsid w:val="00E347E3"/>
    <w:rsid w:val="00E42D44"/>
    <w:rsid w:val="00E436D8"/>
    <w:rsid w:val="00E45658"/>
    <w:rsid w:val="00E47775"/>
    <w:rsid w:val="00E53076"/>
    <w:rsid w:val="00E55811"/>
    <w:rsid w:val="00E60AF9"/>
    <w:rsid w:val="00E642CB"/>
    <w:rsid w:val="00E659FC"/>
    <w:rsid w:val="00E65B0E"/>
    <w:rsid w:val="00E6718E"/>
    <w:rsid w:val="00E714B0"/>
    <w:rsid w:val="00E72FD0"/>
    <w:rsid w:val="00E77632"/>
    <w:rsid w:val="00E82F90"/>
    <w:rsid w:val="00E86924"/>
    <w:rsid w:val="00E86D77"/>
    <w:rsid w:val="00E87538"/>
    <w:rsid w:val="00E93262"/>
    <w:rsid w:val="00E955AF"/>
    <w:rsid w:val="00E96AA7"/>
    <w:rsid w:val="00E97738"/>
    <w:rsid w:val="00EA1FE7"/>
    <w:rsid w:val="00EA222F"/>
    <w:rsid w:val="00EA3D07"/>
    <w:rsid w:val="00EA7DCE"/>
    <w:rsid w:val="00EB1ED2"/>
    <w:rsid w:val="00EB3D13"/>
    <w:rsid w:val="00EB3FF2"/>
    <w:rsid w:val="00EB4A88"/>
    <w:rsid w:val="00EC2DC8"/>
    <w:rsid w:val="00EC53D9"/>
    <w:rsid w:val="00EC5BD3"/>
    <w:rsid w:val="00ED3C39"/>
    <w:rsid w:val="00ED3DBD"/>
    <w:rsid w:val="00ED63A6"/>
    <w:rsid w:val="00ED788C"/>
    <w:rsid w:val="00ED7E32"/>
    <w:rsid w:val="00EE1BD0"/>
    <w:rsid w:val="00EE29B4"/>
    <w:rsid w:val="00EE54AE"/>
    <w:rsid w:val="00EF07CA"/>
    <w:rsid w:val="00EF0E58"/>
    <w:rsid w:val="00EF182B"/>
    <w:rsid w:val="00EF1BF7"/>
    <w:rsid w:val="00EF3F48"/>
    <w:rsid w:val="00EF58E9"/>
    <w:rsid w:val="00EF5A6C"/>
    <w:rsid w:val="00EF6614"/>
    <w:rsid w:val="00EF75C0"/>
    <w:rsid w:val="00F01B35"/>
    <w:rsid w:val="00F02D6E"/>
    <w:rsid w:val="00F05AC4"/>
    <w:rsid w:val="00F1340A"/>
    <w:rsid w:val="00F14C02"/>
    <w:rsid w:val="00F14E7A"/>
    <w:rsid w:val="00F15EA3"/>
    <w:rsid w:val="00F23A23"/>
    <w:rsid w:val="00F2477E"/>
    <w:rsid w:val="00F24D37"/>
    <w:rsid w:val="00F25822"/>
    <w:rsid w:val="00F26405"/>
    <w:rsid w:val="00F3229A"/>
    <w:rsid w:val="00F322F1"/>
    <w:rsid w:val="00F3289B"/>
    <w:rsid w:val="00F4018F"/>
    <w:rsid w:val="00F446B5"/>
    <w:rsid w:val="00F47D17"/>
    <w:rsid w:val="00F50C82"/>
    <w:rsid w:val="00F51391"/>
    <w:rsid w:val="00F51D73"/>
    <w:rsid w:val="00F52E3A"/>
    <w:rsid w:val="00F53049"/>
    <w:rsid w:val="00F62B5F"/>
    <w:rsid w:val="00F6368A"/>
    <w:rsid w:val="00F66678"/>
    <w:rsid w:val="00F671CB"/>
    <w:rsid w:val="00F67865"/>
    <w:rsid w:val="00F73D99"/>
    <w:rsid w:val="00F8284E"/>
    <w:rsid w:val="00F8350F"/>
    <w:rsid w:val="00F847A8"/>
    <w:rsid w:val="00F8497F"/>
    <w:rsid w:val="00F84FA9"/>
    <w:rsid w:val="00F879AC"/>
    <w:rsid w:val="00F90C66"/>
    <w:rsid w:val="00F94E11"/>
    <w:rsid w:val="00FA044B"/>
    <w:rsid w:val="00FA4115"/>
    <w:rsid w:val="00FB125F"/>
    <w:rsid w:val="00FB28C4"/>
    <w:rsid w:val="00FB6BCD"/>
    <w:rsid w:val="00FB763D"/>
    <w:rsid w:val="00FB77BE"/>
    <w:rsid w:val="00FC3405"/>
    <w:rsid w:val="00FC45FA"/>
    <w:rsid w:val="00FC4ABF"/>
    <w:rsid w:val="00FC5B4B"/>
    <w:rsid w:val="00FD2C37"/>
    <w:rsid w:val="00FD4F40"/>
    <w:rsid w:val="00FD6C5D"/>
    <w:rsid w:val="00FE17C4"/>
    <w:rsid w:val="00FF046E"/>
    <w:rsid w:val="00FF34B3"/>
    <w:rsid w:val="00FF4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stroke="f">
      <v:fill color="white" on="f"/>
      <v:stroke on="f"/>
    </o:shapedefaults>
    <o:shapelayout v:ext="edit">
      <o:idmap v:ext="edit" data="2"/>
    </o:shapelayout>
  </w:shapeDefaults>
  <w:decimalSymbol w:val="."/>
  <w:listSeparator w:val=","/>
  <w14:docId w14:val="4A0212B3"/>
  <w15:chartTrackingRefBased/>
  <w15:docId w15:val="{21E045DD-4576-42BB-9D5E-9B697F3D5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8" w:lineRule="auto"/>
      <w:ind w:firstLine="432"/>
    </w:p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character" w:customStyle="1" w:styleId="apple-style-span">
    <w:name w:val="apple-style-span"/>
    <w:basedOn w:val="DefaultParagraphFont"/>
  </w:style>
  <w:style w:type="paragraph" w:styleId="BalloonText">
    <w:name w:val="Balloon Text"/>
    <w:basedOn w:val="Normal"/>
    <w:link w:val="BalloonTextChar"/>
    <w:uiPriority w:val="99"/>
    <w:semiHidden/>
    <w:unhideWhenUsed/>
    <w:rsid w:val="004B6F76"/>
    <w:rPr>
      <w:rFonts w:ascii="Tahoma" w:hAnsi="Tahoma" w:cs="Tahoma"/>
      <w:sz w:val="16"/>
      <w:szCs w:val="16"/>
    </w:rPr>
  </w:style>
  <w:style w:type="character" w:customStyle="1" w:styleId="BalloonTextChar">
    <w:name w:val="Balloon Text Char"/>
    <w:link w:val="BalloonText"/>
    <w:uiPriority w:val="99"/>
    <w:semiHidden/>
    <w:rsid w:val="004B6F76"/>
    <w:rPr>
      <w:rFonts w:ascii="Tahoma" w:hAnsi="Tahoma" w:cs="Tahoma"/>
      <w:sz w:val="16"/>
      <w:szCs w:val="16"/>
    </w:rPr>
  </w:style>
  <w:style w:type="paragraph" w:styleId="Revision">
    <w:name w:val="Revision"/>
    <w:hidden/>
    <w:uiPriority w:val="99"/>
    <w:semiHidden/>
    <w:rsid w:val="00C36B3A"/>
  </w:style>
  <w:style w:type="paragraph" w:styleId="Header">
    <w:name w:val="header"/>
    <w:basedOn w:val="Normal"/>
    <w:link w:val="HeaderChar"/>
    <w:uiPriority w:val="99"/>
    <w:unhideWhenUsed/>
    <w:rsid w:val="0078313A"/>
    <w:pPr>
      <w:tabs>
        <w:tab w:val="center" w:pos="4680"/>
        <w:tab w:val="right" w:pos="9360"/>
      </w:tabs>
    </w:pPr>
  </w:style>
  <w:style w:type="character" w:customStyle="1" w:styleId="HeaderChar">
    <w:name w:val="Header Char"/>
    <w:basedOn w:val="DefaultParagraphFont"/>
    <w:link w:val="Header"/>
    <w:uiPriority w:val="99"/>
    <w:rsid w:val="0078313A"/>
  </w:style>
  <w:style w:type="paragraph" w:styleId="Footer">
    <w:name w:val="footer"/>
    <w:basedOn w:val="Normal"/>
    <w:link w:val="FooterChar"/>
    <w:uiPriority w:val="99"/>
    <w:unhideWhenUsed/>
    <w:rsid w:val="0078313A"/>
    <w:pPr>
      <w:tabs>
        <w:tab w:val="center" w:pos="4680"/>
        <w:tab w:val="right" w:pos="9360"/>
      </w:tabs>
    </w:pPr>
  </w:style>
  <w:style w:type="character" w:customStyle="1" w:styleId="FooterChar">
    <w:name w:val="Footer Char"/>
    <w:basedOn w:val="DefaultParagraphFont"/>
    <w:link w:val="Footer"/>
    <w:uiPriority w:val="99"/>
    <w:rsid w:val="0078313A"/>
  </w:style>
  <w:style w:type="table" w:styleId="TableGrid">
    <w:name w:val="Table Grid"/>
    <w:basedOn w:val="TableNormal"/>
    <w:uiPriority w:val="59"/>
    <w:rsid w:val="00B863C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FD2C37"/>
    <w:rPr>
      <w:color w:val="800080"/>
      <w:u w:val="single"/>
    </w:rPr>
  </w:style>
  <w:style w:type="paragraph" w:styleId="DocumentMap">
    <w:name w:val="Document Map"/>
    <w:basedOn w:val="Normal"/>
    <w:link w:val="DocumentMapChar"/>
    <w:uiPriority w:val="99"/>
    <w:semiHidden/>
    <w:unhideWhenUsed/>
    <w:rsid w:val="00D47864"/>
    <w:rPr>
      <w:rFonts w:ascii="Tahoma" w:hAnsi="Tahoma" w:cs="Tahoma"/>
      <w:sz w:val="16"/>
      <w:szCs w:val="16"/>
    </w:rPr>
  </w:style>
  <w:style w:type="character" w:customStyle="1" w:styleId="DocumentMapChar">
    <w:name w:val="Document Map Char"/>
    <w:link w:val="DocumentMap"/>
    <w:uiPriority w:val="99"/>
    <w:semiHidden/>
    <w:rsid w:val="00D47864"/>
    <w:rPr>
      <w:rFonts w:ascii="Tahoma" w:hAnsi="Tahoma" w:cs="Tahoma"/>
      <w:sz w:val="16"/>
      <w:szCs w:val="16"/>
    </w:rPr>
  </w:style>
  <w:style w:type="table" w:styleId="LightShading-Accent1">
    <w:name w:val="Light Shading Accent 1"/>
    <w:basedOn w:val="TableNormal"/>
    <w:uiPriority w:val="60"/>
    <w:rsid w:val="00C30BB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
    <w:name w:val="[Basic Paragraph]"/>
    <w:basedOn w:val="Normal"/>
    <w:uiPriority w:val="99"/>
    <w:rsid w:val="00336FAD"/>
    <w:pPr>
      <w:widowControl w:val="0"/>
      <w:autoSpaceDE w:val="0"/>
      <w:autoSpaceDN w:val="0"/>
      <w:adjustRightInd w:val="0"/>
      <w:ind w:firstLine="0"/>
      <w:textAlignment w:val="center"/>
    </w:pPr>
    <w:rPr>
      <w:rFonts w:ascii="Times-Roman" w:eastAsia="Cambria" w:hAnsi="Times-Roman" w:cs="Times-Roman"/>
      <w:color w:val="000000"/>
      <w:sz w:val="24"/>
      <w:szCs w:val="24"/>
    </w:rPr>
  </w:style>
  <w:style w:type="paragraph" w:styleId="NormalWeb">
    <w:name w:val="Normal (Web)"/>
    <w:basedOn w:val="Normal"/>
    <w:uiPriority w:val="99"/>
    <w:rsid w:val="005B12C6"/>
    <w:pPr>
      <w:spacing w:before="100" w:beforeAutospacing="1" w:after="100" w:afterAutospacing="1" w:line="240" w:lineRule="auto"/>
      <w:ind w:firstLine="0"/>
    </w:pPr>
    <w:rPr>
      <w:sz w:val="24"/>
      <w:szCs w:val="24"/>
    </w:rPr>
  </w:style>
  <w:style w:type="paragraph" w:styleId="NoSpacing">
    <w:name w:val="No Spacing"/>
    <w:uiPriority w:val="1"/>
    <w:qFormat/>
    <w:rsid w:val="00490781"/>
    <w:rPr>
      <w:sz w:val="24"/>
      <w:szCs w:val="24"/>
    </w:rPr>
  </w:style>
  <w:style w:type="character" w:customStyle="1" w:styleId="IntroCopy">
    <w:name w:val="Intro Copy"/>
    <w:uiPriority w:val="99"/>
    <w:rsid w:val="00490781"/>
    <w:rPr>
      <w:rFonts w:ascii="Arial" w:hAnsi="Arial" w:cs="Arial"/>
      <w:color w:val="000000"/>
      <w:sz w:val="24"/>
      <w:szCs w:val="24"/>
    </w:rPr>
  </w:style>
  <w:style w:type="character" w:customStyle="1" w:styleId="IntroTitle">
    <w:name w:val="Intro Title"/>
    <w:uiPriority w:val="99"/>
    <w:rsid w:val="00490781"/>
    <w:rPr>
      <w:rFonts w:ascii="Arial" w:hAnsi="Arial" w:cs="Arial"/>
      <w:b/>
      <w:bCs/>
      <w:i/>
      <w:iCs/>
      <w:color w:val="000000"/>
      <w:sz w:val="28"/>
      <w:szCs w:val="28"/>
    </w:rPr>
  </w:style>
  <w:style w:type="character" w:styleId="UnresolvedMention">
    <w:name w:val="Unresolved Mention"/>
    <w:uiPriority w:val="99"/>
    <w:semiHidden/>
    <w:unhideWhenUsed/>
    <w:rsid w:val="00163AF7"/>
    <w:rPr>
      <w:color w:val="808080"/>
      <w:shd w:val="clear" w:color="auto" w:fill="E6E6E6"/>
    </w:rPr>
  </w:style>
  <w:style w:type="paragraph" w:styleId="ListParagraph">
    <w:name w:val="List Paragraph"/>
    <w:basedOn w:val="Normal"/>
    <w:uiPriority w:val="34"/>
    <w:qFormat/>
    <w:rsid w:val="003E44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5712">
      <w:bodyDiv w:val="1"/>
      <w:marLeft w:val="0"/>
      <w:marRight w:val="0"/>
      <w:marTop w:val="0"/>
      <w:marBottom w:val="0"/>
      <w:divBdr>
        <w:top w:val="none" w:sz="0" w:space="0" w:color="auto"/>
        <w:left w:val="none" w:sz="0" w:space="0" w:color="auto"/>
        <w:bottom w:val="none" w:sz="0" w:space="0" w:color="auto"/>
        <w:right w:val="none" w:sz="0" w:space="0" w:color="auto"/>
      </w:divBdr>
    </w:div>
    <w:div w:id="1783515">
      <w:bodyDiv w:val="1"/>
      <w:marLeft w:val="0"/>
      <w:marRight w:val="0"/>
      <w:marTop w:val="0"/>
      <w:marBottom w:val="0"/>
      <w:divBdr>
        <w:top w:val="none" w:sz="0" w:space="0" w:color="auto"/>
        <w:left w:val="none" w:sz="0" w:space="0" w:color="auto"/>
        <w:bottom w:val="none" w:sz="0" w:space="0" w:color="auto"/>
        <w:right w:val="none" w:sz="0" w:space="0" w:color="auto"/>
      </w:divBdr>
    </w:div>
    <w:div w:id="9839583">
      <w:bodyDiv w:val="1"/>
      <w:marLeft w:val="0"/>
      <w:marRight w:val="0"/>
      <w:marTop w:val="0"/>
      <w:marBottom w:val="0"/>
      <w:divBdr>
        <w:top w:val="none" w:sz="0" w:space="0" w:color="auto"/>
        <w:left w:val="none" w:sz="0" w:space="0" w:color="auto"/>
        <w:bottom w:val="none" w:sz="0" w:space="0" w:color="auto"/>
        <w:right w:val="none" w:sz="0" w:space="0" w:color="auto"/>
      </w:divBdr>
    </w:div>
    <w:div w:id="24140571">
      <w:bodyDiv w:val="1"/>
      <w:marLeft w:val="0"/>
      <w:marRight w:val="0"/>
      <w:marTop w:val="0"/>
      <w:marBottom w:val="0"/>
      <w:divBdr>
        <w:top w:val="none" w:sz="0" w:space="0" w:color="auto"/>
        <w:left w:val="none" w:sz="0" w:space="0" w:color="auto"/>
        <w:bottom w:val="none" w:sz="0" w:space="0" w:color="auto"/>
        <w:right w:val="none" w:sz="0" w:space="0" w:color="auto"/>
      </w:divBdr>
    </w:div>
    <w:div w:id="25302930">
      <w:bodyDiv w:val="1"/>
      <w:marLeft w:val="0"/>
      <w:marRight w:val="0"/>
      <w:marTop w:val="0"/>
      <w:marBottom w:val="0"/>
      <w:divBdr>
        <w:top w:val="none" w:sz="0" w:space="0" w:color="auto"/>
        <w:left w:val="none" w:sz="0" w:space="0" w:color="auto"/>
        <w:bottom w:val="none" w:sz="0" w:space="0" w:color="auto"/>
        <w:right w:val="none" w:sz="0" w:space="0" w:color="auto"/>
      </w:divBdr>
    </w:div>
    <w:div w:id="25758020">
      <w:bodyDiv w:val="1"/>
      <w:marLeft w:val="0"/>
      <w:marRight w:val="0"/>
      <w:marTop w:val="0"/>
      <w:marBottom w:val="0"/>
      <w:divBdr>
        <w:top w:val="none" w:sz="0" w:space="0" w:color="auto"/>
        <w:left w:val="none" w:sz="0" w:space="0" w:color="auto"/>
        <w:bottom w:val="none" w:sz="0" w:space="0" w:color="auto"/>
        <w:right w:val="none" w:sz="0" w:space="0" w:color="auto"/>
      </w:divBdr>
    </w:div>
    <w:div w:id="34544117">
      <w:bodyDiv w:val="1"/>
      <w:marLeft w:val="0"/>
      <w:marRight w:val="0"/>
      <w:marTop w:val="0"/>
      <w:marBottom w:val="0"/>
      <w:divBdr>
        <w:top w:val="none" w:sz="0" w:space="0" w:color="auto"/>
        <w:left w:val="none" w:sz="0" w:space="0" w:color="auto"/>
        <w:bottom w:val="none" w:sz="0" w:space="0" w:color="auto"/>
        <w:right w:val="none" w:sz="0" w:space="0" w:color="auto"/>
      </w:divBdr>
    </w:div>
    <w:div w:id="42753332">
      <w:bodyDiv w:val="1"/>
      <w:marLeft w:val="0"/>
      <w:marRight w:val="0"/>
      <w:marTop w:val="0"/>
      <w:marBottom w:val="0"/>
      <w:divBdr>
        <w:top w:val="none" w:sz="0" w:space="0" w:color="auto"/>
        <w:left w:val="none" w:sz="0" w:space="0" w:color="auto"/>
        <w:bottom w:val="none" w:sz="0" w:space="0" w:color="auto"/>
        <w:right w:val="none" w:sz="0" w:space="0" w:color="auto"/>
      </w:divBdr>
    </w:div>
    <w:div w:id="48771473">
      <w:bodyDiv w:val="1"/>
      <w:marLeft w:val="0"/>
      <w:marRight w:val="0"/>
      <w:marTop w:val="0"/>
      <w:marBottom w:val="0"/>
      <w:divBdr>
        <w:top w:val="none" w:sz="0" w:space="0" w:color="auto"/>
        <w:left w:val="none" w:sz="0" w:space="0" w:color="auto"/>
        <w:bottom w:val="none" w:sz="0" w:space="0" w:color="auto"/>
        <w:right w:val="none" w:sz="0" w:space="0" w:color="auto"/>
      </w:divBdr>
    </w:div>
    <w:div w:id="55787867">
      <w:bodyDiv w:val="1"/>
      <w:marLeft w:val="0"/>
      <w:marRight w:val="0"/>
      <w:marTop w:val="0"/>
      <w:marBottom w:val="0"/>
      <w:divBdr>
        <w:top w:val="none" w:sz="0" w:space="0" w:color="auto"/>
        <w:left w:val="none" w:sz="0" w:space="0" w:color="auto"/>
        <w:bottom w:val="none" w:sz="0" w:space="0" w:color="auto"/>
        <w:right w:val="none" w:sz="0" w:space="0" w:color="auto"/>
      </w:divBdr>
    </w:div>
    <w:div w:id="63645398">
      <w:bodyDiv w:val="1"/>
      <w:marLeft w:val="0"/>
      <w:marRight w:val="0"/>
      <w:marTop w:val="0"/>
      <w:marBottom w:val="0"/>
      <w:divBdr>
        <w:top w:val="none" w:sz="0" w:space="0" w:color="auto"/>
        <w:left w:val="none" w:sz="0" w:space="0" w:color="auto"/>
        <w:bottom w:val="none" w:sz="0" w:space="0" w:color="auto"/>
        <w:right w:val="none" w:sz="0" w:space="0" w:color="auto"/>
      </w:divBdr>
    </w:div>
    <w:div w:id="64381938">
      <w:bodyDiv w:val="1"/>
      <w:marLeft w:val="0"/>
      <w:marRight w:val="0"/>
      <w:marTop w:val="0"/>
      <w:marBottom w:val="0"/>
      <w:divBdr>
        <w:top w:val="none" w:sz="0" w:space="0" w:color="auto"/>
        <w:left w:val="none" w:sz="0" w:space="0" w:color="auto"/>
        <w:bottom w:val="none" w:sz="0" w:space="0" w:color="auto"/>
        <w:right w:val="none" w:sz="0" w:space="0" w:color="auto"/>
      </w:divBdr>
    </w:div>
    <w:div w:id="73673681">
      <w:bodyDiv w:val="1"/>
      <w:marLeft w:val="0"/>
      <w:marRight w:val="0"/>
      <w:marTop w:val="0"/>
      <w:marBottom w:val="0"/>
      <w:divBdr>
        <w:top w:val="none" w:sz="0" w:space="0" w:color="auto"/>
        <w:left w:val="none" w:sz="0" w:space="0" w:color="auto"/>
        <w:bottom w:val="none" w:sz="0" w:space="0" w:color="auto"/>
        <w:right w:val="none" w:sz="0" w:space="0" w:color="auto"/>
      </w:divBdr>
    </w:div>
    <w:div w:id="98649979">
      <w:bodyDiv w:val="1"/>
      <w:marLeft w:val="0"/>
      <w:marRight w:val="0"/>
      <w:marTop w:val="0"/>
      <w:marBottom w:val="0"/>
      <w:divBdr>
        <w:top w:val="none" w:sz="0" w:space="0" w:color="auto"/>
        <w:left w:val="none" w:sz="0" w:space="0" w:color="auto"/>
        <w:bottom w:val="none" w:sz="0" w:space="0" w:color="auto"/>
        <w:right w:val="none" w:sz="0" w:space="0" w:color="auto"/>
      </w:divBdr>
    </w:div>
    <w:div w:id="113642417">
      <w:bodyDiv w:val="1"/>
      <w:marLeft w:val="0"/>
      <w:marRight w:val="0"/>
      <w:marTop w:val="0"/>
      <w:marBottom w:val="0"/>
      <w:divBdr>
        <w:top w:val="none" w:sz="0" w:space="0" w:color="auto"/>
        <w:left w:val="none" w:sz="0" w:space="0" w:color="auto"/>
        <w:bottom w:val="none" w:sz="0" w:space="0" w:color="auto"/>
        <w:right w:val="none" w:sz="0" w:space="0" w:color="auto"/>
      </w:divBdr>
    </w:div>
    <w:div w:id="113715166">
      <w:bodyDiv w:val="1"/>
      <w:marLeft w:val="0"/>
      <w:marRight w:val="0"/>
      <w:marTop w:val="0"/>
      <w:marBottom w:val="0"/>
      <w:divBdr>
        <w:top w:val="none" w:sz="0" w:space="0" w:color="auto"/>
        <w:left w:val="none" w:sz="0" w:space="0" w:color="auto"/>
        <w:bottom w:val="none" w:sz="0" w:space="0" w:color="auto"/>
        <w:right w:val="none" w:sz="0" w:space="0" w:color="auto"/>
      </w:divBdr>
    </w:div>
    <w:div w:id="138887641">
      <w:bodyDiv w:val="1"/>
      <w:marLeft w:val="0"/>
      <w:marRight w:val="0"/>
      <w:marTop w:val="0"/>
      <w:marBottom w:val="0"/>
      <w:divBdr>
        <w:top w:val="none" w:sz="0" w:space="0" w:color="auto"/>
        <w:left w:val="none" w:sz="0" w:space="0" w:color="auto"/>
        <w:bottom w:val="none" w:sz="0" w:space="0" w:color="auto"/>
        <w:right w:val="none" w:sz="0" w:space="0" w:color="auto"/>
      </w:divBdr>
    </w:div>
    <w:div w:id="151333951">
      <w:bodyDiv w:val="1"/>
      <w:marLeft w:val="0"/>
      <w:marRight w:val="0"/>
      <w:marTop w:val="0"/>
      <w:marBottom w:val="0"/>
      <w:divBdr>
        <w:top w:val="none" w:sz="0" w:space="0" w:color="auto"/>
        <w:left w:val="none" w:sz="0" w:space="0" w:color="auto"/>
        <w:bottom w:val="none" w:sz="0" w:space="0" w:color="auto"/>
        <w:right w:val="none" w:sz="0" w:space="0" w:color="auto"/>
      </w:divBdr>
    </w:div>
    <w:div w:id="163863171">
      <w:bodyDiv w:val="1"/>
      <w:marLeft w:val="0"/>
      <w:marRight w:val="0"/>
      <w:marTop w:val="0"/>
      <w:marBottom w:val="0"/>
      <w:divBdr>
        <w:top w:val="none" w:sz="0" w:space="0" w:color="auto"/>
        <w:left w:val="none" w:sz="0" w:space="0" w:color="auto"/>
        <w:bottom w:val="none" w:sz="0" w:space="0" w:color="auto"/>
        <w:right w:val="none" w:sz="0" w:space="0" w:color="auto"/>
      </w:divBdr>
    </w:div>
    <w:div w:id="170876537">
      <w:bodyDiv w:val="1"/>
      <w:marLeft w:val="0"/>
      <w:marRight w:val="0"/>
      <w:marTop w:val="0"/>
      <w:marBottom w:val="0"/>
      <w:divBdr>
        <w:top w:val="none" w:sz="0" w:space="0" w:color="auto"/>
        <w:left w:val="none" w:sz="0" w:space="0" w:color="auto"/>
        <w:bottom w:val="none" w:sz="0" w:space="0" w:color="auto"/>
        <w:right w:val="none" w:sz="0" w:space="0" w:color="auto"/>
      </w:divBdr>
    </w:div>
    <w:div w:id="180051330">
      <w:bodyDiv w:val="1"/>
      <w:marLeft w:val="0"/>
      <w:marRight w:val="0"/>
      <w:marTop w:val="0"/>
      <w:marBottom w:val="0"/>
      <w:divBdr>
        <w:top w:val="none" w:sz="0" w:space="0" w:color="auto"/>
        <w:left w:val="none" w:sz="0" w:space="0" w:color="auto"/>
        <w:bottom w:val="none" w:sz="0" w:space="0" w:color="auto"/>
        <w:right w:val="none" w:sz="0" w:space="0" w:color="auto"/>
      </w:divBdr>
    </w:div>
    <w:div w:id="193273864">
      <w:bodyDiv w:val="1"/>
      <w:marLeft w:val="0"/>
      <w:marRight w:val="0"/>
      <w:marTop w:val="0"/>
      <w:marBottom w:val="0"/>
      <w:divBdr>
        <w:top w:val="none" w:sz="0" w:space="0" w:color="auto"/>
        <w:left w:val="none" w:sz="0" w:space="0" w:color="auto"/>
        <w:bottom w:val="none" w:sz="0" w:space="0" w:color="auto"/>
        <w:right w:val="none" w:sz="0" w:space="0" w:color="auto"/>
      </w:divBdr>
    </w:div>
    <w:div w:id="202134844">
      <w:bodyDiv w:val="1"/>
      <w:marLeft w:val="0"/>
      <w:marRight w:val="0"/>
      <w:marTop w:val="0"/>
      <w:marBottom w:val="0"/>
      <w:divBdr>
        <w:top w:val="none" w:sz="0" w:space="0" w:color="auto"/>
        <w:left w:val="none" w:sz="0" w:space="0" w:color="auto"/>
        <w:bottom w:val="none" w:sz="0" w:space="0" w:color="auto"/>
        <w:right w:val="none" w:sz="0" w:space="0" w:color="auto"/>
      </w:divBdr>
    </w:div>
    <w:div w:id="261573182">
      <w:bodyDiv w:val="1"/>
      <w:marLeft w:val="0"/>
      <w:marRight w:val="0"/>
      <w:marTop w:val="0"/>
      <w:marBottom w:val="0"/>
      <w:divBdr>
        <w:top w:val="none" w:sz="0" w:space="0" w:color="auto"/>
        <w:left w:val="none" w:sz="0" w:space="0" w:color="auto"/>
        <w:bottom w:val="none" w:sz="0" w:space="0" w:color="auto"/>
        <w:right w:val="none" w:sz="0" w:space="0" w:color="auto"/>
      </w:divBdr>
    </w:div>
    <w:div w:id="279724094">
      <w:bodyDiv w:val="1"/>
      <w:marLeft w:val="0"/>
      <w:marRight w:val="0"/>
      <w:marTop w:val="0"/>
      <w:marBottom w:val="0"/>
      <w:divBdr>
        <w:top w:val="none" w:sz="0" w:space="0" w:color="auto"/>
        <w:left w:val="none" w:sz="0" w:space="0" w:color="auto"/>
        <w:bottom w:val="none" w:sz="0" w:space="0" w:color="auto"/>
        <w:right w:val="none" w:sz="0" w:space="0" w:color="auto"/>
      </w:divBdr>
    </w:div>
    <w:div w:id="289669881">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307101747">
      <w:bodyDiv w:val="1"/>
      <w:marLeft w:val="0"/>
      <w:marRight w:val="0"/>
      <w:marTop w:val="0"/>
      <w:marBottom w:val="0"/>
      <w:divBdr>
        <w:top w:val="none" w:sz="0" w:space="0" w:color="auto"/>
        <w:left w:val="none" w:sz="0" w:space="0" w:color="auto"/>
        <w:bottom w:val="none" w:sz="0" w:space="0" w:color="auto"/>
        <w:right w:val="none" w:sz="0" w:space="0" w:color="auto"/>
      </w:divBdr>
    </w:div>
    <w:div w:id="312221609">
      <w:bodyDiv w:val="1"/>
      <w:marLeft w:val="0"/>
      <w:marRight w:val="0"/>
      <w:marTop w:val="0"/>
      <w:marBottom w:val="0"/>
      <w:divBdr>
        <w:top w:val="none" w:sz="0" w:space="0" w:color="auto"/>
        <w:left w:val="none" w:sz="0" w:space="0" w:color="auto"/>
        <w:bottom w:val="none" w:sz="0" w:space="0" w:color="auto"/>
        <w:right w:val="none" w:sz="0" w:space="0" w:color="auto"/>
      </w:divBdr>
    </w:div>
    <w:div w:id="317850454">
      <w:bodyDiv w:val="1"/>
      <w:marLeft w:val="0"/>
      <w:marRight w:val="0"/>
      <w:marTop w:val="0"/>
      <w:marBottom w:val="0"/>
      <w:divBdr>
        <w:top w:val="none" w:sz="0" w:space="0" w:color="auto"/>
        <w:left w:val="none" w:sz="0" w:space="0" w:color="auto"/>
        <w:bottom w:val="none" w:sz="0" w:space="0" w:color="auto"/>
        <w:right w:val="none" w:sz="0" w:space="0" w:color="auto"/>
      </w:divBdr>
    </w:div>
    <w:div w:id="322704295">
      <w:bodyDiv w:val="1"/>
      <w:marLeft w:val="0"/>
      <w:marRight w:val="0"/>
      <w:marTop w:val="0"/>
      <w:marBottom w:val="0"/>
      <w:divBdr>
        <w:top w:val="none" w:sz="0" w:space="0" w:color="auto"/>
        <w:left w:val="none" w:sz="0" w:space="0" w:color="auto"/>
        <w:bottom w:val="none" w:sz="0" w:space="0" w:color="auto"/>
        <w:right w:val="none" w:sz="0" w:space="0" w:color="auto"/>
      </w:divBdr>
    </w:div>
    <w:div w:id="327098053">
      <w:bodyDiv w:val="1"/>
      <w:marLeft w:val="0"/>
      <w:marRight w:val="0"/>
      <w:marTop w:val="0"/>
      <w:marBottom w:val="0"/>
      <w:divBdr>
        <w:top w:val="none" w:sz="0" w:space="0" w:color="auto"/>
        <w:left w:val="none" w:sz="0" w:space="0" w:color="auto"/>
        <w:bottom w:val="none" w:sz="0" w:space="0" w:color="auto"/>
        <w:right w:val="none" w:sz="0" w:space="0" w:color="auto"/>
      </w:divBdr>
    </w:div>
    <w:div w:id="343172409">
      <w:bodyDiv w:val="1"/>
      <w:marLeft w:val="0"/>
      <w:marRight w:val="0"/>
      <w:marTop w:val="0"/>
      <w:marBottom w:val="0"/>
      <w:divBdr>
        <w:top w:val="none" w:sz="0" w:space="0" w:color="auto"/>
        <w:left w:val="none" w:sz="0" w:space="0" w:color="auto"/>
        <w:bottom w:val="none" w:sz="0" w:space="0" w:color="auto"/>
        <w:right w:val="none" w:sz="0" w:space="0" w:color="auto"/>
      </w:divBdr>
    </w:div>
    <w:div w:id="368801494">
      <w:bodyDiv w:val="1"/>
      <w:marLeft w:val="0"/>
      <w:marRight w:val="0"/>
      <w:marTop w:val="0"/>
      <w:marBottom w:val="0"/>
      <w:divBdr>
        <w:top w:val="none" w:sz="0" w:space="0" w:color="auto"/>
        <w:left w:val="none" w:sz="0" w:space="0" w:color="auto"/>
        <w:bottom w:val="none" w:sz="0" w:space="0" w:color="auto"/>
        <w:right w:val="none" w:sz="0" w:space="0" w:color="auto"/>
      </w:divBdr>
    </w:div>
    <w:div w:id="372972512">
      <w:bodyDiv w:val="1"/>
      <w:marLeft w:val="0"/>
      <w:marRight w:val="0"/>
      <w:marTop w:val="0"/>
      <w:marBottom w:val="0"/>
      <w:divBdr>
        <w:top w:val="none" w:sz="0" w:space="0" w:color="auto"/>
        <w:left w:val="none" w:sz="0" w:space="0" w:color="auto"/>
        <w:bottom w:val="none" w:sz="0" w:space="0" w:color="auto"/>
        <w:right w:val="none" w:sz="0" w:space="0" w:color="auto"/>
      </w:divBdr>
    </w:div>
    <w:div w:id="373887719">
      <w:bodyDiv w:val="1"/>
      <w:marLeft w:val="0"/>
      <w:marRight w:val="0"/>
      <w:marTop w:val="0"/>
      <w:marBottom w:val="0"/>
      <w:divBdr>
        <w:top w:val="none" w:sz="0" w:space="0" w:color="auto"/>
        <w:left w:val="none" w:sz="0" w:space="0" w:color="auto"/>
        <w:bottom w:val="none" w:sz="0" w:space="0" w:color="auto"/>
        <w:right w:val="none" w:sz="0" w:space="0" w:color="auto"/>
      </w:divBdr>
    </w:div>
    <w:div w:id="381444908">
      <w:bodyDiv w:val="1"/>
      <w:marLeft w:val="0"/>
      <w:marRight w:val="0"/>
      <w:marTop w:val="0"/>
      <w:marBottom w:val="0"/>
      <w:divBdr>
        <w:top w:val="none" w:sz="0" w:space="0" w:color="auto"/>
        <w:left w:val="none" w:sz="0" w:space="0" w:color="auto"/>
        <w:bottom w:val="none" w:sz="0" w:space="0" w:color="auto"/>
        <w:right w:val="none" w:sz="0" w:space="0" w:color="auto"/>
      </w:divBdr>
    </w:div>
    <w:div w:id="387070782">
      <w:bodyDiv w:val="1"/>
      <w:marLeft w:val="0"/>
      <w:marRight w:val="0"/>
      <w:marTop w:val="0"/>
      <w:marBottom w:val="0"/>
      <w:divBdr>
        <w:top w:val="none" w:sz="0" w:space="0" w:color="auto"/>
        <w:left w:val="none" w:sz="0" w:space="0" w:color="auto"/>
        <w:bottom w:val="none" w:sz="0" w:space="0" w:color="auto"/>
        <w:right w:val="none" w:sz="0" w:space="0" w:color="auto"/>
      </w:divBdr>
    </w:div>
    <w:div w:id="399059765">
      <w:bodyDiv w:val="1"/>
      <w:marLeft w:val="0"/>
      <w:marRight w:val="0"/>
      <w:marTop w:val="0"/>
      <w:marBottom w:val="0"/>
      <w:divBdr>
        <w:top w:val="none" w:sz="0" w:space="0" w:color="auto"/>
        <w:left w:val="none" w:sz="0" w:space="0" w:color="auto"/>
        <w:bottom w:val="none" w:sz="0" w:space="0" w:color="auto"/>
        <w:right w:val="none" w:sz="0" w:space="0" w:color="auto"/>
      </w:divBdr>
    </w:div>
    <w:div w:id="412360428">
      <w:bodyDiv w:val="1"/>
      <w:marLeft w:val="0"/>
      <w:marRight w:val="0"/>
      <w:marTop w:val="0"/>
      <w:marBottom w:val="0"/>
      <w:divBdr>
        <w:top w:val="none" w:sz="0" w:space="0" w:color="auto"/>
        <w:left w:val="none" w:sz="0" w:space="0" w:color="auto"/>
        <w:bottom w:val="none" w:sz="0" w:space="0" w:color="auto"/>
        <w:right w:val="none" w:sz="0" w:space="0" w:color="auto"/>
      </w:divBdr>
    </w:div>
    <w:div w:id="418216038">
      <w:bodyDiv w:val="1"/>
      <w:marLeft w:val="0"/>
      <w:marRight w:val="0"/>
      <w:marTop w:val="0"/>
      <w:marBottom w:val="0"/>
      <w:divBdr>
        <w:top w:val="none" w:sz="0" w:space="0" w:color="auto"/>
        <w:left w:val="none" w:sz="0" w:space="0" w:color="auto"/>
        <w:bottom w:val="none" w:sz="0" w:space="0" w:color="auto"/>
        <w:right w:val="none" w:sz="0" w:space="0" w:color="auto"/>
      </w:divBdr>
    </w:div>
    <w:div w:id="434176502">
      <w:bodyDiv w:val="1"/>
      <w:marLeft w:val="0"/>
      <w:marRight w:val="0"/>
      <w:marTop w:val="0"/>
      <w:marBottom w:val="0"/>
      <w:divBdr>
        <w:top w:val="none" w:sz="0" w:space="0" w:color="auto"/>
        <w:left w:val="none" w:sz="0" w:space="0" w:color="auto"/>
        <w:bottom w:val="none" w:sz="0" w:space="0" w:color="auto"/>
        <w:right w:val="none" w:sz="0" w:space="0" w:color="auto"/>
      </w:divBdr>
    </w:div>
    <w:div w:id="436684478">
      <w:bodyDiv w:val="1"/>
      <w:marLeft w:val="0"/>
      <w:marRight w:val="0"/>
      <w:marTop w:val="0"/>
      <w:marBottom w:val="0"/>
      <w:divBdr>
        <w:top w:val="none" w:sz="0" w:space="0" w:color="auto"/>
        <w:left w:val="none" w:sz="0" w:space="0" w:color="auto"/>
        <w:bottom w:val="none" w:sz="0" w:space="0" w:color="auto"/>
        <w:right w:val="none" w:sz="0" w:space="0" w:color="auto"/>
      </w:divBdr>
    </w:div>
    <w:div w:id="440339568">
      <w:bodyDiv w:val="1"/>
      <w:marLeft w:val="0"/>
      <w:marRight w:val="0"/>
      <w:marTop w:val="0"/>
      <w:marBottom w:val="0"/>
      <w:divBdr>
        <w:top w:val="none" w:sz="0" w:space="0" w:color="auto"/>
        <w:left w:val="none" w:sz="0" w:space="0" w:color="auto"/>
        <w:bottom w:val="none" w:sz="0" w:space="0" w:color="auto"/>
        <w:right w:val="none" w:sz="0" w:space="0" w:color="auto"/>
      </w:divBdr>
    </w:div>
    <w:div w:id="442917796">
      <w:bodyDiv w:val="1"/>
      <w:marLeft w:val="0"/>
      <w:marRight w:val="0"/>
      <w:marTop w:val="0"/>
      <w:marBottom w:val="0"/>
      <w:divBdr>
        <w:top w:val="none" w:sz="0" w:space="0" w:color="auto"/>
        <w:left w:val="none" w:sz="0" w:space="0" w:color="auto"/>
        <w:bottom w:val="none" w:sz="0" w:space="0" w:color="auto"/>
        <w:right w:val="none" w:sz="0" w:space="0" w:color="auto"/>
      </w:divBdr>
    </w:div>
    <w:div w:id="453603007">
      <w:bodyDiv w:val="1"/>
      <w:marLeft w:val="0"/>
      <w:marRight w:val="0"/>
      <w:marTop w:val="0"/>
      <w:marBottom w:val="0"/>
      <w:divBdr>
        <w:top w:val="none" w:sz="0" w:space="0" w:color="auto"/>
        <w:left w:val="none" w:sz="0" w:space="0" w:color="auto"/>
        <w:bottom w:val="none" w:sz="0" w:space="0" w:color="auto"/>
        <w:right w:val="none" w:sz="0" w:space="0" w:color="auto"/>
      </w:divBdr>
    </w:div>
    <w:div w:id="466170556">
      <w:bodyDiv w:val="1"/>
      <w:marLeft w:val="0"/>
      <w:marRight w:val="0"/>
      <w:marTop w:val="0"/>
      <w:marBottom w:val="0"/>
      <w:divBdr>
        <w:top w:val="none" w:sz="0" w:space="0" w:color="auto"/>
        <w:left w:val="none" w:sz="0" w:space="0" w:color="auto"/>
        <w:bottom w:val="none" w:sz="0" w:space="0" w:color="auto"/>
        <w:right w:val="none" w:sz="0" w:space="0" w:color="auto"/>
      </w:divBdr>
    </w:div>
    <w:div w:id="478496661">
      <w:bodyDiv w:val="1"/>
      <w:marLeft w:val="0"/>
      <w:marRight w:val="0"/>
      <w:marTop w:val="0"/>
      <w:marBottom w:val="0"/>
      <w:divBdr>
        <w:top w:val="none" w:sz="0" w:space="0" w:color="auto"/>
        <w:left w:val="none" w:sz="0" w:space="0" w:color="auto"/>
        <w:bottom w:val="none" w:sz="0" w:space="0" w:color="auto"/>
        <w:right w:val="none" w:sz="0" w:space="0" w:color="auto"/>
      </w:divBdr>
    </w:div>
    <w:div w:id="480780788">
      <w:bodyDiv w:val="1"/>
      <w:marLeft w:val="0"/>
      <w:marRight w:val="0"/>
      <w:marTop w:val="0"/>
      <w:marBottom w:val="0"/>
      <w:divBdr>
        <w:top w:val="none" w:sz="0" w:space="0" w:color="auto"/>
        <w:left w:val="none" w:sz="0" w:space="0" w:color="auto"/>
        <w:bottom w:val="none" w:sz="0" w:space="0" w:color="auto"/>
        <w:right w:val="none" w:sz="0" w:space="0" w:color="auto"/>
      </w:divBdr>
    </w:div>
    <w:div w:id="484392379">
      <w:bodyDiv w:val="1"/>
      <w:marLeft w:val="0"/>
      <w:marRight w:val="0"/>
      <w:marTop w:val="0"/>
      <w:marBottom w:val="0"/>
      <w:divBdr>
        <w:top w:val="none" w:sz="0" w:space="0" w:color="auto"/>
        <w:left w:val="none" w:sz="0" w:space="0" w:color="auto"/>
        <w:bottom w:val="none" w:sz="0" w:space="0" w:color="auto"/>
        <w:right w:val="none" w:sz="0" w:space="0" w:color="auto"/>
      </w:divBdr>
    </w:div>
    <w:div w:id="497503884">
      <w:bodyDiv w:val="1"/>
      <w:marLeft w:val="0"/>
      <w:marRight w:val="0"/>
      <w:marTop w:val="0"/>
      <w:marBottom w:val="0"/>
      <w:divBdr>
        <w:top w:val="none" w:sz="0" w:space="0" w:color="auto"/>
        <w:left w:val="none" w:sz="0" w:space="0" w:color="auto"/>
        <w:bottom w:val="none" w:sz="0" w:space="0" w:color="auto"/>
        <w:right w:val="none" w:sz="0" w:space="0" w:color="auto"/>
      </w:divBdr>
    </w:div>
    <w:div w:id="504322129">
      <w:bodyDiv w:val="1"/>
      <w:marLeft w:val="0"/>
      <w:marRight w:val="0"/>
      <w:marTop w:val="0"/>
      <w:marBottom w:val="0"/>
      <w:divBdr>
        <w:top w:val="none" w:sz="0" w:space="0" w:color="auto"/>
        <w:left w:val="none" w:sz="0" w:space="0" w:color="auto"/>
        <w:bottom w:val="none" w:sz="0" w:space="0" w:color="auto"/>
        <w:right w:val="none" w:sz="0" w:space="0" w:color="auto"/>
      </w:divBdr>
    </w:div>
    <w:div w:id="508913393">
      <w:bodyDiv w:val="1"/>
      <w:marLeft w:val="0"/>
      <w:marRight w:val="0"/>
      <w:marTop w:val="0"/>
      <w:marBottom w:val="0"/>
      <w:divBdr>
        <w:top w:val="none" w:sz="0" w:space="0" w:color="auto"/>
        <w:left w:val="none" w:sz="0" w:space="0" w:color="auto"/>
        <w:bottom w:val="none" w:sz="0" w:space="0" w:color="auto"/>
        <w:right w:val="none" w:sz="0" w:space="0" w:color="auto"/>
      </w:divBdr>
    </w:div>
    <w:div w:id="535196070">
      <w:bodyDiv w:val="1"/>
      <w:marLeft w:val="0"/>
      <w:marRight w:val="0"/>
      <w:marTop w:val="0"/>
      <w:marBottom w:val="0"/>
      <w:divBdr>
        <w:top w:val="none" w:sz="0" w:space="0" w:color="auto"/>
        <w:left w:val="none" w:sz="0" w:space="0" w:color="auto"/>
        <w:bottom w:val="none" w:sz="0" w:space="0" w:color="auto"/>
        <w:right w:val="none" w:sz="0" w:space="0" w:color="auto"/>
      </w:divBdr>
    </w:div>
    <w:div w:id="545919697">
      <w:bodyDiv w:val="1"/>
      <w:marLeft w:val="0"/>
      <w:marRight w:val="0"/>
      <w:marTop w:val="0"/>
      <w:marBottom w:val="0"/>
      <w:divBdr>
        <w:top w:val="none" w:sz="0" w:space="0" w:color="auto"/>
        <w:left w:val="none" w:sz="0" w:space="0" w:color="auto"/>
        <w:bottom w:val="none" w:sz="0" w:space="0" w:color="auto"/>
        <w:right w:val="none" w:sz="0" w:space="0" w:color="auto"/>
      </w:divBdr>
    </w:div>
    <w:div w:id="547231000">
      <w:bodyDiv w:val="1"/>
      <w:marLeft w:val="0"/>
      <w:marRight w:val="0"/>
      <w:marTop w:val="0"/>
      <w:marBottom w:val="0"/>
      <w:divBdr>
        <w:top w:val="none" w:sz="0" w:space="0" w:color="auto"/>
        <w:left w:val="none" w:sz="0" w:space="0" w:color="auto"/>
        <w:bottom w:val="none" w:sz="0" w:space="0" w:color="auto"/>
        <w:right w:val="none" w:sz="0" w:space="0" w:color="auto"/>
      </w:divBdr>
    </w:div>
    <w:div w:id="547643634">
      <w:bodyDiv w:val="1"/>
      <w:marLeft w:val="0"/>
      <w:marRight w:val="0"/>
      <w:marTop w:val="0"/>
      <w:marBottom w:val="0"/>
      <w:divBdr>
        <w:top w:val="none" w:sz="0" w:space="0" w:color="auto"/>
        <w:left w:val="none" w:sz="0" w:space="0" w:color="auto"/>
        <w:bottom w:val="none" w:sz="0" w:space="0" w:color="auto"/>
        <w:right w:val="none" w:sz="0" w:space="0" w:color="auto"/>
      </w:divBdr>
    </w:div>
    <w:div w:id="553738049">
      <w:bodyDiv w:val="1"/>
      <w:marLeft w:val="0"/>
      <w:marRight w:val="0"/>
      <w:marTop w:val="0"/>
      <w:marBottom w:val="0"/>
      <w:divBdr>
        <w:top w:val="none" w:sz="0" w:space="0" w:color="auto"/>
        <w:left w:val="none" w:sz="0" w:space="0" w:color="auto"/>
        <w:bottom w:val="none" w:sz="0" w:space="0" w:color="auto"/>
        <w:right w:val="none" w:sz="0" w:space="0" w:color="auto"/>
      </w:divBdr>
    </w:div>
    <w:div w:id="568000659">
      <w:bodyDiv w:val="1"/>
      <w:marLeft w:val="0"/>
      <w:marRight w:val="0"/>
      <w:marTop w:val="0"/>
      <w:marBottom w:val="0"/>
      <w:divBdr>
        <w:top w:val="none" w:sz="0" w:space="0" w:color="auto"/>
        <w:left w:val="none" w:sz="0" w:space="0" w:color="auto"/>
        <w:bottom w:val="none" w:sz="0" w:space="0" w:color="auto"/>
        <w:right w:val="none" w:sz="0" w:space="0" w:color="auto"/>
      </w:divBdr>
    </w:div>
    <w:div w:id="568542782">
      <w:bodyDiv w:val="1"/>
      <w:marLeft w:val="0"/>
      <w:marRight w:val="0"/>
      <w:marTop w:val="0"/>
      <w:marBottom w:val="0"/>
      <w:divBdr>
        <w:top w:val="none" w:sz="0" w:space="0" w:color="auto"/>
        <w:left w:val="none" w:sz="0" w:space="0" w:color="auto"/>
        <w:bottom w:val="none" w:sz="0" w:space="0" w:color="auto"/>
        <w:right w:val="none" w:sz="0" w:space="0" w:color="auto"/>
      </w:divBdr>
    </w:div>
    <w:div w:id="585573750">
      <w:bodyDiv w:val="1"/>
      <w:marLeft w:val="0"/>
      <w:marRight w:val="0"/>
      <w:marTop w:val="0"/>
      <w:marBottom w:val="0"/>
      <w:divBdr>
        <w:top w:val="none" w:sz="0" w:space="0" w:color="auto"/>
        <w:left w:val="none" w:sz="0" w:space="0" w:color="auto"/>
        <w:bottom w:val="none" w:sz="0" w:space="0" w:color="auto"/>
        <w:right w:val="none" w:sz="0" w:space="0" w:color="auto"/>
      </w:divBdr>
    </w:div>
    <w:div w:id="591476522">
      <w:bodyDiv w:val="1"/>
      <w:marLeft w:val="0"/>
      <w:marRight w:val="0"/>
      <w:marTop w:val="0"/>
      <w:marBottom w:val="0"/>
      <w:divBdr>
        <w:top w:val="none" w:sz="0" w:space="0" w:color="auto"/>
        <w:left w:val="none" w:sz="0" w:space="0" w:color="auto"/>
        <w:bottom w:val="none" w:sz="0" w:space="0" w:color="auto"/>
        <w:right w:val="none" w:sz="0" w:space="0" w:color="auto"/>
      </w:divBdr>
    </w:div>
    <w:div w:id="592275314">
      <w:bodyDiv w:val="1"/>
      <w:marLeft w:val="0"/>
      <w:marRight w:val="0"/>
      <w:marTop w:val="0"/>
      <w:marBottom w:val="0"/>
      <w:divBdr>
        <w:top w:val="none" w:sz="0" w:space="0" w:color="auto"/>
        <w:left w:val="none" w:sz="0" w:space="0" w:color="auto"/>
        <w:bottom w:val="none" w:sz="0" w:space="0" w:color="auto"/>
        <w:right w:val="none" w:sz="0" w:space="0" w:color="auto"/>
      </w:divBdr>
    </w:div>
    <w:div w:id="593560037">
      <w:bodyDiv w:val="1"/>
      <w:marLeft w:val="0"/>
      <w:marRight w:val="0"/>
      <w:marTop w:val="0"/>
      <w:marBottom w:val="0"/>
      <w:divBdr>
        <w:top w:val="none" w:sz="0" w:space="0" w:color="auto"/>
        <w:left w:val="none" w:sz="0" w:space="0" w:color="auto"/>
        <w:bottom w:val="none" w:sz="0" w:space="0" w:color="auto"/>
        <w:right w:val="none" w:sz="0" w:space="0" w:color="auto"/>
      </w:divBdr>
    </w:div>
    <w:div w:id="597450645">
      <w:bodyDiv w:val="1"/>
      <w:marLeft w:val="0"/>
      <w:marRight w:val="0"/>
      <w:marTop w:val="0"/>
      <w:marBottom w:val="0"/>
      <w:divBdr>
        <w:top w:val="none" w:sz="0" w:space="0" w:color="auto"/>
        <w:left w:val="none" w:sz="0" w:space="0" w:color="auto"/>
        <w:bottom w:val="none" w:sz="0" w:space="0" w:color="auto"/>
        <w:right w:val="none" w:sz="0" w:space="0" w:color="auto"/>
      </w:divBdr>
    </w:div>
    <w:div w:id="601717777">
      <w:bodyDiv w:val="1"/>
      <w:marLeft w:val="0"/>
      <w:marRight w:val="0"/>
      <w:marTop w:val="0"/>
      <w:marBottom w:val="0"/>
      <w:divBdr>
        <w:top w:val="none" w:sz="0" w:space="0" w:color="auto"/>
        <w:left w:val="none" w:sz="0" w:space="0" w:color="auto"/>
        <w:bottom w:val="none" w:sz="0" w:space="0" w:color="auto"/>
        <w:right w:val="none" w:sz="0" w:space="0" w:color="auto"/>
      </w:divBdr>
    </w:div>
    <w:div w:id="615214317">
      <w:bodyDiv w:val="1"/>
      <w:marLeft w:val="0"/>
      <w:marRight w:val="0"/>
      <w:marTop w:val="0"/>
      <w:marBottom w:val="0"/>
      <w:divBdr>
        <w:top w:val="none" w:sz="0" w:space="0" w:color="auto"/>
        <w:left w:val="none" w:sz="0" w:space="0" w:color="auto"/>
        <w:bottom w:val="none" w:sz="0" w:space="0" w:color="auto"/>
        <w:right w:val="none" w:sz="0" w:space="0" w:color="auto"/>
      </w:divBdr>
    </w:div>
    <w:div w:id="620964570">
      <w:bodyDiv w:val="1"/>
      <w:marLeft w:val="0"/>
      <w:marRight w:val="0"/>
      <w:marTop w:val="0"/>
      <w:marBottom w:val="0"/>
      <w:divBdr>
        <w:top w:val="none" w:sz="0" w:space="0" w:color="auto"/>
        <w:left w:val="none" w:sz="0" w:space="0" w:color="auto"/>
        <w:bottom w:val="none" w:sz="0" w:space="0" w:color="auto"/>
        <w:right w:val="none" w:sz="0" w:space="0" w:color="auto"/>
      </w:divBdr>
    </w:div>
    <w:div w:id="632060767">
      <w:bodyDiv w:val="1"/>
      <w:marLeft w:val="0"/>
      <w:marRight w:val="0"/>
      <w:marTop w:val="0"/>
      <w:marBottom w:val="0"/>
      <w:divBdr>
        <w:top w:val="none" w:sz="0" w:space="0" w:color="auto"/>
        <w:left w:val="none" w:sz="0" w:space="0" w:color="auto"/>
        <w:bottom w:val="none" w:sz="0" w:space="0" w:color="auto"/>
        <w:right w:val="none" w:sz="0" w:space="0" w:color="auto"/>
      </w:divBdr>
    </w:div>
    <w:div w:id="649214545">
      <w:bodyDiv w:val="1"/>
      <w:marLeft w:val="0"/>
      <w:marRight w:val="0"/>
      <w:marTop w:val="0"/>
      <w:marBottom w:val="0"/>
      <w:divBdr>
        <w:top w:val="none" w:sz="0" w:space="0" w:color="auto"/>
        <w:left w:val="none" w:sz="0" w:space="0" w:color="auto"/>
        <w:bottom w:val="none" w:sz="0" w:space="0" w:color="auto"/>
        <w:right w:val="none" w:sz="0" w:space="0" w:color="auto"/>
      </w:divBdr>
    </w:div>
    <w:div w:id="649872894">
      <w:bodyDiv w:val="1"/>
      <w:marLeft w:val="0"/>
      <w:marRight w:val="0"/>
      <w:marTop w:val="0"/>
      <w:marBottom w:val="0"/>
      <w:divBdr>
        <w:top w:val="none" w:sz="0" w:space="0" w:color="auto"/>
        <w:left w:val="none" w:sz="0" w:space="0" w:color="auto"/>
        <w:bottom w:val="none" w:sz="0" w:space="0" w:color="auto"/>
        <w:right w:val="none" w:sz="0" w:space="0" w:color="auto"/>
      </w:divBdr>
    </w:div>
    <w:div w:id="651326386">
      <w:bodyDiv w:val="1"/>
      <w:marLeft w:val="0"/>
      <w:marRight w:val="0"/>
      <w:marTop w:val="0"/>
      <w:marBottom w:val="0"/>
      <w:divBdr>
        <w:top w:val="none" w:sz="0" w:space="0" w:color="auto"/>
        <w:left w:val="none" w:sz="0" w:space="0" w:color="auto"/>
        <w:bottom w:val="none" w:sz="0" w:space="0" w:color="auto"/>
        <w:right w:val="none" w:sz="0" w:space="0" w:color="auto"/>
      </w:divBdr>
    </w:div>
    <w:div w:id="680548913">
      <w:bodyDiv w:val="1"/>
      <w:marLeft w:val="0"/>
      <w:marRight w:val="0"/>
      <w:marTop w:val="0"/>
      <w:marBottom w:val="0"/>
      <w:divBdr>
        <w:top w:val="none" w:sz="0" w:space="0" w:color="auto"/>
        <w:left w:val="none" w:sz="0" w:space="0" w:color="auto"/>
        <w:bottom w:val="none" w:sz="0" w:space="0" w:color="auto"/>
        <w:right w:val="none" w:sz="0" w:space="0" w:color="auto"/>
      </w:divBdr>
    </w:div>
    <w:div w:id="682974288">
      <w:bodyDiv w:val="1"/>
      <w:marLeft w:val="0"/>
      <w:marRight w:val="0"/>
      <w:marTop w:val="0"/>
      <w:marBottom w:val="0"/>
      <w:divBdr>
        <w:top w:val="none" w:sz="0" w:space="0" w:color="auto"/>
        <w:left w:val="none" w:sz="0" w:space="0" w:color="auto"/>
        <w:bottom w:val="none" w:sz="0" w:space="0" w:color="auto"/>
        <w:right w:val="none" w:sz="0" w:space="0" w:color="auto"/>
      </w:divBdr>
    </w:div>
    <w:div w:id="745105113">
      <w:bodyDiv w:val="1"/>
      <w:marLeft w:val="0"/>
      <w:marRight w:val="0"/>
      <w:marTop w:val="0"/>
      <w:marBottom w:val="0"/>
      <w:divBdr>
        <w:top w:val="none" w:sz="0" w:space="0" w:color="auto"/>
        <w:left w:val="none" w:sz="0" w:space="0" w:color="auto"/>
        <w:bottom w:val="none" w:sz="0" w:space="0" w:color="auto"/>
        <w:right w:val="none" w:sz="0" w:space="0" w:color="auto"/>
      </w:divBdr>
    </w:div>
    <w:div w:id="756635952">
      <w:bodyDiv w:val="1"/>
      <w:marLeft w:val="0"/>
      <w:marRight w:val="0"/>
      <w:marTop w:val="0"/>
      <w:marBottom w:val="0"/>
      <w:divBdr>
        <w:top w:val="none" w:sz="0" w:space="0" w:color="auto"/>
        <w:left w:val="none" w:sz="0" w:space="0" w:color="auto"/>
        <w:bottom w:val="none" w:sz="0" w:space="0" w:color="auto"/>
        <w:right w:val="none" w:sz="0" w:space="0" w:color="auto"/>
      </w:divBdr>
    </w:div>
    <w:div w:id="760493185">
      <w:bodyDiv w:val="1"/>
      <w:marLeft w:val="0"/>
      <w:marRight w:val="0"/>
      <w:marTop w:val="0"/>
      <w:marBottom w:val="0"/>
      <w:divBdr>
        <w:top w:val="none" w:sz="0" w:space="0" w:color="auto"/>
        <w:left w:val="none" w:sz="0" w:space="0" w:color="auto"/>
        <w:bottom w:val="none" w:sz="0" w:space="0" w:color="auto"/>
        <w:right w:val="none" w:sz="0" w:space="0" w:color="auto"/>
      </w:divBdr>
    </w:div>
    <w:div w:id="797114475">
      <w:bodyDiv w:val="1"/>
      <w:marLeft w:val="0"/>
      <w:marRight w:val="0"/>
      <w:marTop w:val="0"/>
      <w:marBottom w:val="0"/>
      <w:divBdr>
        <w:top w:val="none" w:sz="0" w:space="0" w:color="auto"/>
        <w:left w:val="none" w:sz="0" w:space="0" w:color="auto"/>
        <w:bottom w:val="none" w:sz="0" w:space="0" w:color="auto"/>
        <w:right w:val="none" w:sz="0" w:space="0" w:color="auto"/>
      </w:divBdr>
    </w:div>
    <w:div w:id="810484587">
      <w:bodyDiv w:val="1"/>
      <w:marLeft w:val="0"/>
      <w:marRight w:val="0"/>
      <w:marTop w:val="0"/>
      <w:marBottom w:val="0"/>
      <w:divBdr>
        <w:top w:val="none" w:sz="0" w:space="0" w:color="auto"/>
        <w:left w:val="none" w:sz="0" w:space="0" w:color="auto"/>
        <w:bottom w:val="none" w:sz="0" w:space="0" w:color="auto"/>
        <w:right w:val="none" w:sz="0" w:space="0" w:color="auto"/>
      </w:divBdr>
    </w:div>
    <w:div w:id="823161599">
      <w:bodyDiv w:val="1"/>
      <w:marLeft w:val="0"/>
      <w:marRight w:val="0"/>
      <w:marTop w:val="0"/>
      <w:marBottom w:val="0"/>
      <w:divBdr>
        <w:top w:val="none" w:sz="0" w:space="0" w:color="auto"/>
        <w:left w:val="none" w:sz="0" w:space="0" w:color="auto"/>
        <w:bottom w:val="none" w:sz="0" w:space="0" w:color="auto"/>
        <w:right w:val="none" w:sz="0" w:space="0" w:color="auto"/>
      </w:divBdr>
    </w:div>
    <w:div w:id="839538222">
      <w:bodyDiv w:val="1"/>
      <w:marLeft w:val="0"/>
      <w:marRight w:val="0"/>
      <w:marTop w:val="0"/>
      <w:marBottom w:val="0"/>
      <w:divBdr>
        <w:top w:val="none" w:sz="0" w:space="0" w:color="auto"/>
        <w:left w:val="none" w:sz="0" w:space="0" w:color="auto"/>
        <w:bottom w:val="none" w:sz="0" w:space="0" w:color="auto"/>
        <w:right w:val="none" w:sz="0" w:space="0" w:color="auto"/>
      </w:divBdr>
    </w:div>
    <w:div w:id="843055726">
      <w:bodyDiv w:val="1"/>
      <w:marLeft w:val="0"/>
      <w:marRight w:val="0"/>
      <w:marTop w:val="0"/>
      <w:marBottom w:val="0"/>
      <w:divBdr>
        <w:top w:val="none" w:sz="0" w:space="0" w:color="auto"/>
        <w:left w:val="none" w:sz="0" w:space="0" w:color="auto"/>
        <w:bottom w:val="none" w:sz="0" w:space="0" w:color="auto"/>
        <w:right w:val="none" w:sz="0" w:space="0" w:color="auto"/>
      </w:divBdr>
    </w:div>
    <w:div w:id="844907446">
      <w:bodyDiv w:val="1"/>
      <w:marLeft w:val="0"/>
      <w:marRight w:val="0"/>
      <w:marTop w:val="0"/>
      <w:marBottom w:val="0"/>
      <w:divBdr>
        <w:top w:val="none" w:sz="0" w:space="0" w:color="auto"/>
        <w:left w:val="none" w:sz="0" w:space="0" w:color="auto"/>
        <w:bottom w:val="none" w:sz="0" w:space="0" w:color="auto"/>
        <w:right w:val="none" w:sz="0" w:space="0" w:color="auto"/>
      </w:divBdr>
    </w:div>
    <w:div w:id="845437081">
      <w:bodyDiv w:val="1"/>
      <w:marLeft w:val="0"/>
      <w:marRight w:val="0"/>
      <w:marTop w:val="0"/>
      <w:marBottom w:val="0"/>
      <w:divBdr>
        <w:top w:val="none" w:sz="0" w:space="0" w:color="auto"/>
        <w:left w:val="none" w:sz="0" w:space="0" w:color="auto"/>
        <w:bottom w:val="none" w:sz="0" w:space="0" w:color="auto"/>
        <w:right w:val="none" w:sz="0" w:space="0" w:color="auto"/>
      </w:divBdr>
    </w:div>
    <w:div w:id="846361204">
      <w:bodyDiv w:val="1"/>
      <w:marLeft w:val="0"/>
      <w:marRight w:val="0"/>
      <w:marTop w:val="0"/>
      <w:marBottom w:val="0"/>
      <w:divBdr>
        <w:top w:val="none" w:sz="0" w:space="0" w:color="auto"/>
        <w:left w:val="none" w:sz="0" w:space="0" w:color="auto"/>
        <w:bottom w:val="none" w:sz="0" w:space="0" w:color="auto"/>
        <w:right w:val="none" w:sz="0" w:space="0" w:color="auto"/>
      </w:divBdr>
    </w:div>
    <w:div w:id="855271930">
      <w:bodyDiv w:val="1"/>
      <w:marLeft w:val="0"/>
      <w:marRight w:val="0"/>
      <w:marTop w:val="0"/>
      <w:marBottom w:val="0"/>
      <w:divBdr>
        <w:top w:val="none" w:sz="0" w:space="0" w:color="auto"/>
        <w:left w:val="none" w:sz="0" w:space="0" w:color="auto"/>
        <w:bottom w:val="none" w:sz="0" w:space="0" w:color="auto"/>
        <w:right w:val="none" w:sz="0" w:space="0" w:color="auto"/>
      </w:divBdr>
    </w:div>
    <w:div w:id="876165801">
      <w:bodyDiv w:val="1"/>
      <w:marLeft w:val="0"/>
      <w:marRight w:val="0"/>
      <w:marTop w:val="0"/>
      <w:marBottom w:val="0"/>
      <w:divBdr>
        <w:top w:val="none" w:sz="0" w:space="0" w:color="auto"/>
        <w:left w:val="none" w:sz="0" w:space="0" w:color="auto"/>
        <w:bottom w:val="none" w:sz="0" w:space="0" w:color="auto"/>
        <w:right w:val="none" w:sz="0" w:space="0" w:color="auto"/>
      </w:divBdr>
    </w:div>
    <w:div w:id="902063058">
      <w:bodyDiv w:val="1"/>
      <w:marLeft w:val="0"/>
      <w:marRight w:val="0"/>
      <w:marTop w:val="0"/>
      <w:marBottom w:val="0"/>
      <w:divBdr>
        <w:top w:val="none" w:sz="0" w:space="0" w:color="auto"/>
        <w:left w:val="none" w:sz="0" w:space="0" w:color="auto"/>
        <w:bottom w:val="none" w:sz="0" w:space="0" w:color="auto"/>
        <w:right w:val="none" w:sz="0" w:space="0" w:color="auto"/>
      </w:divBdr>
    </w:div>
    <w:div w:id="924218341">
      <w:bodyDiv w:val="1"/>
      <w:marLeft w:val="0"/>
      <w:marRight w:val="0"/>
      <w:marTop w:val="0"/>
      <w:marBottom w:val="0"/>
      <w:divBdr>
        <w:top w:val="none" w:sz="0" w:space="0" w:color="auto"/>
        <w:left w:val="none" w:sz="0" w:space="0" w:color="auto"/>
        <w:bottom w:val="none" w:sz="0" w:space="0" w:color="auto"/>
        <w:right w:val="none" w:sz="0" w:space="0" w:color="auto"/>
      </w:divBdr>
    </w:div>
    <w:div w:id="950935881">
      <w:bodyDiv w:val="1"/>
      <w:marLeft w:val="0"/>
      <w:marRight w:val="0"/>
      <w:marTop w:val="0"/>
      <w:marBottom w:val="0"/>
      <w:divBdr>
        <w:top w:val="none" w:sz="0" w:space="0" w:color="auto"/>
        <w:left w:val="none" w:sz="0" w:space="0" w:color="auto"/>
        <w:bottom w:val="none" w:sz="0" w:space="0" w:color="auto"/>
        <w:right w:val="none" w:sz="0" w:space="0" w:color="auto"/>
      </w:divBdr>
    </w:div>
    <w:div w:id="958142044">
      <w:bodyDiv w:val="1"/>
      <w:marLeft w:val="0"/>
      <w:marRight w:val="0"/>
      <w:marTop w:val="0"/>
      <w:marBottom w:val="0"/>
      <w:divBdr>
        <w:top w:val="none" w:sz="0" w:space="0" w:color="auto"/>
        <w:left w:val="none" w:sz="0" w:space="0" w:color="auto"/>
        <w:bottom w:val="none" w:sz="0" w:space="0" w:color="auto"/>
        <w:right w:val="none" w:sz="0" w:space="0" w:color="auto"/>
      </w:divBdr>
    </w:div>
    <w:div w:id="969823579">
      <w:bodyDiv w:val="1"/>
      <w:marLeft w:val="0"/>
      <w:marRight w:val="0"/>
      <w:marTop w:val="0"/>
      <w:marBottom w:val="0"/>
      <w:divBdr>
        <w:top w:val="none" w:sz="0" w:space="0" w:color="auto"/>
        <w:left w:val="none" w:sz="0" w:space="0" w:color="auto"/>
        <w:bottom w:val="none" w:sz="0" w:space="0" w:color="auto"/>
        <w:right w:val="none" w:sz="0" w:space="0" w:color="auto"/>
      </w:divBdr>
    </w:div>
    <w:div w:id="974793837">
      <w:bodyDiv w:val="1"/>
      <w:marLeft w:val="0"/>
      <w:marRight w:val="0"/>
      <w:marTop w:val="0"/>
      <w:marBottom w:val="0"/>
      <w:divBdr>
        <w:top w:val="none" w:sz="0" w:space="0" w:color="auto"/>
        <w:left w:val="none" w:sz="0" w:space="0" w:color="auto"/>
        <w:bottom w:val="none" w:sz="0" w:space="0" w:color="auto"/>
        <w:right w:val="none" w:sz="0" w:space="0" w:color="auto"/>
      </w:divBdr>
    </w:div>
    <w:div w:id="982930196">
      <w:bodyDiv w:val="1"/>
      <w:marLeft w:val="0"/>
      <w:marRight w:val="0"/>
      <w:marTop w:val="0"/>
      <w:marBottom w:val="0"/>
      <w:divBdr>
        <w:top w:val="none" w:sz="0" w:space="0" w:color="auto"/>
        <w:left w:val="none" w:sz="0" w:space="0" w:color="auto"/>
        <w:bottom w:val="none" w:sz="0" w:space="0" w:color="auto"/>
        <w:right w:val="none" w:sz="0" w:space="0" w:color="auto"/>
      </w:divBdr>
    </w:div>
    <w:div w:id="996690489">
      <w:bodyDiv w:val="1"/>
      <w:marLeft w:val="0"/>
      <w:marRight w:val="0"/>
      <w:marTop w:val="0"/>
      <w:marBottom w:val="0"/>
      <w:divBdr>
        <w:top w:val="none" w:sz="0" w:space="0" w:color="auto"/>
        <w:left w:val="none" w:sz="0" w:space="0" w:color="auto"/>
        <w:bottom w:val="none" w:sz="0" w:space="0" w:color="auto"/>
        <w:right w:val="none" w:sz="0" w:space="0" w:color="auto"/>
      </w:divBdr>
    </w:div>
    <w:div w:id="1004699293">
      <w:bodyDiv w:val="1"/>
      <w:marLeft w:val="0"/>
      <w:marRight w:val="0"/>
      <w:marTop w:val="0"/>
      <w:marBottom w:val="0"/>
      <w:divBdr>
        <w:top w:val="none" w:sz="0" w:space="0" w:color="auto"/>
        <w:left w:val="none" w:sz="0" w:space="0" w:color="auto"/>
        <w:bottom w:val="none" w:sz="0" w:space="0" w:color="auto"/>
        <w:right w:val="none" w:sz="0" w:space="0" w:color="auto"/>
      </w:divBdr>
    </w:div>
    <w:div w:id="1045714983">
      <w:bodyDiv w:val="1"/>
      <w:marLeft w:val="0"/>
      <w:marRight w:val="0"/>
      <w:marTop w:val="0"/>
      <w:marBottom w:val="0"/>
      <w:divBdr>
        <w:top w:val="none" w:sz="0" w:space="0" w:color="auto"/>
        <w:left w:val="none" w:sz="0" w:space="0" w:color="auto"/>
        <w:bottom w:val="none" w:sz="0" w:space="0" w:color="auto"/>
        <w:right w:val="none" w:sz="0" w:space="0" w:color="auto"/>
      </w:divBdr>
    </w:div>
    <w:div w:id="1057823438">
      <w:bodyDiv w:val="1"/>
      <w:marLeft w:val="0"/>
      <w:marRight w:val="0"/>
      <w:marTop w:val="0"/>
      <w:marBottom w:val="0"/>
      <w:divBdr>
        <w:top w:val="none" w:sz="0" w:space="0" w:color="auto"/>
        <w:left w:val="none" w:sz="0" w:space="0" w:color="auto"/>
        <w:bottom w:val="none" w:sz="0" w:space="0" w:color="auto"/>
        <w:right w:val="none" w:sz="0" w:space="0" w:color="auto"/>
      </w:divBdr>
    </w:div>
    <w:div w:id="1088042720">
      <w:bodyDiv w:val="1"/>
      <w:marLeft w:val="0"/>
      <w:marRight w:val="0"/>
      <w:marTop w:val="0"/>
      <w:marBottom w:val="0"/>
      <w:divBdr>
        <w:top w:val="none" w:sz="0" w:space="0" w:color="auto"/>
        <w:left w:val="none" w:sz="0" w:space="0" w:color="auto"/>
        <w:bottom w:val="none" w:sz="0" w:space="0" w:color="auto"/>
        <w:right w:val="none" w:sz="0" w:space="0" w:color="auto"/>
      </w:divBdr>
    </w:div>
    <w:div w:id="1096251931">
      <w:bodyDiv w:val="1"/>
      <w:marLeft w:val="0"/>
      <w:marRight w:val="0"/>
      <w:marTop w:val="0"/>
      <w:marBottom w:val="0"/>
      <w:divBdr>
        <w:top w:val="none" w:sz="0" w:space="0" w:color="auto"/>
        <w:left w:val="none" w:sz="0" w:space="0" w:color="auto"/>
        <w:bottom w:val="none" w:sz="0" w:space="0" w:color="auto"/>
        <w:right w:val="none" w:sz="0" w:space="0" w:color="auto"/>
      </w:divBdr>
    </w:div>
    <w:div w:id="1140807908">
      <w:bodyDiv w:val="1"/>
      <w:marLeft w:val="0"/>
      <w:marRight w:val="0"/>
      <w:marTop w:val="0"/>
      <w:marBottom w:val="0"/>
      <w:divBdr>
        <w:top w:val="none" w:sz="0" w:space="0" w:color="auto"/>
        <w:left w:val="none" w:sz="0" w:space="0" w:color="auto"/>
        <w:bottom w:val="none" w:sz="0" w:space="0" w:color="auto"/>
        <w:right w:val="none" w:sz="0" w:space="0" w:color="auto"/>
      </w:divBdr>
    </w:div>
    <w:div w:id="1155685617">
      <w:bodyDiv w:val="1"/>
      <w:marLeft w:val="0"/>
      <w:marRight w:val="0"/>
      <w:marTop w:val="0"/>
      <w:marBottom w:val="0"/>
      <w:divBdr>
        <w:top w:val="none" w:sz="0" w:space="0" w:color="auto"/>
        <w:left w:val="none" w:sz="0" w:space="0" w:color="auto"/>
        <w:bottom w:val="none" w:sz="0" w:space="0" w:color="auto"/>
        <w:right w:val="none" w:sz="0" w:space="0" w:color="auto"/>
      </w:divBdr>
    </w:div>
    <w:div w:id="1167591962">
      <w:bodyDiv w:val="1"/>
      <w:marLeft w:val="0"/>
      <w:marRight w:val="0"/>
      <w:marTop w:val="0"/>
      <w:marBottom w:val="0"/>
      <w:divBdr>
        <w:top w:val="none" w:sz="0" w:space="0" w:color="auto"/>
        <w:left w:val="none" w:sz="0" w:space="0" w:color="auto"/>
        <w:bottom w:val="none" w:sz="0" w:space="0" w:color="auto"/>
        <w:right w:val="none" w:sz="0" w:space="0" w:color="auto"/>
      </w:divBdr>
    </w:div>
    <w:div w:id="1175027002">
      <w:bodyDiv w:val="1"/>
      <w:marLeft w:val="0"/>
      <w:marRight w:val="0"/>
      <w:marTop w:val="0"/>
      <w:marBottom w:val="0"/>
      <w:divBdr>
        <w:top w:val="none" w:sz="0" w:space="0" w:color="auto"/>
        <w:left w:val="none" w:sz="0" w:space="0" w:color="auto"/>
        <w:bottom w:val="none" w:sz="0" w:space="0" w:color="auto"/>
        <w:right w:val="none" w:sz="0" w:space="0" w:color="auto"/>
      </w:divBdr>
    </w:div>
    <w:div w:id="1179347604">
      <w:bodyDiv w:val="1"/>
      <w:marLeft w:val="0"/>
      <w:marRight w:val="0"/>
      <w:marTop w:val="0"/>
      <w:marBottom w:val="0"/>
      <w:divBdr>
        <w:top w:val="none" w:sz="0" w:space="0" w:color="auto"/>
        <w:left w:val="none" w:sz="0" w:space="0" w:color="auto"/>
        <w:bottom w:val="none" w:sz="0" w:space="0" w:color="auto"/>
        <w:right w:val="none" w:sz="0" w:space="0" w:color="auto"/>
      </w:divBdr>
    </w:div>
    <w:div w:id="1181627817">
      <w:bodyDiv w:val="1"/>
      <w:marLeft w:val="0"/>
      <w:marRight w:val="0"/>
      <w:marTop w:val="0"/>
      <w:marBottom w:val="0"/>
      <w:divBdr>
        <w:top w:val="none" w:sz="0" w:space="0" w:color="auto"/>
        <w:left w:val="none" w:sz="0" w:space="0" w:color="auto"/>
        <w:bottom w:val="none" w:sz="0" w:space="0" w:color="auto"/>
        <w:right w:val="none" w:sz="0" w:space="0" w:color="auto"/>
      </w:divBdr>
    </w:div>
    <w:div w:id="1193684794">
      <w:bodyDiv w:val="1"/>
      <w:marLeft w:val="0"/>
      <w:marRight w:val="0"/>
      <w:marTop w:val="0"/>
      <w:marBottom w:val="0"/>
      <w:divBdr>
        <w:top w:val="none" w:sz="0" w:space="0" w:color="auto"/>
        <w:left w:val="none" w:sz="0" w:space="0" w:color="auto"/>
        <w:bottom w:val="none" w:sz="0" w:space="0" w:color="auto"/>
        <w:right w:val="none" w:sz="0" w:space="0" w:color="auto"/>
      </w:divBdr>
    </w:div>
    <w:div w:id="1200972168">
      <w:bodyDiv w:val="1"/>
      <w:marLeft w:val="0"/>
      <w:marRight w:val="0"/>
      <w:marTop w:val="0"/>
      <w:marBottom w:val="0"/>
      <w:divBdr>
        <w:top w:val="none" w:sz="0" w:space="0" w:color="auto"/>
        <w:left w:val="none" w:sz="0" w:space="0" w:color="auto"/>
        <w:bottom w:val="none" w:sz="0" w:space="0" w:color="auto"/>
        <w:right w:val="none" w:sz="0" w:space="0" w:color="auto"/>
      </w:divBdr>
    </w:div>
    <w:div w:id="1223447968">
      <w:bodyDiv w:val="1"/>
      <w:marLeft w:val="0"/>
      <w:marRight w:val="0"/>
      <w:marTop w:val="0"/>
      <w:marBottom w:val="0"/>
      <w:divBdr>
        <w:top w:val="none" w:sz="0" w:space="0" w:color="auto"/>
        <w:left w:val="none" w:sz="0" w:space="0" w:color="auto"/>
        <w:bottom w:val="none" w:sz="0" w:space="0" w:color="auto"/>
        <w:right w:val="none" w:sz="0" w:space="0" w:color="auto"/>
      </w:divBdr>
    </w:div>
    <w:div w:id="1224026586">
      <w:bodyDiv w:val="1"/>
      <w:marLeft w:val="0"/>
      <w:marRight w:val="0"/>
      <w:marTop w:val="0"/>
      <w:marBottom w:val="0"/>
      <w:divBdr>
        <w:top w:val="none" w:sz="0" w:space="0" w:color="auto"/>
        <w:left w:val="none" w:sz="0" w:space="0" w:color="auto"/>
        <w:bottom w:val="none" w:sz="0" w:space="0" w:color="auto"/>
        <w:right w:val="none" w:sz="0" w:space="0" w:color="auto"/>
      </w:divBdr>
    </w:div>
    <w:div w:id="1235775906">
      <w:bodyDiv w:val="1"/>
      <w:marLeft w:val="0"/>
      <w:marRight w:val="0"/>
      <w:marTop w:val="0"/>
      <w:marBottom w:val="0"/>
      <w:divBdr>
        <w:top w:val="none" w:sz="0" w:space="0" w:color="auto"/>
        <w:left w:val="none" w:sz="0" w:space="0" w:color="auto"/>
        <w:bottom w:val="none" w:sz="0" w:space="0" w:color="auto"/>
        <w:right w:val="none" w:sz="0" w:space="0" w:color="auto"/>
      </w:divBdr>
    </w:div>
    <w:div w:id="1251963840">
      <w:bodyDiv w:val="1"/>
      <w:marLeft w:val="0"/>
      <w:marRight w:val="0"/>
      <w:marTop w:val="0"/>
      <w:marBottom w:val="0"/>
      <w:divBdr>
        <w:top w:val="none" w:sz="0" w:space="0" w:color="auto"/>
        <w:left w:val="none" w:sz="0" w:space="0" w:color="auto"/>
        <w:bottom w:val="none" w:sz="0" w:space="0" w:color="auto"/>
        <w:right w:val="none" w:sz="0" w:space="0" w:color="auto"/>
      </w:divBdr>
    </w:div>
    <w:div w:id="1261836263">
      <w:bodyDiv w:val="1"/>
      <w:marLeft w:val="0"/>
      <w:marRight w:val="0"/>
      <w:marTop w:val="0"/>
      <w:marBottom w:val="0"/>
      <w:divBdr>
        <w:top w:val="none" w:sz="0" w:space="0" w:color="auto"/>
        <w:left w:val="none" w:sz="0" w:space="0" w:color="auto"/>
        <w:bottom w:val="none" w:sz="0" w:space="0" w:color="auto"/>
        <w:right w:val="none" w:sz="0" w:space="0" w:color="auto"/>
      </w:divBdr>
    </w:div>
    <w:div w:id="1278756690">
      <w:bodyDiv w:val="1"/>
      <w:marLeft w:val="0"/>
      <w:marRight w:val="0"/>
      <w:marTop w:val="0"/>
      <w:marBottom w:val="0"/>
      <w:divBdr>
        <w:top w:val="none" w:sz="0" w:space="0" w:color="auto"/>
        <w:left w:val="none" w:sz="0" w:space="0" w:color="auto"/>
        <w:bottom w:val="none" w:sz="0" w:space="0" w:color="auto"/>
        <w:right w:val="none" w:sz="0" w:space="0" w:color="auto"/>
      </w:divBdr>
    </w:div>
    <w:div w:id="1282032431">
      <w:bodyDiv w:val="1"/>
      <w:marLeft w:val="0"/>
      <w:marRight w:val="0"/>
      <w:marTop w:val="0"/>
      <w:marBottom w:val="0"/>
      <w:divBdr>
        <w:top w:val="none" w:sz="0" w:space="0" w:color="auto"/>
        <w:left w:val="none" w:sz="0" w:space="0" w:color="auto"/>
        <w:bottom w:val="none" w:sz="0" w:space="0" w:color="auto"/>
        <w:right w:val="none" w:sz="0" w:space="0" w:color="auto"/>
      </w:divBdr>
    </w:div>
    <w:div w:id="1310016870">
      <w:bodyDiv w:val="1"/>
      <w:marLeft w:val="0"/>
      <w:marRight w:val="0"/>
      <w:marTop w:val="0"/>
      <w:marBottom w:val="0"/>
      <w:divBdr>
        <w:top w:val="none" w:sz="0" w:space="0" w:color="auto"/>
        <w:left w:val="none" w:sz="0" w:space="0" w:color="auto"/>
        <w:bottom w:val="none" w:sz="0" w:space="0" w:color="auto"/>
        <w:right w:val="none" w:sz="0" w:space="0" w:color="auto"/>
      </w:divBdr>
    </w:div>
    <w:div w:id="1317683846">
      <w:bodyDiv w:val="1"/>
      <w:marLeft w:val="0"/>
      <w:marRight w:val="0"/>
      <w:marTop w:val="0"/>
      <w:marBottom w:val="0"/>
      <w:divBdr>
        <w:top w:val="none" w:sz="0" w:space="0" w:color="auto"/>
        <w:left w:val="none" w:sz="0" w:space="0" w:color="auto"/>
        <w:bottom w:val="none" w:sz="0" w:space="0" w:color="auto"/>
        <w:right w:val="none" w:sz="0" w:space="0" w:color="auto"/>
      </w:divBdr>
    </w:div>
    <w:div w:id="1334255881">
      <w:bodyDiv w:val="1"/>
      <w:marLeft w:val="0"/>
      <w:marRight w:val="0"/>
      <w:marTop w:val="0"/>
      <w:marBottom w:val="0"/>
      <w:divBdr>
        <w:top w:val="none" w:sz="0" w:space="0" w:color="auto"/>
        <w:left w:val="none" w:sz="0" w:space="0" w:color="auto"/>
        <w:bottom w:val="none" w:sz="0" w:space="0" w:color="auto"/>
        <w:right w:val="none" w:sz="0" w:space="0" w:color="auto"/>
      </w:divBdr>
    </w:div>
    <w:div w:id="1343707792">
      <w:bodyDiv w:val="1"/>
      <w:marLeft w:val="0"/>
      <w:marRight w:val="0"/>
      <w:marTop w:val="0"/>
      <w:marBottom w:val="0"/>
      <w:divBdr>
        <w:top w:val="none" w:sz="0" w:space="0" w:color="auto"/>
        <w:left w:val="none" w:sz="0" w:space="0" w:color="auto"/>
        <w:bottom w:val="none" w:sz="0" w:space="0" w:color="auto"/>
        <w:right w:val="none" w:sz="0" w:space="0" w:color="auto"/>
      </w:divBdr>
    </w:div>
    <w:div w:id="1359310066">
      <w:bodyDiv w:val="1"/>
      <w:marLeft w:val="0"/>
      <w:marRight w:val="0"/>
      <w:marTop w:val="0"/>
      <w:marBottom w:val="0"/>
      <w:divBdr>
        <w:top w:val="none" w:sz="0" w:space="0" w:color="auto"/>
        <w:left w:val="none" w:sz="0" w:space="0" w:color="auto"/>
        <w:bottom w:val="none" w:sz="0" w:space="0" w:color="auto"/>
        <w:right w:val="none" w:sz="0" w:space="0" w:color="auto"/>
      </w:divBdr>
    </w:div>
    <w:div w:id="1361125819">
      <w:bodyDiv w:val="1"/>
      <w:marLeft w:val="0"/>
      <w:marRight w:val="0"/>
      <w:marTop w:val="0"/>
      <w:marBottom w:val="0"/>
      <w:divBdr>
        <w:top w:val="none" w:sz="0" w:space="0" w:color="auto"/>
        <w:left w:val="none" w:sz="0" w:space="0" w:color="auto"/>
        <w:bottom w:val="none" w:sz="0" w:space="0" w:color="auto"/>
        <w:right w:val="none" w:sz="0" w:space="0" w:color="auto"/>
      </w:divBdr>
    </w:div>
    <w:div w:id="1367297495">
      <w:bodyDiv w:val="1"/>
      <w:marLeft w:val="0"/>
      <w:marRight w:val="0"/>
      <w:marTop w:val="0"/>
      <w:marBottom w:val="0"/>
      <w:divBdr>
        <w:top w:val="none" w:sz="0" w:space="0" w:color="auto"/>
        <w:left w:val="none" w:sz="0" w:space="0" w:color="auto"/>
        <w:bottom w:val="none" w:sz="0" w:space="0" w:color="auto"/>
        <w:right w:val="none" w:sz="0" w:space="0" w:color="auto"/>
      </w:divBdr>
    </w:div>
    <w:div w:id="1368407564">
      <w:bodyDiv w:val="1"/>
      <w:marLeft w:val="0"/>
      <w:marRight w:val="0"/>
      <w:marTop w:val="0"/>
      <w:marBottom w:val="0"/>
      <w:divBdr>
        <w:top w:val="none" w:sz="0" w:space="0" w:color="auto"/>
        <w:left w:val="none" w:sz="0" w:space="0" w:color="auto"/>
        <w:bottom w:val="none" w:sz="0" w:space="0" w:color="auto"/>
        <w:right w:val="none" w:sz="0" w:space="0" w:color="auto"/>
      </w:divBdr>
    </w:div>
    <w:div w:id="1397388341">
      <w:bodyDiv w:val="1"/>
      <w:marLeft w:val="0"/>
      <w:marRight w:val="0"/>
      <w:marTop w:val="0"/>
      <w:marBottom w:val="0"/>
      <w:divBdr>
        <w:top w:val="none" w:sz="0" w:space="0" w:color="auto"/>
        <w:left w:val="none" w:sz="0" w:space="0" w:color="auto"/>
        <w:bottom w:val="none" w:sz="0" w:space="0" w:color="auto"/>
        <w:right w:val="none" w:sz="0" w:space="0" w:color="auto"/>
      </w:divBdr>
    </w:div>
    <w:div w:id="1415780157">
      <w:bodyDiv w:val="1"/>
      <w:marLeft w:val="0"/>
      <w:marRight w:val="0"/>
      <w:marTop w:val="0"/>
      <w:marBottom w:val="0"/>
      <w:divBdr>
        <w:top w:val="none" w:sz="0" w:space="0" w:color="auto"/>
        <w:left w:val="none" w:sz="0" w:space="0" w:color="auto"/>
        <w:bottom w:val="none" w:sz="0" w:space="0" w:color="auto"/>
        <w:right w:val="none" w:sz="0" w:space="0" w:color="auto"/>
      </w:divBdr>
    </w:div>
    <w:div w:id="1418865248">
      <w:bodyDiv w:val="1"/>
      <w:marLeft w:val="0"/>
      <w:marRight w:val="0"/>
      <w:marTop w:val="0"/>
      <w:marBottom w:val="0"/>
      <w:divBdr>
        <w:top w:val="none" w:sz="0" w:space="0" w:color="auto"/>
        <w:left w:val="none" w:sz="0" w:space="0" w:color="auto"/>
        <w:bottom w:val="none" w:sz="0" w:space="0" w:color="auto"/>
        <w:right w:val="none" w:sz="0" w:space="0" w:color="auto"/>
      </w:divBdr>
    </w:div>
    <w:div w:id="1433089124">
      <w:bodyDiv w:val="1"/>
      <w:marLeft w:val="0"/>
      <w:marRight w:val="0"/>
      <w:marTop w:val="0"/>
      <w:marBottom w:val="0"/>
      <w:divBdr>
        <w:top w:val="none" w:sz="0" w:space="0" w:color="auto"/>
        <w:left w:val="none" w:sz="0" w:space="0" w:color="auto"/>
        <w:bottom w:val="none" w:sz="0" w:space="0" w:color="auto"/>
        <w:right w:val="none" w:sz="0" w:space="0" w:color="auto"/>
      </w:divBdr>
    </w:div>
    <w:div w:id="1489402191">
      <w:bodyDiv w:val="1"/>
      <w:marLeft w:val="0"/>
      <w:marRight w:val="0"/>
      <w:marTop w:val="0"/>
      <w:marBottom w:val="0"/>
      <w:divBdr>
        <w:top w:val="none" w:sz="0" w:space="0" w:color="auto"/>
        <w:left w:val="none" w:sz="0" w:space="0" w:color="auto"/>
        <w:bottom w:val="none" w:sz="0" w:space="0" w:color="auto"/>
        <w:right w:val="none" w:sz="0" w:space="0" w:color="auto"/>
      </w:divBdr>
    </w:div>
    <w:div w:id="1491212384">
      <w:bodyDiv w:val="1"/>
      <w:marLeft w:val="0"/>
      <w:marRight w:val="0"/>
      <w:marTop w:val="0"/>
      <w:marBottom w:val="0"/>
      <w:divBdr>
        <w:top w:val="none" w:sz="0" w:space="0" w:color="auto"/>
        <w:left w:val="none" w:sz="0" w:space="0" w:color="auto"/>
        <w:bottom w:val="none" w:sz="0" w:space="0" w:color="auto"/>
        <w:right w:val="none" w:sz="0" w:space="0" w:color="auto"/>
      </w:divBdr>
    </w:div>
    <w:div w:id="1494641149">
      <w:bodyDiv w:val="1"/>
      <w:marLeft w:val="0"/>
      <w:marRight w:val="0"/>
      <w:marTop w:val="0"/>
      <w:marBottom w:val="0"/>
      <w:divBdr>
        <w:top w:val="none" w:sz="0" w:space="0" w:color="auto"/>
        <w:left w:val="none" w:sz="0" w:space="0" w:color="auto"/>
        <w:bottom w:val="none" w:sz="0" w:space="0" w:color="auto"/>
        <w:right w:val="none" w:sz="0" w:space="0" w:color="auto"/>
      </w:divBdr>
    </w:div>
    <w:div w:id="1525513314">
      <w:bodyDiv w:val="1"/>
      <w:marLeft w:val="0"/>
      <w:marRight w:val="0"/>
      <w:marTop w:val="0"/>
      <w:marBottom w:val="0"/>
      <w:divBdr>
        <w:top w:val="none" w:sz="0" w:space="0" w:color="auto"/>
        <w:left w:val="none" w:sz="0" w:space="0" w:color="auto"/>
        <w:bottom w:val="none" w:sz="0" w:space="0" w:color="auto"/>
        <w:right w:val="none" w:sz="0" w:space="0" w:color="auto"/>
      </w:divBdr>
    </w:div>
    <w:div w:id="1541671769">
      <w:bodyDiv w:val="1"/>
      <w:marLeft w:val="0"/>
      <w:marRight w:val="0"/>
      <w:marTop w:val="0"/>
      <w:marBottom w:val="0"/>
      <w:divBdr>
        <w:top w:val="none" w:sz="0" w:space="0" w:color="auto"/>
        <w:left w:val="none" w:sz="0" w:space="0" w:color="auto"/>
        <w:bottom w:val="none" w:sz="0" w:space="0" w:color="auto"/>
        <w:right w:val="none" w:sz="0" w:space="0" w:color="auto"/>
      </w:divBdr>
    </w:div>
    <w:div w:id="1550458205">
      <w:bodyDiv w:val="1"/>
      <w:marLeft w:val="0"/>
      <w:marRight w:val="0"/>
      <w:marTop w:val="0"/>
      <w:marBottom w:val="0"/>
      <w:divBdr>
        <w:top w:val="none" w:sz="0" w:space="0" w:color="auto"/>
        <w:left w:val="none" w:sz="0" w:space="0" w:color="auto"/>
        <w:bottom w:val="none" w:sz="0" w:space="0" w:color="auto"/>
        <w:right w:val="none" w:sz="0" w:space="0" w:color="auto"/>
      </w:divBdr>
    </w:div>
    <w:div w:id="1557619940">
      <w:bodyDiv w:val="1"/>
      <w:marLeft w:val="0"/>
      <w:marRight w:val="0"/>
      <w:marTop w:val="0"/>
      <w:marBottom w:val="0"/>
      <w:divBdr>
        <w:top w:val="none" w:sz="0" w:space="0" w:color="auto"/>
        <w:left w:val="none" w:sz="0" w:space="0" w:color="auto"/>
        <w:bottom w:val="none" w:sz="0" w:space="0" w:color="auto"/>
        <w:right w:val="none" w:sz="0" w:space="0" w:color="auto"/>
      </w:divBdr>
    </w:div>
    <w:div w:id="1568110189">
      <w:bodyDiv w:val="1"/>
      <w:marLeft w:val="0"/>
      <w:marRight w:val="0"/>
      <w:marTop w:val="0"/>
      <w:marBottom w:val="0"/>
      <w:divBdr>
        <w:top w:val="none" w:sz="0" w:space="0" w:color="auto"/>
        <w:left w:val="none" w:sz="0" w:space="0" w:color="auto"/>
        <w:bottom w:val="none" w:sz="0" w:space="0" w:color="auto"/>
        <w:right w:val="none" w:sz="0" w:space="0" w:color="auto"/>
      </w:divBdr>
    </w:div>
    <w:div w:id="1571036764">
      <w:bodyDiv w:val="1"/>
      <w:marLeft w:val="0"/>
      <w:marRight w:val="0"/>
      <w:marTop w:val="0"/>
      <w:marBottom w:val="0"/>
      <w:divBdr>
        <w:top w:val="none" w:sz="0" w:space="0" w:color="auto"/>
        <w:left w:val="none" w:sz="0" w:space="0" w:color="auto"/>
        <w:bottom w:val="none" w:sz="0" w:space="0" w:color="auto"/>
        <w:right w:val="none" w:sz="0" w:space="0" w:color="auto"/>
      </w:divBdr>
    </w:div>
    <w:div w:id="1572155085">
      <w:bodyDiv w:val="1"/>
      <w:marLeft w:val="0"/>
      <w:marRight w:val="0"/>
      <w:marTop w:val="0"/>
      <w:marBottom w:val="0"/>
      <w:divBdr>
        <w:top w:val="none" w:sz="0" w:space="0" w:color="auto"/>
        <w:left w:val="none" w:sz="0" w:space="0" w:color="auto"/>
        <w:bottom w:val="none" w:sz="0" w:space="0" w:color="auto"/>
        <w:right w:val="none" w:sz="0" w:space="0" w:color="auto"/>
      </w:divBdr>
    </w:div>
    <w:div w:id="1578516462">
      <w:bodyDiv w:val="1"/>
      <w:marLeft w:val="0"/>
      <w:marRight w:val="0"/>
      <w:marTop w:val="0"/>
      <w:marBottom w:val="0"/>
      <w:divBdr>
        <w:top w:val="none" w:sz="0" w:space="0" w:color="auto"/>
        <w:left w:val="none" w:sz="0" w:space="0" w:color="auto"/>
        <w:bottom w:val="none" w:sz="0" w:space="0" w:color="auto"/>
        <w:right w:val="none" w:sz="0" w:space="0" w:color="auto"/>
      </w:divBdr>
    </w:div>
    <w:div w:id="1587374412">
      <w:bodyDiv w:val="1"/>
      <w:marLeft w:val="0"/>
      <w:marRight w:val="0"/>
      <w:marTop w:val="0"/>
      <w:marBottom w:val="0"/>
      <w:divBdr>
        <w:top w:val="none" w:sz="0" w:space="0" w:color="auto"/>
        <w:left w:val="none" w:sz="0" w:space="0" w:color="auto"/>
        <w:bottom w:val="none" w:sz="0" w:space="0" w:color="auto"/>
        <w:right w:val="none" w:sz="0" w:space="0" w:color="auto"/>
      </w:divBdr>
    </w:div>
    <w:div w:id="1624075317">
      <w:bodyDiv w:val="1"/>
      <w:marLeft w:val="0"/>
      <w:marRight w:val="0"/>
      <w:marTop w:val="0"/>
      <w:marBottom w:val="0"/>
      <w:divBdr>
        <w:top w:val="none" w:sz="0" w:space="0" w:color="auto"/>
        <w:left w:val="none" w:sz="0" w:space="0" w:color="auto"/>
        <w:bottom w:val="none" w:sz="0" w:space="0" w:color="auto"/>
        <w:right w:val="none" w:sz="0" w:space="0" w:color="auto"/>
      </w:divBdr>
    </w:div>
    <w:div w:id="1625456565">
      <w:bodyDiv w:val="1"/>
      <w:marLeft w:val="0"/>
      <w:marRight w:val="0"/>
      <w:marTop w:val="0"/>
      <w:marBottom w:val="0"/>
      <w:divBdr>
        <w:top w:val="none" w:sz="0" w:space="0" w:color="auto"/>
        <w:left w:val="none" w:sz="0" w:space="0" w:color="auto"/>
        <w:bottom w:val="none" w:sz="0" w:space="0" w:color="auto"/>
        <w:right w:val="none" w:sz="0" w:space="0" w:color="auto"/>
      </w:divBdr>
    </w:div>
    <w:div w:id="1628268596">
      <w:bodyDiv w:val="1"/>
      <w:marLeft w:val="0"/>
      <w:marRight w:val="0"/>
      <w:marTop w:val="0"/>
      <w:marBottom w:val="0"/>
      <w:divBdr>
        <w:top w:val="none" w:sz="0" w:space="0" w:color="auto"/>
        <w:left w:val="none" w:sz="0" w:space="0" w:color="auto"/>
        <w:bottom w:val="none" w:sz="0" w:space="0" w:color="auto"/>
        <w:right w:val="none" w:sz="0" w:space="0" w:color="auto"/>
      </w:divBdr>
    </w:div>
    <w:div w:id="1638299672">
      <w:bodyDiv w:val="1"/>
      <w:marLeft w:val="0"/>
      <w:marRight w:val="0"/>
      <w:marTop w:val="0"/>
      <w:marBottom w:val="0"/>
      <w:divBdr>
        <w:top w:val="none" w:sz="0" w:space="0" w:color="auto"/>
        <w:left w:val="none" w:sz="0" w:space="0" w:color="auto"/>
        <w:bottom w:val="none" w:sz="0" w:space="0" w:color="auto"/>
        <w:right w:val="none" w:sz="0" w:space="0" w:color="auto"/>
      </w:divBdr>
    </w:div>
    <w:div w:id="1655839711">
      <w:bodyDiv w:val="1"/>
      <w:marLeft w:val="0"/>
      <w:marRight w:val="0"/>
      <w:marTop w:val="0"/>
      <w:marBottom w:val="0"/>
      <w:divBdr>
        <w:top w:val="none" w:sz="0" w:space="0" w:color="auto"/>
        <w:left w:val="none" w:sz="0" w:space="0" w:color="auto"/>
        <w:bottom w:val="none" w:sz="0" w:space="0" w:color="auto"/>
        <w:right w:val="none" w:sz="0" w:space="0" w:color="auto"/>
      </w:divBdr>
    </w:div>
    <w:div w:id="1657568936">
      <w:bodyDiv w:val="1"/>
      <w:marLeft w:val="0"/>
      <w:marRight w:val="0"/>
      <w:marTop w:val="0"/>
      <w:marBottom w:val="0"/>
      <w:divBdr>
        <w:top w:val="none" w:sz="0" w:space="0" w:color="auto"/>
        <w:left w:val="none" w:sz="0" w:space="0" w:color="auto"/>
        <w:bottom w:val="none" w:sz="0" w:space="0" w:color="auto"/>
        <w:right w:val="none" w:sz="0" w:space="0" w:color="auto"/>
      </w:divBdr>
    </w:div>
    <w:div w:id="1669214254">
      <w:bodyDiv w:val="1"/>
      <w:marLeft w:val="0"/>
      <w:marRight w:val="0"/>
      <w:marTop w:val="0"/>
      <w:marBottom w:val="0"/>
      <w:divBdr>
        <w:top w:val="none" w:sz="0" w:space="0" w:color="auto"/>
        <w:left w:val="none" w:sz="0" w:space="0" w:color="auto"/>
        <w:bottom w:val="none" w:sz="0" w:space="0" w:color="auto"/>
        <w:right w:val="none" w:sz="0" w:space="0" w:color="auto"/>
      </w:divBdr>
    </w:div>
    <w:div w:id="1688095632">
      <w:bodyDiv w:val="1"/>
      <w:marLeft w:val="0"/>
      <w:marRight w:val="0"/>
      <w:marTop w:val="0"/>
      <w:marBottom w:val="0"/>
      <w:divBdr>
        <w:top w:val="none" w:sz="0" w:space="0" w:color="auto"/>
        <w:left w:val="none" w:sz="0" w:space="0" w:color="auto"/>
        <w:bottom w:val="none" w:sz="0" w:space="0" w:color="auto"/>
        <w:right w:val="none" w:sz="0" w:space="0" w:color="auto"/>
      </w:divBdr>
    </w:div>
    <w:div w:id="1689016934">
      <w:bodyDiv w:val="1"/>
      <w:marLeft w:val="0"/>
      <w:marRight w:val="0"/>
      <w:marTop w:val="0"/>
      <w:marBottom w:val="0"/>
      <w:divBdr>
        <w:top w:val="none" w:sz="0" w:space="0" w:color="auto"/>
        <w:left w:val="none" w:sz="0" w:space="0" w:color="auto"/>
        <w:bottom w:val="none" w:sz="0" w:space="0" w:color="auto"/>
        <w:right w:val="none" w:sz="0" w:space="0" w:color="auto"/>
      </w:divBdr>
    </w:div>
    <w:div w:id="1691368165">
      <w:bodyDiv w:val="1"/>
      <w:marLeft w:val="0"/>
      <w:marRight w:val="0"/>
      <w:marTop w:val="0"/>
      <w:marBottom w:val="0"/>
      <w:divBdr>
        <w:top w:val="none" w:sz="0" w:space="0" w:color="auto"/>
        <w:left w:val="none" w:sz="0" w:space="0" w:color="auto"/>
        <w:bottom w:val="none" w:sz="0" w:space="0" w:color="auto"/>
        <w:right w:val="none" w:sz="0" w:space="0" w:color="auto"/>
      </w:divBdr>
    </w:div>
    <w:div w:id="1695888498">
      <w:bodyDiv w:val="1"/>
      <w:marLeft w:val="0"/>
      <w:marRight w:val="0"/>
      <w:marTop w:val="0"/>
      <w:marBottom w:val="0"/>
      <w:divBdr>
        <w:top w:val="none" w:sz="0" w:space="0" w:color="auto"/>
        <w:left w:val="none" w:sz="0" w:space="0" w:color="auto"/>
        <w:bottom w:val="none" w:sz="0" w:space="0" w:color="auto"/>
        <w:right w:val="none" w:sz="0" w:space="0" w:color="auto"/>
      </w:divBdr>
    </w:div>
    <w:div w:id="1705329922">
      <w:bodyDiv w:val="1"/>
      <w:marLeft w:val="0"/>
      <w:marRight w:val="0"/>
      <w:marTop w:val="0"/>
      <w:marBottom w:val="0"/>
      <w:divBdr>
        <w:top w:val="none" w:sz="0" w:space="0" w:color="auto"/>
        <w:left w:val="none" w:sz="0" w:space="0" w:color="auto"/>
        <w:bottom w:val="none" w:sz="0" w:space="0" w:color="auto"/>
        <w:right w:val="none" w:sz="0" w:space="0" w:color="auto"/>
      </w:divBdr>
    </w:div>
    <w:div w:id="1728257820">
      <w:bodyDiv w:val="1"/>
      <w:marLeft w:val="0"/>
      <w:marRight w:val="0"/>
      <w:marTop w:val="0"/>
      <w:marBottom w:val="0"/>
      <w:divBdr>
        <w:top w:val="none" w:sz="0" w:space="0" w:color="auto"/>
        <w:left w:val="none" w:sz="0" w:space="0" w:color="auto"/>
        <w:bottom w:val="none" w:sz="0" w:space="0" w:color="auto"/>
        <w:right w:val="none" w:sz="0" w:space="0" w:color="auto"/>
      </w:divBdr>
    </w:div>
    <w:div w:id="1730760970">
      <w:bodyDiv w:val="1"/>
      <w:marLeft w:val="0"/>
      <w:marRight w:val="0"/>
      <w:marTop w:val="0"/>
      <w:marBottom w:val="0"/>
      <w:divBdr>
        <w:top w:val="none" w:sz="0" w:space="0" w:color="auto"/>
        <w:left w:val="none" w:sz="0" w:space="0" w:color="auto"/>
        <w:bottom w:val="none" w:sz="0" w:space="0" w:color="auto"/>
        <w:right w:val="none" w:sz="0" w:space="0" w:color="auto"/>
      </w:divBdr>
    </w:div>
    <w:div w:id="1738242368">
      <w:bodyDiv w:val="1"/>
      <w:marLeft w:val="0"/>
      <w:marRight w:val="0"/>
      <w:marTop w:val="0"/>
      <w:marBottom w:val="0"/>
      <w:divBdr>
        <w:top w:val="none" w:sz="0" w:space="0" w:color="auto"/>
        <w:left w:val="none" w:sz="0" w:space="0" w:color="auto"/>
        <w:bottom w:val="none" w:sz="0" w:space="0" w:color="auto"/>
        <w:right w:val="none" w:sz="0" w:space="0" w:color="auto"/>
      </w:divBdr>
    </w:div>
    <w:div w:id="1759786316">
      <w:bodyDiv w:val="1"/>
      <w:marLeft w:val="0"/>
      <w:marRight w:val="0"/>
      <w:marTop w:val="0"/>
      <w:marBottom w:val="0"/>
      <w:divBdr>
        <w:top w:val="none" w:sz="0" w:space="0" w:color="auto"/>
        <w:left w:val="none" w:sz="0" w:space="0" w:color="auto"/>
        <w:bottom w:val="none" w:sz="0" w:space="0" w:color="auto"/>
        <w:right w:val="none" w:sz="0" w:space="0" w:color="auto"/>
      </w:divBdr>
    </w:div>
    <w:div w:id="1770084567">
      <w:bodyDiv w:val="1"/>
      <w:marLeft w:val="0"/>
      <w:marRight w:val="0"/>
      <w:marTop w:val="0"/>
      <w:marBottom w:val="0"/>
      <w:divBdr>
        <w:top w:val="none" w:sz="0" w:space="0" w:color="auto"/>
        <w:left w:val="none" w:sz="0" w:space="0" w:color="auto"/>
        <w:bottom w:val="none" w:sz="0" w:space="0" w:color="auto"/>
        <w:right w:val="none" w:sz="0" w:space="0" w:color="auto"/>
      </w:divBdr>
    </w:div>
    <w:div w:id="1836258333">
      <w:bodyDiv w:val="1"/>
      <w:marLeft w:val="0"/>
      <w:marRight w:val="0"/>
      <w:marTop w:val="0"/>
      <w:marBottom w:val="0"/>
      <w:divBdr>
        <w:top w:val="none" w:sz="0" w:space="0" w:color="auto"/>
        <w:left w:val="none" w:sz="0" w:space="0" w:color="auto"/>
        <w:bottom w:val="none" w:sz="0" w:space="0" w:color="auto"/>
        <w:right w:val="none" w:sz="0" w:space="0" w:color="auto"/>
      </w:divBdr>
    </w:div>
    <w:div w:id="1837304169">
      <w:bodyDiv w:val="1"/>
      <w:marLeft w:val="0"/>
      <w:marRight w:val="0"/>
      <w:marTop w:val="0"/>
      <w:marBottom w:val="0"/>
      <w:divBdr>
        <w:top w:val="none" w:sz="0" w:space="0" w:color="auto"/>
        <w:left w:val="none" w:sz="0" w:space="0" w:color="auto"/>
        <w:bottom w:val="none" w:sz="0" w:space="0" w:color="auto"/>
        <w:right w:val="none" w:sz="0" w:space="0" w:color="auto"/>
      </w:divBdr>
    </w:div>
    <w:div w:id="1845319786">
      <w:bodyDiv w:val="1"/>
      <w:marLeft w:val="0"/>
      <w:marRight w:val="0"/>
      <w:marTop w:val="0"/>
      <w:marBottom w:val="0"/>
      <w:divBdr>
        <w:top w:val="none" w:sz="0" w:space="0" w:color="auto"/>
        <w:left w:val="none" w:sz="0" w:space="0" w:color="auto"/>
        <w:bottom w:val="none" w:sz="0" w:space="0" w:color="auto"/>
        <w:right w:val="none" w:sz="0" w:space="0" w:color="auto"/>
      </w:divBdr>
    </w:div>
    <w:div w:id="1848668063">
      <w:bodyDiv w:val="1"/>
      <w:marLeft w:val="0"/>
      <w:marRight w:val="0"/>
      <w:marTop w:val="0"/>
      <w:marBottom w:val="0"/>
      <w:divBdr>
        <w:top w:val="none" w:sz="0" w:space="0" w:color="auto"/>
        <w:left w:val="none" w:sz="0" w:space="0" w:color="auto"/>
        <w:bottom w:val="none" w:sz="0" w:space="0" w:color="auto"/>
        <w:right w:val="none" w:sz="0" w:space="0" w:color="auto"/>
      </w:divBdr>
    </w:div>
    <w:div w:id="1860927038">
      <w:bodyDiv w:val="1"/>
      <w:marLeft w:val="0"/>
      <w:marRight w:val="0"/>
      <w:marTop w:val="0"/>
      <w:marBottom w:val="0"/>
      <w:divBdr>
        <w:top w:val="none" w:sz="0" w:space="0" w:color="auto"/>
        <w:left w:val="none" w:sz="0" w:space="0" w:color="auto"/>
        <w:bottom w:val="none" w:sz="0" w:space="0" w:color="auto"/>
        <w:right w:val="none" w:sz="0" w:space="0" w:color="auto"/>
      </w:divBdr>
    </w:div>
    <w:div w:id="1869104822">
      <w:bodyDiv w:val="1"/>
      <w:marLeft w:val="0"/>
      <w:marRight w:val="0"/>
      <w:marTop w:val="0"/>
      <w:marBottom w:val="0"/>
      <w:divBdr>
        <w:top w:val="none" w:sz="0" w:space="0" w:color="auto"/>
        <w:left w:val="none" w:sz="0" w:space="0" w:color="auto"/>
        <w:bottom w:val="none" w:sz="0" w:space="0" w:color="auto"/>
        <w:right w:val="none" w:sz="0" w:space="0" w:color="auto"/>
      </w:divBdr>
    </w:div>
    <w:div w:id="1880777196">
      <w:bodyDiv w:val="1"/>
      <w:marLeft w:val="0"/>
      <w:marRight w:val="0"/>
      <w:marTop w:val="0"/>
      <w:marBottom w:val="0"/>
      <w:divBdr>
        <w:top w:val="none" w:sz="0" w:space="0" w:color="auto"/>
        <w:left w:val="none" w:sz="0" w:space="0" w:color="auto"/>
        <w:bottom w:val="none" w:sz="0" w:space="0" w:color="auto"/>
        <w:right w:val="none" w:sz="0" w:space="0" w:color="auto"/>
      </w:divBdr>
    </w:div>
    <w:div w:id="1931766495">
      <w:bodyDiv w:val="1"/>
      <w:marLeft w:val="0"/>
      <w:marRight w:val="0"/>
      <w:marTop w:val="0"/>
      <w:marBottom w:val="0"/>
      <w:divBdr>
        <w:top w:val="none" w:sz="0" w:space="0" w:color="auto"/>
        <w:left w:val="none" w:sz="0" w:space="0" w:color="auto"/>
        <w:bottom w:val="none" w:sz="0" w:space="0" w:color="auto"/>
        <w:right w:val="none" w:sz="0" w:space="0" w:color="auto"/>
      </w:divBdr>
    </w:div>
    <w:div w:id="1955210486">
      <w:bodyDiv w:val="1"/>
      <w:marLeft w:val="0"/>
      <w:marRight w:val="0"/>
      <w:marTop w:val="0"/>
      <w:marBottom w:val="0"/>
      <w:divBdr>
        <w:top w:val="none" w:sz="0" w:space="0" w:color="auto"/>
        <w:left w:val="none" w:sz="0" w:space="0" w:color="auto"/>
        <w:bottom w:val="none" w:sz="0" w:space="0" w:color="auto"/>
        <w:right w:val="none" w:sz="0" w:space="0" w:color="auto"/>
      </w:divBdr>
    </w:div>
    <w:div w:id="1957105317">
      <w:bodyDiv w:val="1"/>
      <w:marLeft w:val="0"/>
      <w:marRight w:val="0"/>
      <w:marTop w:val="0"/>
      <w:marBottom w:val="0"/>
      <w:divBdr>
        <w:top w:val="none" w:sz="0" w:space="0" w:color="auto"/>
        <w:left w:val="none" w:sz="0" w:space="0" w:color="auto"/>
        <w:bottom w:val="none" w:sz="0" w:space="0" w:color="auto"/>
        <w:right w:val="none" w:sz="0" w:space="0" w:color="auto"/>
      </w:divBdr>
    </w:div>
    <w:div w:id="1962808630">
      <w:bodyDiv w:val="1"/>
      <w:marLeft w:val="0"/>
      <w:marRight w:val="0"/>
      <w:marTop w:val="0"/>
      <w:marBottom w:val="0"/>
      <w:divBdr>
        <w:top w:val="none" w:sz="0" w:space="0" w:color="auto"/>
        <w:left w:val="none" w:sz="0" w:space="0" w:color="auto"/>
        <w:bottom w:val="none" w:sz="0" w:space="0" w:color="auto"/>
        <w:right w:val="none" w:sz="0" w:space="0" w:color="auto"/>
      </w:divBdr>
    </w:div>
    <w:div w:id="1997418294">
      <w:bodyDiv w:val="1"/>
      <w:marLeft w:val="0"/>
      <w:marRight w:val="0"/>
      <w:marTop w:val="0"/>
      <w:marBottom w:val="0"/>
      <w:divBdr>
        <w:top w:val="none" w:sz="0" w:space="0" w:color="auto"/>
        <w:left w:val="none" w:sz="0" w:space="0" w:color="auto"/>
        <w:bottom w:val="none" w:sz="0" w:space="0" w:color="auto"/>
        <w:right w:val="none" w:sz="0" w:space="0" w:color="auto"/>
      </w:divBdr>
    </w:div>
    <w:div w:id="2000422762">
      <w:bodyDiv w:val="1"/>
      <w:marLeft w:val="0"/>
      <w:marRight w:val="0"/>
      <w:marTop w:val="0"/>
      <w:marBottom w:val="0"/>
      <w:divBdr>
        <w:top w:val="none" w:sz="0" w:space="0" w:color="auto"/>
        <w:left w:val="none" w:sz="0" w:space="0" w:color="auto"/>
        <w:bottom w:val="none" w:sz="0" w:space="0" w:color="auto"/>
        <w:right w:val="none" w:sz="0" w:space="0" w:color="auto"/>
      </w:divBdr>
    </w:div>
    <w:div w:id="2049261792">
      <w:bodyDiv w:val="1"/>
      <w:marLeft w:val="0"/>
      <w:marRight w:val="0"/>
      <w:marTop w:val="0"/>
      <w:marBottom w:val="0"/>
      <w:divBdr>
        <w:top w:val="none" w:sz="0" w:space="0" w:color="auto"/>
        <w:left w:val="none" w:sz="0" w:space="0" w:color="auto"/>
        <w:bottom w:val="none" w:sz="0" w:space="0" w:color="auto"/>
        <w:right w:val="none" w:sz="0" w:space="0" w:color="auto"/>
      </w:divBdr>
    </w:div>
    <w:div w:id="2049912991">
      <w:bodyDiv w:val="1"/>
      <w:marLeft w:val="0"/>
      <w:marRight w:val="0"/>
      <w:marTop w:val="0"/>
      <w:marBottom w:val="0"/>
      <w:divBdr>
        <w:top w:val="none" w:sz="0" w:space="0" w:color="auto"/>
        <w:left w:val="none" w:sz="0" w:space="0" w:color="auto"/>
        <w:bottom w:val="none" w:sz="0" w:space="0" w:color="auto"/>
        <w:right w:val="none" w:sz="0" w:space="0" w:color="auto"/>
      </w:divBdr>
    </w:div>
    <w:div w:id="2076926114">
      <w:bodyDiv w:val="1"/>
      <w:marLeft w:val="0"/>
      <w:marRight w:val="0"/>
      <w:marTop w:val="0"/>
      <w:marBottom w:val="0"/>
      <w:divBdr>
        <w:top w:val="none" w:sz="0" w:space="0" w:color="auto"/>
        <w:left w:val="none" w:sz="0" w:space="0" w:color="auto"/>
        <w:bottom w:val="none" w:sz="0" w:space="0" w:color="auto"/>
        <w:right w:val="none" w:sz="0" w:space="0" w:color="auto"/>
      </w:divBdr>
    </w:div>
    <w:div w:id="2079477399">
      <w:bodyDiv w:val="1"/>
      <w:marLeft w:val="0"/>
      <w:marRight w:val="0"/>
      <w:marTop w:val="0"/>
      <w:marBottom w:val="0"/>
      <w:divBdr>
        <w:top w:val="none" w:sz="0" w:space="0" w:color="auto"/>
        <w:left w:val="none" w:sz="0" w:space="0" w:color="auto"/>
        <w:bottom w:val="none" w:sz="0" w:space="0" w:color="auto"/>
        <w:right w:val="none" w:sz="0" w:space="0" w:color="auto"/>
      </w:divBdr>
    </w:div>
    <w:div w:id="2083403343">
      <w:bodyDiv w:val="1"/>
      <w:marLeft w:val="0"/>
      <w:marRight w:val="0"/>
      <w:marTop w:val="0"/>
      <w:marBottom w:val="0"/>
      <w:divBdr>
        <w:top w:val="none" w:sz="0" w:space="0" w:color="auto"/>
        <w:left w:val="none" w:sz="0" w:space="0" w:color="auto"/>
        <w:bottom w:val="none" w:sz="0" w:space="0" w:color="auto"/>
        <w:right w:val="none" w:sz="0" w:space="0" w:color="auto"/>
      </w:divBdr>
    </w:div>
    <w:div w:id="2087459590">
      <w:bodyDiv w:val="1"/>
      <w:marLeft w:val="0"/>
      <w:marRight w:val="0"/>
      <w:marTop w:val="0"/>
      <w:marBottom w:val="0"/>
      <w:divBdr>
        <w:top w:val="none" w:sz="0" w:space="0" w:color="auto"/>
        <w:left w:val="none" w:sz="0" w:space="0" w:color="auto"/>
        <w:bottom w:val="none" w:sz="0" w:space="0" w:color="auto"/>
        <w:right w:val="none" w:sz="0" w:space="0" w:color="auto"/>
      </w:divBdr>
    </w:div>
    <w:div w:id="2087722469">
      <w:bodyDiv w:val="1"/>
      <w:marLeft w:val="0"/>
      <w:marRight w:val="0"/>
      <w:marTop w:val="0"/>
      <w:marBottom w:val="0"/>
      <w:divBdr>
        <w:top w:val="none" w:sz="0" w:space="0" w:color="auto"/>
        <w:left w:val="none" w:sz="0" w:space="0" w:color="auto"/>
        <w:bottom w:val="none" w:sz="0" w:space="0" w:color="auto"/>
        <w:right w:val="none" w:sz="0" w:space="0" w:color="auto"/>
      </w:divBdr>
    </w:div>
    <w:div w:id="2089691106">
      <w:bodyDiv w:val="1"/>
      <w:marLeft w:val="0"/>
      <w:marRight w:val="0"/>
      <w:marTop w:val="0"/>
      <w:marBottom w:val="0"/>
      <w:divBdr>
        <w:top w:val="none" w:sz="0" w:space="0" w:color="auto"/>
        <w:left w:val="none" w:sz="0" w:space="0" w:color="auto"/>
        <w:bottom w:val="none" w:sz="0" w:space="0" w:color="auto"/>
        <w:right w:val="none" w:sz="0" w:space="0" w:color="auto"/>
      </w:divBdr>
    </w:div>
    <w:div w:id="2111201695">
      <w:bodyDiv w:val="1"/>
      <w:marLeft w:val="0"/>
      <w:marRight w:val="0"/>
      <w:marTop w:val="0"/>
      <w:marBottom w:val="0"/>
      <w:divBdr>
        <w:top w:val="none" w:sz="0" w:space="0" w:color="auto"/>
        <w:left w:val="none" w:sz="0" w:space="0" w:color="auto"/>
        <w:bottom w:val="none" w:sz="0" w:space="0" w:color="auto"/>
        <w:right w:val="none" w:sz="0" w:space="0" w:color="auto"/>
      </w:divBdr>
    </w:div>
    <w:div w:id="2111705423">
      <w:bodyDiv w:val="1"/>
      <w:marLeft w:val="0"/>
      <w:marRight w:val="0"/>
      <w:marTop w:val="0"/>
      <w:marBottom w:val="0"/>
      <w:divBdr>
        <w:top w:val="none" w:sz="0" w:space="0" w:color="auto"/>
        <w:left w:val="none" w:sz="0" w:space="0" w:color="auto"/>
        <w:bottom w:val="none" w:sz="0" w:space="0" w:color="auto"/>
        <w:right w:val="none" w:sz="0" w:space="0" w:color="auto"/>
      </w:divBdr>
    </w:div>
    <w:div w:id="2122605292">
      <w:bodyDiv w:val="1"/>
      <w:marLeft w:val="0"/>
      <w:marRight w:val="0"/>
      <w:marTop w:val="0"/>
      <w:marBottom w:val="0"/>
      <w:divBdr>
        <w:top w:val="none" w:sz="0" w:space="0" w:color="auto"/>
        <w:left w:val="none" w:sz="0" w:space="0" w:color="auto"/>
        <w:bottom w:val="none" w:sz="0" w:space="0" w:color="auto"/>
        <w:right w:val="none" w:sz="0" w:space="0" w:color="auto"/>
      </w:divBdr>
    </w:div>
    <w:div w:id="2127842705">
      <w:bodyDiv w:val="1"/>
      <w:marLeft w:val="0"/>
      <w:marRight w:val="0"/>
      <w:marTop w:val="0"/>
      <w:marBottom w:val="0"/>
      <w:divBdr>
        <w:top w:val="none" w:sz="0" w:space="0" w:color="auto"/>
        <w:left w:val="none" w:sz="0" w:space="0" w:color="auto"/>
        <w:bottom w:val="none" w:sz="0" w:space="0" w:color="auto"/>
        <w:right w:val="none" w:sz="0" w:space="0" w:color="auto"/>
      </w:divBdr>
    </w:div>
    <w:div w:id="213505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img2c.associatedelectrics.com/pdf/map-policy.pdf"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rc10.com/RC10T84Images/%20"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488ED-6C31-4961-A1BB-CB76EB0C8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1311</TotalTime>
  <Pages>3</Pages>
  <Words>152</Words>
  <Characters>903</Characters>
  <Application>Microsoft Office Word</Application>
  <DocSecurity>0</DocSecurity>
  <Lines>225</Lines>
  <Paragraphs>75</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980</CharactersWithSpaces>
  <SharedDoc>false</SharedDoc>
  <HLinks>
    <vt:vector size="6" baseType="variant">
      <vt:variant>
        <vt:i4>3932197</vt:i4>
      </vt:variant>
      <vt:variant>
        <vt:i4>0</vt:i4>
      </vt:variant>
      <vt:variant>
        <vt:i4>0</vt:i4>
      </vt:variant>
      <vt:variant>
        <vt:i4>5</vt:i4>
      </vt:variant>
      <vt:variant>
        <vt:lpwstr>https://www.teamassociated.com/productshots/parts/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Steve Husting</dc:creator>
  <cp:keywords/>
  <dc:description/>
  <cp:lastModifiedBy>Michael Myers</cp:lastModifiedBy>
  <cp:revision>28</cp:revision>
  <cp:lastPrinted>2018-06-28T15:35:00Z</cp:lastPrinted>
  <dcterms:created xsi:type="dcterms:W3CDTF">2026-04-13T16:07:00Z</dcterms:created>
  <dcterms:modified xsi:type="dcterms:W3CDTF">2026-04-16T17:16:00Z</dcterms:modified>
</cp:coreProperties>
</file>