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CB2E3" w14:textId="641E9B4C" w:rsidR="00147E3D" w:rsidRDefault="00147E3D" w:rsidP="00B91D7D">
      <w:pPr>
        <w:spacing w:line="240" w:lineRule="auto"/>
        <w:ind w:firstLine="0"/>
        <w:outlineLvl w:val="0"/>
      </w:pPr>
    </w:p>
    <w:p w14:paraId="1E977606" w14:textId="2FD9343A" w:rsidR="00147E3D" w:rsidRDefault="00611E81" w:rsidP="00B91D7D">
      <w:pPr>
        <w:spacing w:line="240" w:lineRule="auto"/>
        <w:ind w:firstLine="0"/>
        <w:outlineLvl w:val="0"/>
      </w:pPr>
      <w:bookmarkStart w:id="0" w:name="_Hlk183511492"/>
      <w:bookmarkEnd w:id="0"/>
      <w:r>
        <w:rPr>
          <w:noProof/>
        </w:rPr>
        <w:drawing>
          <wp:inline distT="0" distB="0" distL="0" distR="0" wp14:anchorId="753A05F6" wp14:editId="3A09E905">
            <wp:extent cx="6858000" cy="642556"/>
            <wp:effectExtent l="0" t="0" r="0" b="5715"/>
            <wp:docPr id="1676356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56970" name="Picture 1"/>
                    <pic:cNvPicPr/>
                  </pic:nvPicPr>
                  <pic:blipFill>
                    <a:blip r:embed="rId8" cstate="screen">
                      <a:extLst>
                        <a:ext uri="{28A0092B-C50C-407E-A947-70E740481C1C}">
                          <a14:useLocalDpi xmlns:a14="http://schemas.microsoft.com/office/drawing/2010/main"/>
                        </a:ext>
                      </a:extLst>
                    </a:blip>
                    <a:stretch>
                      <a:fillRect/>
                    </a:stretch>
                  </pic:blipFill>
                  <pic:spPr>
                    <a:xfrm>
                      <a:off x="0" y="0"/>
                      <a:ext cx="6858000" cy="642556"/>
                    </a:xfrm>
                    <a:prstGeom prst="rect">
                      <a:avLst/>
                    </a:prstGeom>
                  </pic:spPr>
                </pic:pic>
              </a:graphicData>
            </a:graphic>
          </wp:inline>
        </w:drawing>
      </w:r>
    </w:p>
    <w:p w14:paraId="57853ACB" w14:textId="5FC7204A" w:rsidR="00CC4794" w:rsidRDefault="00CC4794" w:rsidP="00B91D7D">
      <w:pPr>
        <w:spacing w:line="240" w:lineRule="auto"/>
        <w:ind w:firstLine="0"/>
        <w:outlineLvl w:val="0"/>
        <w:rPr>
          <w:rFonts w:ascii="Arial" w:hAnsi="Arial" w:cs="Arial"/>
          <w:b/>
        </w:rPr>
      </w:pPr>
    </w:p>
    <w:p w14:paraId="2D2D63A6" w14:textId="6D9BA9AB" w:rsidR="00B91D7D" w:rsidRDefault="00B91D7D" w:rsidP="00B91D7D">
      <w:pPr>
        <w:spacing w:line="240" w:lineRule="auto"/>
        <w:ind w:firstLine="0"/>
        <w:outlineLvl w:val="0"/>
        <w:rPr>
          <w:rFonts w:ascii="Arial" w:hAnsi="Arial" w:cs="Arial"/>
          <w:color w:val="FF0000"/>
        </w:rPr>
      </w:pPr>
      <w:r w:rsidRPr="007B5A1F">
        <w:rPr>
          <w:rFonts w:ascii="Arial" w:hAnsi="Arial" w:cs="Arial"/>
          <w:b/>
        </w:rPr>
        <w:t>For Immediate Release:</w:t>
      </w:r>
      <w:r w:rsidRPr="000576FB">
        <w:rPr>
          <w:rFonts w:ascii="Arial" w:hAnsi="Arial" w:cs="Arial"/>
          <w:b/>
        </w:rPr>
        <w:t xml:space="preserve"> </w:t>
      </w:r>
      <w:r w:rsidR="007C4C1E">
        <w:rPr>
          <w:rFonts w:ascii="Arial" w:hAnsi="Arial" w:cs="Arial"/>
          <w:b/>
          <w:bCs/>
        </w:rPr>
        <w:t>May</w:t>
      </w:r>
    </w:p>
    <w:p w14:paraId="5777F2E8" w14:textId="63B9F57F" w:rsidR="00163C17" w:rsidRDefault="00163C17" w:rsidP="00B91D7D">
      <w:pPr>
        <w:spacing w:line="240" w:lineRule="auto"/>
        <w:ind w:firstLine="0"/>
        <w:outlineLvl w:val="0"/>
        <w:rPr>
          <w:rFonts w:ascii="Arial" w:hAnsi="Arial" w:cs="Arial"/>
          <w:color w:val="FF0000"/>
        </w:rPr>
      </w:pPr>
    </w:p>
    <w:p w14:paraId="55EDDBD4" w14:textId="47E0CFD4" w:rsidR="00163C17" w:rsidRPr="00180D25" w:rsidRDefault="00163C17" w:rsidP="00B91D7D">
      <w:pPr>
        <w:spacing w:line="240" w:lineRule="auto"/>
        <w:ind w:firstLine="0"/>
        <w:outlineLvl w:val="0"/>
        <w:rPr>
          <w:rFonts w:ascii="Franklin Gothic Demi" w:hAnsi="Franklin Gothic Demi" w:cs="Arial"/>
          <w:b/>
          <w:color w:val="595959" w:themeColor="text1" w:themeTint="A6"/>
          <w:sz w:val="48"/>
          <w:szCs w:val="48"/>
        </w:rPr>
      </w:pPr>
      <w:r w:rsidRPr="00180D25">
        <w:rPr>
          <w:rFonts w:ascii="Franklin Gothic Demi" w:hAnsi="Franklin Gothic Demi" w:cs="Arial"/>
          <w:b/>
          <w:color w:val="595959" w:themeColor="text1" w:themeTint="A6"/>
          <w:sz w:val="48"/>
          <w:szCs w:val="48"/>
        </w:rPr>
        <w:t>#</w:t>
      </w:r>
      <w:r w:rsidR="000C08A4" w:rsidRPr="00180D25">
        <w:rPr>
          <w:rFonts w:ascii="Franklin Gothic Demi" w:hAnsi="Franklin Gothic Demi" w:cs="Arial"/>
          <w:b/>
          <w:color w:val="595959" w:themeColor="text1" w:themeTint="A6"/>
          <w:sz w:val="56"/>
          <w:szCs w:val="56"/>
        </w:rPr>
        <w:t>603</w:t>
      </w:r>
      <w:r w:rsidR="00BF2EC3" w:rsidRPr="00180D25">
        <w:rPr>
          <w:rFonts w:ascii="Franklin Gothic Demi" w:hAnsi="Franklin Gothic Demi" w:cs="Arial"/>
          <w:b/>
          <w:color w:val="595959" w:themeColor="text1" w:themeTint="A6"/>
          <w:sz w:val="56"/>
          <w:szCs w:val="56"/>
        </w:rPr>
        <w:t>0</w:t>
      </w:r>
      <w:r w:rsidRPr="00180D25">
        <w:rPr>
          <w:rFonts w:ascii="Franklin Gothic Demi" w:hAnsi="Franklin Gothic Demi" w:cs="Arial"/>
          <w:b/>
          <w:color w:val="595959" w:themeColor="text1" w:themeTint="A6"/>
          <w:sz w:val="56"/>
          <w:szCs w:val="56"/>
        </w:rPr>
        <w:t xml:space="preserve"> </w:t>
      </w:r>
      <w:r w:rsidR="000C08A4" w:rsidRPr="00180D25">
        <w:rPr>
          <w:rFonts w:ascii="Franklin Gothic Demi" w:hAnsi="Franklin Gothic Demi" w:cs="Arial"/>
          <w:b/>
          <w:color w:val="595959" w:themeColor="text1" w:themeTint="A6"/>
          <w:sz w:val="56"/>
          <w:szCs w:val="56"/>
        </w:rPr>
        <w:t xml:space="preserve">RC10 </w:t>
      </w:r>
      <w:r w:rsidR="00BF2EC3" w:rsidRPr="00180D25">
        <w:rPr>
          <w:rFonts w:ascii="Franklin Gothic Demi" w:hAnsi="Franklin Gothic Demi" w:cs="Arial"/>
          <w:b/>
          <w:color w:val="595959" w:themeColor="text1" w:themeTint="A6"/>
          <w:sz w:val="56"/>
          <w:szCs w:val="56"/>
        </w:rPr>
        <w:t>Graphite Kit</w:t>
      </w:r>
    </w:p>
    <w:p w14:paraId="4154B258" w14:textId="019326FA" w:rsidR="00A34233" w:rsidRPr="007B5A1F" w:rsidRDefault="00A34233" w:rsidP="006B6EC6">
      <w:pPr>
        <w:spacing w:line="240" w:lineRule="auto"/>
        <w:ind w:firstLine="0"/>
        <w:outlineLvl w:val="0"/>
        <w:rPr>
          <w:rFonts w:ascii="Arial" w:hAnsi="Arial" w:cs="Arial"/>
          <w:b/>
        </w:rPr>
      </w:pPr>
    </w:p>
    <w:p w14:paraId="0907EF37" w14:textId="106CD62C" w:rsidR="0064526D" w:rsidRDefault="00163C17" w:rsidP="00163C17">
      <w:pPr>
        <w:pStyle w:val="BasicParagraph"/>
        <w:spacing w:line="240" w:lineRule="auto"/>
        <w:jc w:val="center"/>
        <w:rPr>
          <w:rFonts w:ascii="Arial" w:hAnsi="Arial" w:cs="Arial"/>
          <w:b/>
          <w:color w:val="FF0000"/>
          <w:sz w:val="36"/>
          <w:szCs w:val="36"/>
        </w:rPr>
      </w:pPr>
      <w:r>
        <w:rPr>
          <w:rFonts w:ascii="Arial" w:hAnsi="Arial" w:cs="Arial"/>
          <w:b/>
          <w:noProof/>
          <w:color w:val="FF0000"/>
          <w:sz w:val="36"/>
          <w:szCs w:val="36"/>
        </w:rPr>
        <w:drawing>
          <wp:inline distT="0" distB="0" distL="0" distR="0" wp14:anchorId="18E7FE5C" wp14:editId="3B525BE6">
            <wp:extent cx="6857997" cy="1378953"/>
            <wp:effectExtent l="0" t="0" r="635" b="0"/>
            <wp:docPr id="10556631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663171" name="Picture 4"/>
                    <pic:cNvPicPr/>
                  </pic:nvPicPr>
                  <pic:blipFill>
                    <a:blip r:embed="rId9"/>
                    <a:stretch>
                      <a:fillRect/>
                    </a:stretch>
                  </pic:blipFill>
                  <pic:spPr>
                    <a:xfrm>
                      <a:off x="0" y="0"/>
                      <a:ext cx="6857997" cy="1378953"/>
                    </a:xfrm>
                    <a:prstGeom prst="rect">
                      <a:avLst/>
                    </a:prstGeom>
                  </pic:spPr>
                </pic:pic>
              </a:graphicData>
            </a:graphic>
          </wp:inline>
        </w:drawing>
      </w:r>
    </w:p>
    <w:p w14:paraId="1070C176" w14:textId="64C48073" w:rsidR="007B5A1F" w:rsidRDefault="007B5A1F" w:rsidP="00BF3EC3">
      <w:pPr>
        <w:pStyle w:val="BasicParagraph"/>
        <w:spacing w:line="240" w:lineRule="auto"/>
        <w:jc w:val="center"/>
        <w:rPr>
          <w:rFonts w:ascii="Arial" w:hAnsi="Arial" w:cs="Arial"/>
        </w:rPr>
      </w:pPr>
    </w:p>
    <w:tbl>
      <w:tblPr>
        <w:tblW w:w="0" w:type="auto"/>
        <w:shd w:val="clear" w:color="auto" w:fill="404040" w:themeFill="text1" w:themeFillTint="BF"/>
        <w:tblLook w:val="04A0" w:firstRow="1" w:lastRow="0" w:firstColumn="1" w:lastColumn="0" w:noHBand="0" w:noVBand="1"/>
      </w:tblPr>
      <w:tblGrid>
        <w:gridCol w:w="10800"/>
      </w:tblGrid>
      <w:tr w:rsidR="00F15EA3" w:rsidRPr="005735AE" w14:paraId="20B3A21D" w14:textId="77777777" w:rsidTr="00180D25">
        <w:trPr>
          <w:trHeight w:val="432"/>
        </w:trPr>
        <w:tc>
          <w:tcPr>
            <w:tcW w:w="11016" w:type="dxa"/>
            <w:shd w:val="clear" w:color="auto" w:fill="404040" w:themeFill="text1" w:themeFillTint="BF"/>
            <w:vAlign w:val="center"/>
          </w:tcPr>
          <w:p w14:paraId="50BA9359" w14:textId="2088DF54" w:rsidR="00F15EA3" w:rsidRPr="005735AE" w:rsidRDefault="004B143E" w:rsidP="005735AE">
            <w:pPr>
              <w:pStyle w:val="BasicParagraph"/>
              <w:spacing w:line="240" w:lineRule="auto"/>
              <w:jc w:val="center"/>
              <w:rPr>
                <w:rFonts w:ascii="Arial" w:eastAsia="Times New Roman" w:hAnsi="Arial" w:cs="Arial"/>
                <w:b/>
                <w:color w:val="FFFFFF"/>
              </w:rPr>
            </w:pPr>
            <w:r w:rsidRPr="00180D25">
              <w:rPr>
                <w:rFonts w:ascii="Arial" w:eastAsia="Times New Roman" w:hAnsi="Arial" w:cs="Arial"/>
                <w:b/>
                <w:color w:val="BFBFBF" w:themeColor="background1" w:themeShade="BF"/>
              </w:rPr>
              <w:t xml:space="preserve">ELECTRIC   </w:t>
            </w:r>
            <w:r w:rsidRPr="00180D25">
              <w:rPr>
                <w:rFonts w:ascii="Arial" w:eastAsia="Times New Roman" w:hAnsi="Arial" w:cs="Arial"/>
                <w:b/>
                <w:color w:val="BFBFBF" w:themeColor="background1" w:themeShade="BF"/>
                <w:vertAlign w:val="superscript"/>
              </w:rPr>
              <w:t>■</w:t>
            </w:r>
            <w:r w:rsidRPr="00180D25">
              <w:rPr>
                <w:rFonts w:ascii="Arial" w:eastAsia="Times New Roman" w:hAnsi="Arial" w:cs="Arial"/>
                <w:b/>
                <w:color w:val="BFBFBF" w:themeColor="background1" w:themeShade="BF"/>
              </w:rPr>
              <w:t xml:space="preserve">   O</w:t>
            </w:r>
            <w:r w:rsidR="00880B3F" w:rsidRPr="00180D25">
              <w:rPr>
                <w:rFonts w:ascii="Arial" w:eastAsia="Times New Roman" w:hAnsi="Arial" w:cs="Arial"/>
                <w:b/>
                <w:color w:val="BFBFBF" w:themeColor="background1" w:themeShade="BF"/>
              </w:rPr>
              <w:t>FF</w:t>
            </w:r>
            <w:r w:rsidRPr="00180D25">
              <w:rPr>
                <w:rFonts w:ascii="Arial" w:eastAsia="Times New Roman" w:hAnsi="Arial" w:cs="Arial"/>
                <w:b/>
                <w:color w:val="BFBFBF" w:themeColor="background1" w:themeShade="BF"/>
              </w:rPr>
              <w:t xml:space="preserve"> ROAD   </w:t>
            </w:r>
            <w:r w:rsidRPr="00180D25">
              <w:rPr>
                <w:rFonts w:ascii="Arial" w:eastAsia="Times New Roman" w:hAnsi="Arial" w:cs="Arial"/>
                <w:b/>
                <w:color w:val="BFBFBF" w:themeColor="background1" w:themeShade="BF"/>
                <w:vertAlign w:val="superscript"/>
              </w:rPr>
              <w:t>■</w:t>
            </w:r>
            <w:r w:rsidRPr="00180D25">
              <w:rPr>
                <w:rFonts w:ascii="Arial" w:eastAsia="Times New Roman" w:hAnsi="Arial" w:cs="Arial"/>
                <w:b/>
                <w:color w:val="BFBFBF" w:themeColor="background1" w:themeShade="BF"/>
              </w:rPr>
              <w:t xml:space="preserve">   1:</w:t>
            </w:r>
            <w:r w:rsidR="00880B3F" w:rsidRPr="00180D25">
              <w:rPr>
                <w:rFonts w:ascii="Arial" w:eastAsia="Times New Roman" w:hAnsi="Arial" w:cs="Arial"/>
                <w:b/>
                <w:color w:val="BFBFBF" w:themeColor="background1" w:themeShade="BF"/>
              </w:rPr>
              <w:t>10</w:t>
            </w:r>
            <w:r w:rsidRPr="00180D25">
              <w:rPr>
                <w:rFonts w:ascii="Arial" w:eastAsia="Times New Roman" w:hAnsi="Arial" w:cs="Arial"/>
                <w:b/>
                <w:color w:val="BFBFBF" w:themeColor="background1" w:themeShade="BF"/>
              </w:rPr>
              <w:t xml:space="preserve"> SCALE   </w:t>
            </w:r>
            <w:r w:rsidRPr="00180D25">
              <w:rPr>
                <w:rFonts w:ascii="Arial" w:eastAsia="Times New Roman" w:hAnsi="Arial" w:cs="Arial"/>
                <w:b/>
                <w:color w:val="BFBFBF" w:themeColor="background1" w:themeShade="BF"/>
                <w:vertAlign w:val="superscript"/>
              </w:rPr>
              <w:t>■</w:t>
            </w:r>
            <w:r w:rsidRPr="00180D25">
              <w:rPr>
                <w:rFonts w:ascii="Arial" w:eastAsia="Times New Roman" w:hAnsi="Arial" w:cs="Arial"/>
                <w:b/>
                <w:color w:val="BFBFBF" w:themeColor="background1" w:themeShade="BF"/>
              </w:rPr>
              <w:t xml:space="preserve">   </w:t>
            </w:r>
            <w:r w:rsidR="00880B3F" w:rsidRPr="00180D25">
              <w:rPr>
                <w:rFonts w:ascii="Arial" w:eastAsia="Times New Roman" w:hAnsi="Arial" w:cs="Arial"/>
                <w:b/>
                <w:color w:val="BFBFBF" w:themeColor="background1" w:themeShade="BF"/>
              </w:rPr>
              <w:t>2</w:t>
            </w:r>
            <w:r w:rsidRPr="00180D25">
              <w:rPr>
                <w:rFonts w:ascii="Arial" w:eastAsia="Times New Roman" w:hAnsi="Arial" w:cs="Arial"/>
                <w:b/>
                <w:color w:val="BFBFBF" w:themeColor="background1" w:themeShade="BF"/>
              </w:rPr>
              <w:t xml:space="preserve"> WHEEL DRIVE   </w:t>
            </w:r>
            <w:r w:rsidRPr="00180D25">
              <w:rPr>
                <w:rFonts w:ascii="Arial" w:eastAsia="Times New Roman" w:hAnsi="Arial" w:cs="Arial"/>
                <w:b/>
                <w:color w:val="BFBFBF" w:themeColor="background1" w:themeShade="BF"/>
                <w:vertAlign w:val="superscript"/>
              </w:rPr>
              <w:t>■</w:t>
            </w:r>
            <w:r w:rsidRPr="00180D25">
              <w:rPr>
                <w:rFonts w:ascii="Arial" w:eastAsia="Times New Roman" w:hAnsi="Arial" w:cs="Arial"/>
                <w:b/>
                <w:color w:val="BFBFBF" w:themeColor="background1" w:themeShade="BF"/>
              </w:rPr>
              <w:t xml:space="preserve">   </w:t>
            </w:r>
            <w:r w:rsidR="00880B3F" w:rsidRPr="00180D25">
              <w:rPr>
                <w:rFonts w:ascii="Arial" w:eastAsia="Times New Roman" w:hAnsi="Arial" w:cs="Arial"/>
                <w:b/>
                <w:color w:val="BFBFBF" w:themeColor="background1" w:themeShade="BF"/>
              </w:rPr>
              <w:t>KIT</w:t>
            </w:r>
          </w:p>
        </w:tc>
      </w:tr>
    </w:tbl>
    <w:p w14:paraId="33FECE5C" w14:textId="2E86457F" w:rsidR="00CF1DE4" w:rsidRDefault="00CF1DE4" w:rsidP="004803BC">
      <w:pPr>
        <w:pStyle w:val="BasicParagraph"/>
        <w:tabs>
          <w:tab w:val="left" w:pos="10710"/>
        </w:tabs>
        <w:spacing w:line="276" w:lineRule="auto"/>
        <w:ind w:right="3240"/>
        <w:rPr>
          <w:rFonts w:ascii="Arial" w:hAnsi="Arial" w:cs="Arial"/>
          <w:b/>
          <w:bCs/>
          <w:color w:val="auto"/>
        </w:rPr>
      </w:pPr>
    </w:p>
    <w:p w14:paraId="0BB42A29" w14:textId="4E48FEA5" w:rsidR="00CF1DE4" w:rsidRDefault="00E87F85" w:rsidP="004803BC">
      <w:pPr>
        <w:pStyle w:val="BasicParagraph"/>
        <w:tabs>
          <w:tab w:val="left" w:pos="10710"/>
        </w:tabs>
        <w:spacing w:line="276" w:lineRule="auto"/>
        <w:ind w:right="3240"/>
        <w:rPr>
          <w:rFonts w:ascii="Arial" w:hAnsi="Arial" w:cs="Arial"/>
          <w:b/>
          <w:bCs/>
          <w:color w:val="auto"/>
        </w:rPr>
      </w:pPr>
      <w:r>
        <w:rPr>
          <w:noProof/>
        </w:rPr>
        <mc:AlternateContent>
          <mc:Choice Requires="wps">
            <w:drawing>
              <wp:anchor distT="0" distB="0" distL="114300" distR="114300" simplePos="0" relativeHeight="251699200" behindDoc="1" locked="0" layoutInCell="1" allowOverlap="1" wp14:anchorId="0DF1BB70" wp14:editId="4B700ECE">
                <wp:simplePos x="0" y="0"/>
                <wp:positionH relativeFrom="margin">
                  <wp:align>left</wp:align>
                </wp:positionH>
                <wp:positionV relativeFrom="paragraph">
                  <wp:posOffset>103505</wp:posOffset>
                </wp:positionV>
                <wp:extent cx="3657600" cy="1932317"/>
                <wp:effectExtent l="0" t="0" r="0" b="0"/>
                <wp:wrapNone/>
                <wp:docPr id="203154546" name="Text Box 1"/>
                <wp:cNvGraphicFramePr/>
                <a:graphic xmlns:a="http://schemas.openxmlformats.org/drawingml/2006/main">
                  <a:graphicData uri="http://schemas.microsoft.com/office/word/2010/wordprocessingShape">
                    <wps:wsp>
                      <wps:cNvSpPr txBox="1"/>
                      <wps:spPr>
                        <a:xfrm>
                          <a:off x="0" y="0"/>
                          <a:ext cx="3657600" cy="193231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A11887C" w14:textId="6271B46B" w:rsidR="003560BB" w:rsidRPr="003560BB" w:rsidRDefault="003560BB" w:rsidP="00E519F6">
                            <w:pPr>
                              <w:ind w:firstLine="0"/>
                              <w:rPr>
                                <w:rFonts w:ascii="Arial" w:hAnsi="Arial" w:cs="Arial"/>
                              </w:rPr>
                            </w:pPr>
                            <w:bookmarkStart w:id="1" w:name="_Hlk180483020"/>
                            <w:r w:rsidRPr="003560BB">
                              <w:rPr>
                                <w:rFonts w:ascii="Arial" w:hAnsi="Arial" w:cs="Arial"/>
                              </w:rPr>
                              <w:t xml:space="preserve">Team Associated’s RC10 has won more National and World Championships than any other RC car. Our new </w:t>
                            </w:r>
                            <w:r w:rsidRPr="00E87F85">
                              <w:rPr>
                                <w:rFonts w:ascii="Arial" w:hAnsi="Arial" w:cs="Arial"/>
                                <w:b/>
                                <w:bCs/>
                              </w:rPr>
                              <w:t>RC10 GRAPHITE</w:t>
                            </w:r>
                            <w:r w:rsidRPr="003560BB">
                              <w:rPr>
                                <w:rFonts w:ascii="Arial" w:hAnsi="Arial" w:cs="Arial"/>
                              </w:rPr>
                              <w:t xml:space="preserve"> was engineered to give that serious racer </w:t>
                            </w:r>
                            <w:r w:rsidR="007657F6" w:rsidRPr="003560BB">
                              <w:rPr>
                                <w:rFonts w:ascii="Arial" w:hAnsi="Arial" w:cs="Arial"/>
                              </w:rPr>
                              <w:t>all</w:t>
                            </w:r>
                            <w:r w:rsidRPr="003560BB">
                              <w:rPr>
                                <w:rFonts w:ascii="Arial" w:hAnsi="Arial" w:cs="Arial"/>
                              </w:rPr>
                              <w:t xml:space="preserve"> the latest team-developed components. Without altering any of the RC10’s legendary competition features, like our custom, coil-over shocks and high-torque gearbox; the RC10 GRAPHITE incorporates a wealth of subtle changes designed specifically for championship caliber drivers. This eliminates the need to purchase aftermarket components of questionable reliability and availability to modify an RC10.</w:t>
                            </w:r>
                          </w:p>
                          <w:p w14:paraId="7EC60728" w14:textId="77777777" w:rsidR="00E519F6" w:rsidRPr="003560BB" w:rsidRDefault="00E519F6" w:rsidP="00E519F6">
                            <w:pPr>
                              <w:ind w:firstLine="0"/>
                              <w:rPr>
                                <w:rFonts w:ascii="Arial" w:hAnsi="Arial" w:cs="Arial"/>
                              </w:rPr>
                            </w:pPr>
                          </w:p>
                          <w:p w14:paraId="6DDB7AC1" w14:textId="77777777" w:rsidR="003560BB" w:rsidRDefault="003560BB" w:rsidP="003560BB">
                            <w:pPr>
                              <w:ind w:firstLine="0"/>
                            </w:pPr>
                          </w:p>
                          <w:bookmarkEnd w:id="1"/>
                          <w:p w14:paraId="00F13639" w14:textId="7C1D4D62" w:rsidR="00027B3B" w:rsidRPr="00D96F12" w:rsidRDefault="00027B3B" w:rsidP="00D96F12">
                            <w:pPr>
                              <w:pStyle w:val="BasicParagraph"/>
                              <w:ind w:left="90" w:right="5220"/>
                              <w:jc w:val="both"/>
                              <w:rPr>
                                <w:rFonts w:ascii="Arial" w:hAnsi="Arial" w:cs="Arial"/>
                                <w:i/>
                                <w:i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1BB70" id="_x0000_t202" coordsize="21600,21600" o:spt="202" path="m,l,21600r21600,l21600,xe">
                <v:stroke joinstyle="miter"/>
                <v:path gradientshapeok="t" o:connecttype="rect"/>
              </v:shapetype>
              <v:shape id="Text Box 1" o:spid="_x0000_s1026" type="#_x0000_t202" style="position:absolute;margin-left:0;margin-top:8.15pt;width:4in;height:152.15pt;z-index:-251617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" filled="f" stroked="f">
                <v:textbox>
                  <w:txbxContent>
                    <w:p w14:paraId="4A11887C" w14:textId="6271B46B" w:rsidR="003560BB" w:rsidRPr="003560BB" w:rsidRDefault="003560BB" w:rsidP="00E519F6">
                      <w:pPr>
                        <w:ind w:firstLine="0"/>
                        <w:rPr>
                          <w:rFonts w:ascii="Arial" w:hAnsi="Arial" w:cs="Arial"/>
                        </w:rPr>
                      </w:pPr>
                      <w:bookmarkStart w:id="2" w:name="_Hlk180483020"/>
                      <w:r w:rsidRPr="003560BB">
                        <w:rPr>
                          <w:rFonts w:ascii="Arial" w:hAnsi="Arial" w:cs="Arial"/>
                        </w:rPr>
                        <w:t xml:space="preserve">Team Associated’s RC10 has won more National and World Championships than any other RC car. Our new </w:t>
                      </w:r>
                      <w:r w:rsidRPr="00E87F85">
                        <w:rPr>
                          <w:rFonts w:ascii="Arial" w:hAnsi="Arial" w:cs="Arial"/>
                          <w:b/>
                          <w:bCs/>
                        </w:rPr>
                        <w:t>RC10 GRAPHITE</w:t>
                      </w:r>
                      <w:r w:rsidRPr="003560BB">
                        <w:rPr>
                          <w:rFonts w:ascii="Arial" w:hAnsi="Arial" w:cs="Arial"/>
                        </w:rPr>
                        <w:t xml:space="preserve"> was engineered to give that serious racer </w:t>
                      </w:r>
                      <w:r w:rsidR="007657F6" w:rsidRPr="003560BB">
                        <w:rPr>
                          <w:rFonts w:ascii="Arial" w:hAnsi="Arial" w:cs="Arial"/>
                        </w:rPr>
                        <w:t>all</w:t>
                      </w:r>
                      <w:r w:rsidRPr="003560BB">
                        <w:rPr>
                          <w:rFonts w:ascii="Arial" w:hAnsi="Arial" w:cs="Arial"/>
                        </w:rPr>
                        <w:t xml:space="preserve"> the latest team-developed components. Without altering any of the RC10’s legendary competition features, like our custom, coil-over shocks and high-torque gearbox; the RC10 GRAPHITE incorporates a wealth of subtle changes designed specifically for championship caliber drivers. This eliminates the need to purchase aftermarket components of questionable reliability and availability to modify an RC10.</w:t>
                      </w:r>
                    </w:p>
                    <w:p w14:paraId="7EC60728" w14:textId="77777777" w:rsidR="00E519F6" w:rsidRPr="003560BB" w:rsidRDefault="00E519F6" w:rsidP="00E519F6">
                      <w:pPr>
                        <w:ind w:firstLine="0"/>
                        <w:rPr>
                          <w:rFonts w:ascii="Arial" w:hAnsi="Arial" w:cs="Arial"/>
                        </w:rPr>
                      </w:pPr>
                    </w:p>
                    <w:p w14:paraId="6DDB7AC1" w14:textId="77777777" w:rsidR="003560BB" w:rsidRDefault="003560BB" w:rsidP="003560BB">
                      <w:pPr>
                        <w:ind w:firstLine="0"/>
                      </w:pPr>
                    </w:p>
                    <w:bookmarkEnd w:id="2"/>
                    <w:p w14:paraId="00F13639" w14:textId="7C1D4D62" w:rsidR="00027B3B" w:rsidRPr="00D96F12" w:rsidRDefault="00027B3B" w:rsidP="00D96F12">
                      <w:pPr>
                        <w:pStyle w:val="BasicParagraph"/>
                        <w:ind w:left="90" w:right="5220"/>
                        <w:jc w:val="both"/>
                        <w:rPr>
                          <w:rFonts w:ascii="Arial" w:hAnsi="Arial" w:cs="Arial"/>
                          <w:i/>
                          <w:iCs/>
                          <w:color w:val="000000" w:themeColor="text1"/>
                          <w:sz w:val="16"/>
                          <w:szCs w:val="16"/>
                        </w:rPr>
                      </w:pPr>
                    </w:p>
                  </w:txbxContent>
                </v:textbox>
                <w10:wrap anchorx="margin"/>
              </v:shape>
            </w:pict>
          </mc:Fallback>
        </mc:AlternateContent>
      </w:r>
    </w:p>
    <w:p w14:paraId="6EBD3866" w14:textId="478E464C" w:rsidR="006F11E6" w:rsidRDefault="00E87F85" w:rsidP="00EF3F48">
      <w:pPr>
        <w:spacing w:line="240" w:lineRule="auto"/>
        <w:ind w:firstLine="0"/>
        <w:rPr>
          <w:i/>
          <w:noProof/>
          <w:color w:val="FF0000"/>
        </w:rPr>
      </w:pPr>
      <w:r>
        <w:rPr>
          <w:rFonts w:ascii="Arial" w:hAnsi="Arial" w:cs="Arial"/>
          <w:i/>
          <w:noProof/>
          <w:color w:val="FF0000"/>
        </w:rPr>
        <w:drawing>
          <wp:anchor distT="0" distB="0" distL="114300" distR="114300" simplePos="0" relativeHeight="251754496" behindDoc="1" locked="0" layoutInCell="1" allowOverlap="1" wp14:anchorId="00AFB50D" wp14:editId="15535C55">
            <wp:simplePos x="0" y="0"/>
            <wp:positionH relativeFrom="margin">
              <wp:align>right</wp:align>
            </wp:positionH>
            <wp:positionV relativeFrom="paragraph">
              <wp:posOffset>8255</wp:posOffset>
            </wp:positionV>
            <wp:extent cx="1509395" cy="1291590"/>
            <wp:effectExtent l="0" t="0" r="0" b="3810"/>
            <wp:wrapNone/>
            <wp:docPr id="1625661051" name="Picture 11" descr="A black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61051" name="Picture 11" descr="A black circle with text&#10;&#10;Description automatically generated"/>
                    <pic:cNvPicPr/>
                  </pic:nvPicPr>
                  <pic:blipFill>
                    <a:blip r:embed="rId10" cstate="screen">
                      <a:extLst>
                        <a:ext uri="{28A0092B-C50C-407E-A947-70E740481C1C}">
                          <a14:useLocalDpi xmlns:a14="http://schemas.microsoft.com/office/drawing/2010/main"/>
                        </a:ext>
                      </a:extLst>
                    </a:blip>
                    <a:stretch>
                      <a:fillRect/>
                    </a:stretch>
                  </pic:blipFill>
                  <pic:spPr>
                    <a:xfrm>
                      <a:off x="0" y="0"/>
                      <a:ext cx="1509395" cy="12915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i/>
          <w:noProof/>
          <w:color w:val="A6A6A6"/>
        </w:rPr>
        <w:drawing>
          <wp:anchor distT="0" distB="0" distL="114300" distR="114300" simplePos="0" relativeHeight="251731968" behindDoc="1" locked="0" layoutInCell="1" allowOverlap="1" wp14:anchorId="4C03E1B4" wp14:editId="4A896E25">
            <wp:simplePos x="0" y="0"/>
            <wp:positionH relativeFrom="margin">
              <wp:posOffset>3872865</wp:posOffset>
            </wp:positionH>
            <wp:positionV relativeFrom="paragraph">
              <wp:posOffset>4193</wp:posOffset>
            </wp:positionV>
            <wp:extent cx="1328468" cy="1312874"/>
            <wp:effectExtent l="0" t="0" r="5080" b="1905"/>
            <wp:wrapNone/>
            <wp:docPr id="266511233" name="Picture 17"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11233" name="Picture 17" descr="A logo with a globe and text&#10;&#10;Description automatically generated"/>
                    <pic:cNvPicPr/>
                  </pic:nvPicPr>
                  <pic:blipFill>
                    <a:blip r:embed="rId11">
                      <a:extLst>
                        <a:ext uri="{28A0092B-C50C-407E-A947-70E740481C1C}">
                          <a14:useLocalDpi xmlns:a14="http://schemas.microsoft.com/office/drawing/2010/main"/>
                        </a:ext>
                      </a:extLst>
                    </a:blip>
                    <a:stretch>
                      <a:fillRect/>
                    </a:stretch>
                  </pic:blipFill>
                  <pic:spPr>
                    <a:xfrm>
                      <a:off x="0" y="0"/>
                      <a:ext cx="1328468" cy="1312874"/>
                    </a:xfrm>
                    <a:prstGeom prst="rect">
                      <a:avLst/>
                    </a:prstGeom>
                  </pic:spPr>
                </pic:pic>
              </a:graphicData>
            </a:graphic>
            <wp14:sizeRelH relativeFrom="margin">
              <wp14:pctWidth>0</wp14:pctWidth>
            </wp14:sizeRelH>
            <wp14:sizeRelV relativeFrom="margin">
              <wp14:pctHeight>0</wp14:pctHeight>
            </wp14:sizeRelV>
          </wp:anchor>
        </w:drawing>
      </w:r>
    </w:p>
    <w:p w14:paraId="179E5F0D" w14:textId="16044B40" w:rsidR="00DE5D3E" w:rsidRDefault="00DE5D3E" w:rsidP="00EF3F48">
      <w:pPr>
        <w:spacing w:line="240" w:lineRule="auto"/>
        <w:ind w:firstLine="0"/>
        <w:rPr>
          <w:rFonts w:ascii="Arial" w:hAnsi="Arial" w:cs="Arial"/>
          <w:i/>
          <w:noProof/>
          <w:color w:val="FF0000"/>
        </w:rPr>
      </w:pPr>
    </w:p>
    <w:p w14:paraId="0E807517" w14:textId="24949A7A" w:rsidR="00F01B35" w:rsidRDefault="00F01B35" w:rsidP="00D66B4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firstLine="0"/>
        <w:rPr>
          <w:rFonts w:ascii="Arial" w:hAnsi="Arial" w:cs="Arial"/>
          <w:i/>
          <w:noProof/>
          <w:color w:val="A6A6A6"/>
        </w:rPr>
      </w:pPr>
    </w:p>
    <w:p w14:paraId="4AE0A2FB" w14:textId="70C0971B" w:rsidR="00F01B35" w:rsidRDefault="00F01B35" w:rsidP="00D66B4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firstLine="0"/>
        <w:rPr>
          <w:rFonts w:ascii="Arial" w:hAnsi="Arial" w:cs="Arial"/>
          <w:i/>
          <w:noProof/>
          <w:color w:val="A6A6A6"/>
        </w:rPr>
      </w:pPr>
    </w:p>
    <w:p w14:paraId="790EEFF8" w14:textId="1612C499" w:rsidR="00F01B35" w:rsidRDefault="00F01B35" w:rsidP="00D66B4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firstLine="0"/>
        <w:rPr>
          <w:rFonts w:ascii="Arial" w:hAnsi="Arial" w:cs="Arial"/>
          <w:i/>
          <w:noProof/>
          <w:color w:val="A6A6A6"/>
        </w:rPr>
      </w:pPr>
    </w:p>
    <w:p w14:paraId="54078F5A" w14:textId="7B8C9A84" w:rsidR="00F01B35" w:rsidRDefault="00F01B35" w:rsidP="00D66B4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firstLine="0"/>
        <w:rPr>
          <w:rFonts w:ascii="Arial" w:hAnsi="Arial" w:cs="Arial"/>
          <w:i/>
          <w:noProof/>
          <w:color w:val="A6A6A6"/>
        </w:rPr>
      </w:pPr>
    </w:p>
    <w:p w14:paraId="200C4F80" w14:textId="587D20A9" w:rsidR="00F01B35" w:rsidRDefault="00F01B35" w:rsidP="00D66B4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firstLine="0"/>
        <w:rPr>
          <w:rFonts w:ascii="Arial" w:hAnsi="Arial" w:cs="Arial"/>
          <w:i/>
          <w:noProof/>
          <w:color w:val="A6A6A6"/>
        </w:rPr>
      </w:pPr>
    </w:p>
    <w:p w14:paraId="62216CE1" w14:textId="54BC301C" w:rsidR="00F01B35" w:rsidRDefault="00F01B35" w:rsidP="00D66B4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firstLine="0"/>
        <w:rPr>
          <w:rFonts w:ascii="Arial" w:hAnsi="Arial" w:cs="Arial"/>
          <w:i/>
          <w:noProof/>
          <w:color w:val="A6A6A6"/>
        </w:rPr>
      </w:pPr>
    </w:p>
    <w:p w14:paraId="335683E0" w14:textId="2191B788" w:rsidR="00F01B35" w:rsidRDefault="00F01B35" w:rsidP="00D66B4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firstLine="0"/>
        <w:rPr>
          <w:rFonts w:ascii="Arial" w:hAnsi="Arial" w:cs="Arial"/>
          <w:i/>
          <w:noProof/>
          <w:color w:val="A6A6A6"/>
        </w:rPr>
      </w:pPr>
    </w:p>
    <w:p w14:paraId="48F0AFBB" w14:textId="40E173A6" w:rsidR="00F01B35" w:rsidRDefault="00F01B35" w:rsidP="00D66B4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firstLine="0"/>
        <w:rPr>
          <w:rFonts w:ascii="Arial" w:hAnsi="Arial" w:cs="Arial"/>
          <w:i/>
          <w:noProof/>
          <w:color w:val="A6A6A6"/>
        </w:rPr>
      </w:pPr>
    </w:p>
    <w:p w14:paraId="301AFC43" w14:textId="0215F019" w:rsidR="00F01B35" w:rsidRDefault="00F01B35" w:rsidP="00D66B4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firstLine="0"/>
        <w:rPr>
          <w:rFonts w:ascii="Arial" w:hAnsi="Arial" w:cs="Arial"/>
          <w:i/>
          <w:noProof/>
          <w:color w:val="A6A6A6"/>
        </w:rPr>
      </w:pPr>
    </w:p>
    <w:p w14:paraId="37F27294" w14:textId="11EFAC1A" w:rsidR="009966E1" w:rsidRDefault="009966E1" w:rsidP="005F5392">
      <w:pPr>
        <w:pStyle w:val="BasicParagraph"/>
        <w:rPr>
          <w:rStyle w:val="IntroCopy"/>
          <w:color w:val="FF0000"/>
          <w:sz w:val="20"/>
          <w:szCs w:val="20"/>
        </w:rPr>
      </w:pPr>
    </w:p>
    <w:p w14:paraId="1CE830CC" w14:textId="12EDCB0A" w:rsidR="00F24D37" w:rsidRDefault="00E87F85" w:rsidP="0062457A">
      <w:pPr>
        <w:pStyle w:val="BasicParagraph"/>
        <w:ind w:left="90" w:right="5220"/>
        <w:jc w:val="both"/>
        <w:rPr>
          <w:rStyle w:val="IntroCopy"/>
          <w:i/>
          <w:iCs/>
          <w:color w:val="FF0000"/>
          <w:sz w:val="18"/>
          <w:szCs w:val="18"/>
        </w:rPr>
      </w:pPr>
      <w:r>
        <w:rPr>
          <w:rFonts w:ascii="Arial" w:hAnsi="Arial" w:cs="Arial"/>
          <w:i/>
          <w:iCs/>
          <w:noProof/>
          <w:color w:val="FF0000"/>
          <w:sz w:val="18"/>
          <w:szCs w:val="18"/>
        </w:rPr>
        <mc:AlternateContent>
          <mc:Choice Requires="wps">
            <w:drawing>
              <wp:anchor distT="0" distB="0" distL="114300" distR="114300" simplePos="0" relativeHeight="251763712" behindDoc="0" locked="0" layoutInCell="1" allowOverlap="1" wp14:anchorId="763079FE" wp14:editId="4792FCC0">
                <wp:simplePos x="0" y="0"/>
                <wp:positionH relativeFrom="column">
                  <wp:posOffset>3386586</wp:posOffset>
                </wp:positionH>
                <wp:positionV relativeFrom="paragraph">
                  <wp:posOffset>18822</wp:posOffset>
                </wp:positionV>
                <wp:extent cx="3692105" cy="3433314"/>
                <wp:effectExtent l="0" t="0" r="0" b="0"/>
                <wp:wrapNone/>
                <wp:docPr id="1322284929" name="Text Box 11"/>
                <wp:cNvGraphicFramePr/>
                <a:graphic xmlns:a="http://schemas.openxmlformats.org/drawingml/2006/main">
                  <a:graphicData uri="http://schemas.microsoft.com/office/word/2010/wordprocessingShape">
                    <wps:wsp>
                      <wps:cNvSpPr txBox="1"/>
                      <wps:spPr>
                        <a:xfrm>
                          <a:off x="0" y="0"/>
                          <a:ext cx="3692105" cy="343331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253DC3" w14:textId="77777777" w:rsidR="00E87F85" w:rsidRDefault="00E87F85" w:rsidP="00E87F85">
                            <w:pPr>
                              <w:ind w:firstLine="0"/>
                              <w:rPr>
                                <w:rFonts w:ascii="Arial" w:hAnsi="Arial" w:cs="Arial"/>
                              </w:rPr>
                            </w:pPr>
                            <w:r w:rsidRPr="003560BB">
                              <w:rPr>
                                <w:rFonts w:ascii="Arial" w:hAnsi="Arial" w:cs="Arial"/>
                              </w:rPr>
                              <w:t>The chassis of the RC10 GRAPHITE is carbon fiber graphite, which reduces weight without sacrificing rigidity. Team Associated’s graphite is the lightest and strongest available, specially laminated using 100% woven graphite cloth. All mounting holes have been drilled and countersunk using precision, CNC equipment to ensure perfect alignment.</w:t>
                            </w:r>
                          </w:p>
                          <w:p w14:paraId="51BF2A38" w14:textId="77777777" w:rsidR="00E87F85" w:rsidRPr="003560BB" w:rsidRDefault="00E87F85" w:rsidP="00E87F85">
                            <w:pPr>
                              <w:ind w:firstLine="0"/>
                              <w:rPr>
                                <w:rFonts w:ascii="Arial" w:hAnsi="Arial" w:cs="Arial"/>
                              </w:rPr>
                            </w:pPr>
                          </w:p>
                          <w:p w14:paraId="2DC39204" w14:textId="77777777" w:rsidR="00E87F85" w:rsidRDefault="00E87F85" w:rsidP="00E87F85">
                            <w:pPr>
                              <w:ind w:firstLine="0"/>
                            </w:pPr>
                            <w:r w:rsidRPr="003560BB">
                              <w:rPr>
                                <w:rFonts w:ascii="Arial" w:hAnsi="Arial" w:cs="Arial"/>
                              </w:rPr>
                              <w:t>The redesigned front suspension of the RC10 GRAPHITE features a wider front track, made possible with the development of longer lower arms. Combined with zero-offset steering blocks, the RC10 GRAPHITE is more stable at speed and offers improved turn-in for faster cornering. Also up front, new shock towers give you a wider selection of shock mounting positions to adjust spring rate to individual tracks and driving styles. In addition, turnbuckles are used throughout to make suspension changes easier and more precise.</w:t>
                            </w:r>
                            <w:r w:rsidRPr="003560BB">
                              <w:t xml:space="preserve"> </w:t>
                            </w:r>
                          </w:p>
                          <w:p w14:paraId="785158DF" w14:textId="77777777" w:rsidR="00E87F85" w:rsidRDefault="00E87F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079FE" id="Text Box 11" o:spid="_x0000_s1027" type="#_x0000_t202" style="position:absolute;left:0;text-align:left;margin-left:266.65pt;margin-top:1.5pt;width:290.7pt;height:270.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" filled="f" stroked="f">
                <v:textbox>
                  <w:txbxContent>
                    <w:p w14:paraId="0A253DC3" w14:textId="77777777" w:rsidR="00E87F85" w:rsidRDefault="00E87F85" w:rsidP="00E87F85">
                      <w:pPr>
                        <w:ind w:firstLine="0"/>
                        <w:rPr>
                          <w:rFonts w:ascii="Arial" w:hAnsi="Arial" w:cs="Arial"/>
                        </w:rPr>
                      </w:pPr>
                      <w:r w:rsidRPr="003560BB">
                        <w:rPr>
                          <w:rFonts w:ascii="Arial" w:hAnsi="Arial" w:cs="Arial"/>
                        </w:rPr>
                        <w:t>The chassis of the RC10 GRAPHITE is carbon fiber graphite, which reduces weight without sacrificing rigidity. Team Associated’s graphite is the lightest and strongest available, specially laminated using 100% woven graphite cloth. All mounting holes have been drilled and countersunk using precision, CNC equipment to ensure perfect alignment.</w:t>
                      </w:r>
                    </w:p>
                    <w:p w14:paraId="51BF2A38" w14:textId="77777777" w:rsidR="00E87F85" w:rsidRPr="003560BB" w:rsidRDefault="00E87F85" w:rsidP="00E87F85">
                      <w:pPr>
                        <w:ind w:firstLine="0"/>
                        <w:rPr>
                          <w:rFonts w:ascii="Arial" w:hAnsi="Arial" w:cs="Arial"/>
                        </w:rPr>
                      </w:pPr>
                    </w:p>
                    <w:p w14:paraId="2DC39204" w14:textId="77777777" w:rsidR="00E87F85" w:rsidRDefault="00E87F85" w:rsidP="00E87F85">
                      <w:pPr>
                        <w:ind w:firstLine="0"/>
                      </w:pPr>
                      <w:r w:rsidRPr="003560BB">
                        <w:rPr>
                          <w:rFonts w:ascii="Arial" w:hAnsi="Arial" w:cs="Arial"/>
                        </w:rPr>
                        <w:t>The redesigned front suspension of the RC10 GRAPHITE features a wider front track, made possible with the development of longer lower arms. Combined with zero-offset steering blocks, the RC10 GRAPHITE is more stable at speed and offers improved turn-in for faster cornering. Also up front, new shock towers give you a wider selection of shock mounting positions to adjust spring rate to individual tracks and driving styles. In addition, turnbuckles are used throughout to make suspension changes easier and more precise.</w:t>
                      </w:r>
                      <w:r w:rsidRPr="003560BB">
                        <w:t xml:space="preserve"> </w:t>
                      </w:r>
                    </w:p>
                    <w:p w14:paraId="785158DF" w14:textId="77777777" w:rsidR="00E87F85" w:rsidRDefault="00E87F85"/>
                  </w:txbxContent>
                </v:textbox>
              </v:shape>
            </w:pict>
          </mc:Fallback>
        </mc:AlternateContent>
      </w:r>
    </w:p>
    <w:p w14:paraId="60211AA9" w14:textId="12C14AD4" w:rsidR="00F24D37" w:rsidRDefault="00F24D37" w:rsidP="0062457A">
      <w:pPr>
        <w:pStyle w:val="BasicParagraph"/>
        <w:ind w:left="90" w:right="5220"/>
        <w:jc w:val="both"/>
        <w:rPr>
          <w:rStyle w:val="IntroCopy"/>
          <w:i/>
          <w:iCs/>
          <w:color w:val="FF0000"/>
          <w:sz w:val="18"/>
          <w:szCs w:val="18"/>
        </w:rPr>
      </w:pPr>
    </w:p>
    <w:p w14:paraId="0E89C3EC" w14:textId="017CBC50" w:rsidR="00027B3B" w:rsidRDefault="00027B3B" w:rsidP="0062457A">
      <w:pPr>
        <w:pStyle w:val="BasicParagraph"/>
        <w:ind w:left="90" w:right="5220"/>
        <w:jc w:val="both"/>
        <w:rPr>
          <w:rStyle w:val="IntroCopy"/>
          <w:i/>
          <w:iCs/>
          <w:color w:val="FF0000"/>
          <w:sz w:val="18"/>
          <w:szCs w:val="18"/>
        </w:rPr>
      </w:pPr>
    </w:p>
    <w:p w14:paraId="61A5B292" w14:textId="351E84BD" w:rsidR="0096730D" w:rsidRDefault="007657F6" w:rsidP="0062457A">
      <w:pPr>
        <w:pStyle w:val="BasicParagraph"/>
        <w:ind w:left="90" w:right="5220"/>
        <w:jc w:val="both"/>
        <w:rPr>
          <w:rStyle w:val="IntroCopy"/>
          <w:i/>
          <w:iCs/>
          <w:color w:val="FF0000"/>
          <w:sz w:val="18"/>
          <w:szCs w:val="18"/>
        </w:rPr>
      </w:pPr>
      <w:r>
        <w:rPr>
          <w:rFonts w:ascii="Arial" w:hAnsi="Arial" w:cs="Arial"/>
          <w:i/>
          <w:iCs/>
          <w:noProof/>
          <w:color w:val="FF0000"/>
          <w:sz w:val="18"/>
          <w:szCs w:val="18"/>
        </w:rPr>
        <w:drawing>
          <wp:inline distT="0" distB="0" distL="0" distR="0" wp14:anchorId="6ED719E7" wp14:editId="293D2AE0">
            <wp:extent cx="3343723" cy="2296973"/>
            <wp:effectExtent l="0" t="0" r="9525" b="8255"/>
            <wp:docPr id="755104438" name="Picture 12" descr="A toy car with a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04438" name="Picture 12" descr="A toy car with a box&#10;&#10;AI-generated content may be incorrect."/>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3376559" cy="2319530"/>
                    </a:xfrm>
                    <a:prstGeom prst="rect">
                      <a:avLst/>
                    </a:prstGeom>
                    <a:ln>
                      <a:noFill/>
                    </a:ln>
                    <a:extLst>
                      <a:ext uri="{53640926-AAD7-44D8-BBD7-CCE9431645EC}">
                        <a14:shadowObscured xmlns:a14="http://schemas.microsoft.com/office/drawing/2010/main"/>
                      </a:ext>
                    </a:extLst>
                  </pic:spPr>
                </pic:pic>
              </a:graphicData>
            </a:graphic>
          </wp:inline>
        </w:drawing>
      </w:r>
    </w:p>
    <w:p w14:paraId="6EB69D35" w14:textId="12C44214" w:rsidR="0096730D" w:rsidRDefault="0096730D" w:rsidP="0062457A">
      <w:pPr>
        <w:pStyle w:val="BasicParagraph"/>
        <w:ind w:left="90" w:right="5220"/>
        <w:jc w:val="both"/>
        <w:rPr>
          <w:rStyle w:val="IntroCopy"/>
          <w:i/>
          <w:iCs/>
          <w:color w:val="FF0000"/>
          <w:sz w:val="18"/>
          <w:szCs w:val="18"/>
        </w:rPr>
      </w:pPr>
    </w:p>
    <w:p w14:paraId="6B6BFEA2" w14:textId="338B8BA6" w:rsidR="0096730D" w:rsidRDefault="0096730D" w:rsidP="0062457A">
      <w:pPr>
        <w:pStyle w:val="BasicParagraph"/>
        <w:ind w:left="90" w:right="5220"/>
        <w:jc w:val="both"/>
        <w:rPr>
          <w:rStyle w:val="IntroCopy"/>
          <w:i/>
          <w:iCs/>
          <w:color w:val="FF0000"/>
          <w:sz w:val="18"/>
          <w:szCs w:val="18"/>
        </w:rPr>
      </w:pPr>
    </w:p>
    <w:p w14:paraId="464AF8C5" w14:textId="15C4D04D" w:rsidR="0096730D" w:rsidRDefault="0096730D" w:rsidP="007657F6">
      <w:pPr>
        <w:pStyle w:val="BasicParagraph"/>
        <w:ind w:right="5220"/>
        <w:jc w:val="both"/>
        <w:rPr>
          <w:rStyle w:val="IntroCopy"/>
          <w:i/>
          <w:iCs/>
          <w:color w:val="FF0000"/>
          <w:sz w:val="18"/>
          <w:szCs w:val="18"/>
        </w:rPr>
      </w:pPr>
    </w:p>
    <w:p w14:paraId="14E88547" w14:textId="6FB67CCC" w:rsidR="0096730D" w:rsidRDefault="00E214C6" w:rsidP="0062457A">
      <w:pPr>
        <w:pStyle w:val="BasicParagraph"/>
        <w:ind w:left="90" w:right="5220"/>
        <w:jc w:val="both"/>
        <w:rPr>
          <w:rStyle w:val="IntroCopy"/>
          <w:i/>
          <w:iCs/>
          <w:color w:val="FF0000"/>
          <w:sz w:val="18"/>
          <w:szCs w:val="18"/>
        </w:rPr>
      </w:pPr>
      <w:r w:rsidRPr="00180D25">
        <w:rPr>
          <w:rStyle w:val="IntroCopy"/>
          <w:i/>
          <w:iCs/>
          <w:noProof/>
          <w:color w:val="FF0000"/>
          <w:sz w:val="18"/>
          <w:szCs w:val="18"/>
        </w:rPr>
        <w:lastRenderedPageBreak/>
        <mc:AlternateContent>
          <mc:Choice Requires="wps">
            <w:drawing>
              <wp:anchor distT="45720" distB="45720" distL="114300" distR="114300" simplePos="0" relativeHeight="251728896" behindDoc="0" locked="0" layoutInCell="1" allowOverlap="1" wp14:anchorId="10391B41" wp14:editId="02E5A54E">
                <wp:simplePos x="0" y="0"/>
                <wp:positionH relativeFrom="column">
                  <wp:posOffset>-304800</wp:posOffset>
                </wp:positionH>
                <wp:positionV relativeFrom="paragraph">
                  <wp:posOffset>106680</wp:posOffset>
                </wp:positionV>
                <wp:extent cx="3648075" cy="1404620"/>
                <wp:effectExtent l="0" t="0" r="0" b="6350"/>
                <wp:wrapSquare wrapText="bothSides"/>
                <wp:docPr id="1477406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EA9B09C" w14:textId="77777777" w:rsidR="00CF1DE4" w:rsidRDefault="00CF1DE4" w:rsidP="00180D25">
                            <w:pPr>
                              <w:ind w:firstLine="0"/>
                              <w:rPr>
                                <w:rFonts w:ascii="Arial" w:hAnsi="Arial" w:cs="Arial"/>
                              </w:rPr>
                            </w:pPr>
                          </w:p>
                          <w:p w14:paraId="227550BD" w14:textId="77777777" w:rsidR="00CF1DE4" w:rsidRDefault="00CF1DE4" w:rsidP="00180D25">
                            <w:pPr>
                              <w:ind w:firstLine="0"/>
                              <w:rPr>
                                <w:rFonts w:ascii="Arial" w:hAnsi="Arial" w:cs="Arial"/>
                              </w:rPr>
                            </w:pPr>
                          </w:p>
                          <w:p w14:paraId="69292467" w14:textId="77777777" w:rsidR="00E87F85" w:rsidRDefault="00180D25" w:rsidP="00180D25">
                            <w:pPr>
                              <w:ind w:firstLine="0"/>
                              <w:rPr>
                                <w:rFonts w:ascii="Arial" w:hAnsi="Arial" w:cs="Arial"/>
                              </w:rPr>
                            </w:pPr>
                            <w:r w:rsidRPr="003560BB">
                              <w:rPr>
                                <w:rFonts w:ascii="Arial" w:hAnsi="Arial" w:cs="Arial"/>
                              </w:rPr>
                              <w:t xml:space="preserve">Competition-proven wheels are also part of the </w:t>
                            </w:r>
                          </w:p>
                          <w:p w14:paraId="2177C966" w14:textId="4CAF087D" w:rsidR="00180D25" w:rsidRPr="003560BB" w:rsidRDefault="00180D25" w:rsidP="00180D25">
                            <w:pPr>
                              <w:ind w:firstLine="0"/>
                              <w:rPr>
                                <w:rFonts w:ascii="Arial" w:hAnsi="Arial" w:cs="Arial"/>
                              </w:rPr>
                            </w:pPr>
                            <w:r w:rsidRPr="003560BB">
                              <w:rPr>
                                <w:rFonts w:ascii="Arial" w:hAnsi="Arial" w:cs="Arial"/>
                              </w:rPr>
                              <w:t xml:space="preserve">RC10 GRAPHITE package. With low mass and minimal flex, these wheels provide stable predictable handling and reduce unsprung weight. Low profile, special compound racing rubber is another important addition. Team Associated high-traction TQ tires are used on all four corners for balanced handling and grip that hooks up on any track. The rear suspension mounts also allow you to setup rear toe-in at 0 or 3 degrees. And to get </w:t>
                            </w:r>
                            <w:r w:rsidR="007657F6" w:rsidRPr="003560BB">
                              <w:rPr>
                                <w:rFonts w:ascii="Arial" w:hAnsi="Arial" w:cs="Arial"/>
                              </w:rPr>
                              <w:t>every</w:t>
                            </w:r>
                            <w:r w:rsidRPr="003560BB">
                              <w:rPr>
                                <w:rFonts w:ascii="Arial" w:hAnsi="Arial" w:cs="Arial"/>
                              </w:rPr>
                              <w:t xml:space="preserve"> bit of power to the wheels, the RC10 GRAPHITE uses hardened universal drive shafts. </w:t>
                            </w:r>
                          </w:p>
                          <w:p w14:paraId="0B760355" w14:textId="77777777" w:rsidR="00180D25" w:rsidRPr="00E519F6" w:rsidRDefault="00180D25" w:rsidP="00180D25">
                            <w:pPr>
                              <w:ind w:firstLine="0"/>
                              <w:rPr>
                                <w:rFonts w:ascii="Arial" w:hAnsi="Arial" w:cs="Arial"/>
                                <w:sz w:val="22"/>
                                <w:szCs w:val="22"/>
                              </w:rPr>
                            </w:pPr>
                          </w:p>
                          <w:p w14:paraId="789AEA87" w14:textId="77777777" w:rsidR="00E87F85" w:rsidRDefault="00E87F85" w:rsidP="00180D25">
                            <w:pPr>
                              <w:ind w:firstLine="0"/>
                              <w:rPr>
                                <w:rFonts w:ascii="Arial" w:hAnsi="Arial" w:cs="Arial"/>
                                <w:b/>
                                <w:bCs/>
                                <w:sz w:val="18"/>
                                <w:szCs w:val="18"/>
                              </w:rPr>
                            </w:pPr>
                          </w:p>
                          <w:p w14:paraId="0990DF9C" w14:textId="77777777" w:rsidR="00E87F85" w:rsidRDefault="00E87F85" w:rsidP="00180D25">
                            <w:pPr>
                              <w:ind w:firstLine="0"/>
                              <w:rPr>
                                <w:rFonts w:ascii="Arial" w:hAnsi="Arial" w:cs="Arial"/>
                                <w:b/>
                                <w:bCs/>
                                <w:sz w:val="18"/>
                                <w:szCs w:val="18"/>
                              </w:rPr>
                            </w:pPr>
                          </w:p>
                          <w:p w14:paraId="496A8CF9" w14:textId="6A2431A1" w:rsidR="00180D25" w:rsidRPr="003560BB" w:rsidRDefault="00180D25" w:rsidP="00180D25">
                            <w:pPr>
                              <w:ind w:firstLine="0"/>
                              <w:rPr>
                                <w:rFonts w:ascii="Arial" w:hAnsi="Arial" w:cs="Arial"/>
                                <w:b/>
                                <w:bCs/>
                                <w:sz w:val="18"/>
                                <w:szCs w:val="18"/>
                              </w:rPr>
                            </w:pPr>
                            <w:r w:rsidRPr="003560BB">
                              <w:rPr>
                                <w:rFonts w:ascii="Arial" w:hAnsi="Arial" w:cs="Arial"/>
                                <w:b/>
                                <w:bCs/>
                                <w:sz w:val="18"/>
                                <w:szCs w:val="18"/>
                              </w:rPr>
                              <w:t xml:space="preserve">Included in the RC10 kit is a low-profile clear polycarbonate Viper body and wing kit. </w:t>
                            </w:r>
                          </w:p>
                          <w:p w14:paraId="1619B326" w14:textId="20B9FCFF" w:rsidR="00180D25" w:rsidRDefault="00180D2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391B41" id="Text Box 2" o:spid="_x0000_s1028" type="#_x0000_t202" style="position:absolute;left:0;text-align:left;margin-left:-24pt;margin-top:8.4pt;width:287.25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" filled="f" stroked="f">
                <v:textbox style="mso-fit-shape-to-text:t">
                  <w:txbxContent>
                    <w:p w14:paraId="3EA9B09C" w14:textId="77777777" w:rsidR="00CF1DE4" w:rsidRDefault="00CF1DE4" w:rsidP="00180D25">
                      <w:pPr>
                        <w:ind w:firstLine="0"/>
                        <w:rPr>
                          <w:rFonts w:ascii="Arial" w:hAnsi="Arial" w:cs="Arial"/>
                        </w:rPr>
                      </w:pPr>
                    </w:p>
                    <w:p w14:paraId="227550BD" w14:textId="77777777" w:rsidR="00CF1DE4" w:rsidRDefault="00CF1DE4" w:rsidP="00180D25">
                      <w:pPr>
                        <w:ind w:firstLine="0"/>
                        <w:rPr>
                          <w:rFonts w:ascii="Arial" w:hAnsi="Arial" w:cs="Arial"/>
                        </w:rPr>
                      </w:pPr>
                    </w:p>
                    <w:p w14:paraId="69292467" w14:textId="77777777" w:rsidR="00E87F85" w:rsidRDefault="00180D25" w:rsidP="00180D25">
                      <w:pPr>
                        <w:ind w:firstLine="0"/>
                        <w:rPr>
                          <w:rFonts w:ascii="Arial" w:hAnsi="Arial" w:cs="Arial"/>
                        </w:rPr>
                      </w:pPr>
                      <w:r w:rsidRPr="003560BB">
                        <w:rPr>
                          <w:rFonts w:ascii="Arial" w:hAnsi="Arial" w:cs="Arial"/>
                        </w:rPr>
                        <w:t xml:space="preserve">Competition-proven wheels are also part of the </w:t>
                      </w:r>
                    </w:p>
                    <w:p w14:paraId="2177C966" w14:textId="4CAF087D" w:rsidR="00180D25" w:rsidRPr="003560BB" w:rsidRDefault="00180D25" w:rsidP="00180D25">
                      <w:pPr>
                        <w:ind w:firstLine="0"/>
                        <w:rPr>
                          <w:rFonts w:ascii="Arial" w:hAnsi="Arial" w:cs="Arial"/>
                        </w:rPr>
                      </w:pPr>
                      <w:r w:rsidRPr="003560BB">
                        <w:rPr>
                          <w:rFonts w:ascii="Arial" w:hAnsi="Arial" w:cs="Arial"/>
                        </w:rPr>
                        <w:t xml:space="preserve">RC10 GRAPHITE package. With low mass and minimal flex, these wheels provide stable predictable handling and reduce unsprung weight. Low profile, special compound racing rubber is another important addition. Team Associated high-traction TQ tires are used on all four corners for balanced handling and grip that hooks up on any track. The rear suspension mounts also allow you to setup rear toe-in at 0 or 3 degrees. And to get </w:t>
                      </w:r>
                      <w:r w:rsidR="007657F6" w:rsidRPr="003560BB">
                        <w:rPr>
                          <w:rFonts w:ascii="Arial" w:hAnsi="Arial" w:cs="Arial"/>
                        </w:rPr>
                        <w:t>every</w:t>
                      </w:r>
                      <w:r w:rsidRPr="003560BB">
                        <w:rPr>
                          <w:rFonts w:ascii="Arial" w:hAnsi="Arial" w:cs="Arial"/>
                        </w:rPr>
                        <w:t xml:space="preserve"> bit of power to the wheels, the RC10 GRAPHITE uses hardened universal drive shafts. </w:t>
                      </w:r>
                    </w:p>
                    <w:p w14:paraId="0B760355" w14:textId="77777777" w:rsidR="00180D25" w:rsidRPr="00E519F6" w:rsidRDefault="00180D25" w:rsidP="00180D25">
                      <w:pPr>
                        <w:ind w:firstLine="0"/>
                        <w:rPr>
                          <w:rFonts w:ascii="Arial" w:hAnsi="Arial" w:cs="Arial"/>
                          <w:sz w:val="22"/>
                          <w:szCs w:val="22"/>
                        </w:rPr>
                      </w:pPr>
                    </w:p>
                    <w:p w14:paraId="789AEA87" w14:textId="77777777" w:rsidR="00E87F85" w:rsidRDefault="00E87F85" w:rsidP="00180D25">
                      <w:pPr>
                        <w:ind w:firstLine="0"/>
                        <w:rPr>
                          <w:rFonts w:ascii="Arial" w:hAnsi="Arial" w:cs="Arial"/>
                          <w:b/>
                          <w:bCs/>
                          <w:sz w:val="18"/>
                          <w:szCs w:val="18"/>
                        </w:rPr>
                      </w:pPr>
                    </w:p>
                    <w:p w14:paraId="0990DF9C" w14:textId="77777777" w:rsidR="00E87F85" w:rsidRDefault="00E87F85" w:rsidP="00180D25">
                      <w:pPr>
                        <w:ind w:firstLine="0"/>
                        <w:rPr>
                          <w:rFonts w:ascii="Arial" w:hAnsi="Arial" w:cs="Arial"/>
                          <w:b/>
                          <w:bCs/>
                          <w:sz w:val="18"/>
                          <w:szCs w:val="18"/>
                        </w:rPr>
                      </w:pPr>
                    </w:p>
                    <w:p w14:paraId="496A8CF9" w14:textId="6A2431A1" w:rsidR="00180D25" w:rsidRPr="003560BB" w:rsidRDefault="00180D25" w:rsidP="00180D25">
                      <w:pPr>
                        <w:ind w:firstLine="0"/>
                        <w:rPr>
                          <w:rFonts w:ascii="Arial" w:hAnsi="Arial" w:cs="Arial"/>
                          <w:b/>
                          <w:bCs/>
                          <w:sz w:val="18"/>
                          <w:szCs w:val="18"/>
                        </w:rPr>
                      </w:pPr>
                      <w:r w:rsidRPr="003560BB">
                        <w:rPr>
                          <w:rFonts w:ascii="Arial" w:hAnsi="Arial" w:cs="Arial"/>
                          <w:b/>
                          <w:bCs/>
                          <w:sz w:val="18"/>
                          <w:szCs w:val="18"/>
                        </w:rPr>
                        <w:t xml:space="preserve">Included in the RC10 kit is a low-profile clear polycarbonate Viper body and wing kit. </w:t>
                      </w:r>
                    </w:p>
                    <w:p w14:paraId="1619B326" w14:textId="20B9FCFF" w:rsidR="00180D25" w:rsidRDefault="00180D25"/>
                  </w:txbxContent>
                </v:textbox>
                <w10:wrap type="square"/>
              </v:shape>
            </w:pict>
          </mc:Fallback>
        </mc:AlternateContent>
      </w:r>
    </w:p>
    <w:p w14:paraId="3B9BB573" w14:textId="2B3F517A" w:rsidR="0096730D" w:rsidRDefault="0096730D" w:rsidP="0062457A">
      <w:pPr>
        <w:pStyle w:val="BasicParagraph"/>
        <w:ind w:left="90" w:right="5220"/>
        <w:jc w:val="both"/>
        <w:rPr>
          <w:rStyle w:val="IntroCopy"/>
          <w:i/>
          <w:iCs/>
          <w:color w:val="FF0000"/>
          <w:sz w:val="18"/>
          <w:szCs w:val="18"/>
        </w:rPr>
      </w:pPr>
    </w:p>
    <w:p w14:paraId="3AEC87BB" w14:textId="46DE7F11" w:rsidR="0096730D" w:rsidRDefault="00CF1DE4" w:rsidP="0062457A">
      <w:pPr>
        <w:pStyle w:val="BasicParagraph"/>
        <w:ind w:left="90" w:right="5220"/>
        <w:jc w:val="both"/>
        <w:rPr>
          <w:rStyle w:val="IntroCopy"/>
          <w:i/>
          <w:iCs/>
          <w:color w:val="FF0000"/>
          <w:sz w:val="18"/>
          <w:szCs w:val="18"/>
        </w:rPr>
      </w:pPr>
      <w:r>
        <w:rPr>
          <w:rFonts w:ascii="Arial" w:hAnsi="Arial" w:cs="Arial"/>
          <w:i/>
          <w:iCs/>
          <w:noProof/>
          <w:color w:val="FF0000"/>
          <w:sz w:val="18"/>
          <w:szCs w:val="18"/>
        </w:rPr>
        <w:drawing>
          <wp:anchor distT="0" distB="0" distL="114300" distR="114300" simplePos="0" relativeHeight="251673597" behindDoc="1" locked="0" layoutInCell="1" allowOverlap="1" wp14:anchorId="19AB025A" wp14:editId="06E478AC">
            <wp:simplePos x="0" y="0"/>
            <wp:positionH relativeFrom="margin">
              <wp:posOffset>3284711</wp:posOffset>
            </wp:positionH>
            <wp:positionV relativeFrom="paragraph">
              <wp:posOffset>75398</wp:posOffset>
            </wp:positionV>
            <wp:extent cx="3919542" cy="2657475"/>
            <wp:effectExtent l="0" t="0" r="5080" b="0"/>
            <wp:wrapNone/>
            <wp:docPr id="169323920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239202" name="Picture 11"/>
                    <pic:cNvPicPr/>
                  </pic:nvPicPr>
                  <pic:blipFill>
                    <a:blip r:embed="rId13" cstate="screen">
                      <a:extLst>
                        <a:ext uri="{28A0092B-C50C-407E-A947-70E740481C1C}">
                          <a14:useLocalDpi xmlns:a14="http://schemas.microsoft.com/office/drawing/2010/main"/>
                        </a:ext>
                      </a:extLst>
                    </a:blip>
                    <a:stretch>
                      <a:fillRect/>
                    </a:stretch>
                  </pic:blipFill>
                  <pic:spPr>
                    <a:xfrm>
                      <a:off x="0" y="0"/>
                      <a:ext cx="3919542" cy="2657475"/>
                    </a:xfrm>
                    <a:prstGeom prst="rect">
                      <a:avLst/>
                    </a:prstGeom>
                  </pic:spPr>
                </pic:pic>
              </a:graphicData>
            </a:graphic>
            <wp14:sizeRelH relativeFrom="margin">
              <wp14:pctWidth>0</wp14:pctWidth>
            </wp14:sizeRelH>
            <wp14:sizeRelV relativeFrom="margin">
              <wp14:pctHeight>0</wp14:pctHeight>
            </wp14:sizeRelV>
          </wp:anchor>
        </w:drawing>
      </w:r>
    </w:p>
    <w:p w14:paraId="28028E25" w14:textId="2C177255" w:rsidR="0096730D" w:rsidRDefault="0096730D" w:rsidP="0062457A">
      <w:pPr>
        <w:pStyle w:val="BasicParagraph"/>
        <w:ind w:left="90" w:right="5220"/>
        <w:jc w:val="both"/>
        <w:rPr>
          <w:rStyle w:val="IntroCopy"/>
          <w:i/>
          <w:iCs/>
          <w:color w:val="FF0000"/>
          <w:sz w:val="18"/>
          <w:szCs w:val="18"/>
        </w:rPr>
      </w:pPr>
    </w:p>
    <w:p w14:paraId="67A7CCD7" w14:textId="6E93759A" w:rsidR="0096730D" w:rsidRDefault="0096730D" w:rsidP="0062457A">
      <w:pPr>
        <w:pStyle w:val="BasicParagraph"/>
        <w:ind w:left="90" w:right="5220"/>
        <w:jc w:val="both"/>
        <w:rPr>
          <w:rStyle w:val="IntroCopy"/>
          <w:i/>
          <w:iCs/>
          <w:color w:val="FF0000"/>
          <w:sz w:val="18"/>
          <w:szCs w:val="18"/>
        </w:rPr>
      </w:pPr>
    </w:p>
    <w:p w14:paraId="24D2FEAE" w14:textId="2F33095C" w:rsidR="0096730D" w:rsidRDefault="0096730D" w:rsidP="0062457A">
      <w:pPr>
        <w:pStyle w:val="BasicParagraph"/>
        <w:ind w:left="90" w:right="5220"/>
        <w:jc w:val="both"/>
        <w:rPr>
          <w:rStyle w:val="IntroCopy"/>
          <w:i/>
          <w:iCs/>
          <w:color w:val="FF0000"/>
          <w:sz w:val="18"/>
          <w:szCs w:val="18"/>
        </w:rPr>
      </w:pPr>
    </w:p>
    <w:p w14:paraId="6F45BA44" w14:textId="7FA61A0E" w:rsidR="0096730D" w:rsidRDefault="0096730D" w:rsidP="0062457A">
      <w:pPr>
        <w:pStyle w:val="BasicParagraph"/>
        <w:ind w:left="90" w:right="5220"/>
        <w:jc w:val="both"/>
        <w:rPr>
          <w:rStyle w:val="IntroCopy"/>
          <w:i/>
          <w:iCs/>
          <w:color w:val="FF0000"/>
          <w:sz w:val="18"/>
          <w:szCs w:val="18"/>
        </w:rPr>
      </w:pPr>
    </w:p>
    <w:p w14:paraId="7E045BAF" w14:textId="592372DD" w:rsidR="0096730D" w:rsidRDefault="0096730D" w:rsidP="0062457A">
      <w:pPr>
        <w:pStyle w:val="BasicParagraph"/>
        <w:ind w:left="90" w:right="5220"/>
        <w:jc w:val="both"/>
        <w:rPr>
          <w:rStyle w:val="IntroCopy"/>
          <w:i/>
          <w:iCs/>
          <w:color w:val="FF0000"/>
          <w:sz w:val="18"/>
          <w:szCs w:val="18"/>
        </w:rPr>
      </w:pPr>
    </w:p>
    <w:p w14:paraId="55E889BB" w14:textId="5872F9C7" w:rsidR="0096730D" w:rsidRDefault="0096730D" w:rsidP="0062457A">
      <w:pPr>
        <w:pStyle w:val="BasicParagraph"/>
        <w:ind w:left="90" w:right="5220"/>
        <w:jc w:val="both"/>
        <w:rPr>
          <w:rStyle w:val="IntroCopy"/>
          <w:i/>
          <w:iCs/>
          <w:color w:val="FF0000"/>
          <w:sz w:val="18"/>
          <w:szCs w:val="18"/>
        </w:rPr>
      </w:pPr>
    </w:p>
    <w:p w14:paraId="618E34D5" w14:textId="114A3D2B" w:rsidR="0096730D" w:rsidRDefault="0096730D" w:rsidP="0062457A">
      <w:pPr>
        <w:pStyle w:val="BasicParagraph"/>
        <w:ind w:left="90" w:right="5220"/>
        <w:jc w:val="both"/>
        <w:rPr>
          <w:rStyle w:val="IntroCopy"/>
          <w:i/>
          <w:iCs/>
          <w:color w:val="FF0000"/>
          <w:sz w:val="18"/>
          <w:szCs w:val="18"/>
        </w:rPr>
      </w:pPr>
    </w:p>
    <w:p w14:paraId="2CAA9C61" w14:textId="446954E8" w:rsidR="00027B3B" w:rsidRDefault="00027B3B" w:rsidP="0062457A">
      <w:pPr>
        <w:pStyle w:val="BasicParagraph"/>
        <w:ind w:left="90" w:right="5220"/>
        <w:jc w:val="both"/>
        <w:rPr>
          <w:rStyle w:val="IntroCopy"/>
          <w:i/>
          <w:iCs/>
          <w:color w:val="FF0000"/>
          <w:sz w:val="18"/>
          <w:szCs w:val="18"/>
        </w:rPr>
      </w:pPr>
    </w:p>
    <w:p w14:paraId="4FE16549" w14:textId="6CE6957F" w:rsidR="00203500" w:rsidRDefault="00203500" w:rsidP="0062457A">
      <w:pPr>
        <w:pStyle w:val="BasicParagraph"/>
        <w:ind w:left="90" w:right="5220"/>
        <w:jc w:val="both"/>
        <w:rPr>
          <w:rStyle w:val="IntroCopy"/>
          <w:i/>
          <w:iCs/>
          <w:color w:val="FF0000"/>
          <w:sz w:val="18"/>
          <w:szCs w:val="18"/>
        </w:rPr>
      </w:pPr>
    </w:p>
    <w:p w14:paraId="76F376B1" w14:textId="109032AC" w:rsidR="00203500" w:rsidRDefault="00203500" w:rsidP="0062457A">
      <w:pPr>
        <w:pStyle w:val="BasicParagraph"/>
        <w:ind w:left="90" w:right="5220"/>
        <w:jc w:val="both"/>
        <w:rPr>
          <w:rStyle w:val="IntroCopy"/>
          <w:i/>
          <w:iCs/>
          <w:color w:val="FF0000"/>
          <w:sz w:val="18"/>
          <w:szCs w:val="18"/>
        </w:rPr>
      </w:pPr>
    </w:p>
    <w:p w14:paraId="02ED82E4" w14:textId="5AD3E148" w:rsidR="00203500" w:rsidRDefault="00203500" w:rsidP="0062457A">
      <w:pPr>
        <w:pStyle w:val="BasicParagraph"/>
        <w:ind w:left="90" w:right="5220"/>
        <w:jc w:val="both"/>
        <w:rPr>
          <w:rStyle w:val="IntroCopy"/>
          <w:i/>
          <w:iCs/>
          <w:color w:val="FF0000"/>
          <w:sz w:val="18"/>
          <w:szCs w:val="18"/>
        </w:rPr>
      </w:pPr>
    </w:p>
    <w:p w14:paraId="13CD36E9" w14:textId="1CF39A2D" w:rsidR="00203500" w:rsidRDefault="00203500" w:rsidP="0062457A">
      <w:pPr>
        <w:pStyle w:val="BasicParagraph"/>
        <w:ind w:left="90" w:right="5220"/>
        <w:jc w:val="both"/>
        <w:rPr>
          <w:rStyle w:val="IntroCopy"/>
          <w:i/>
          <w:iCs/>
          <w:color w:val="FF0000"/>
          <w:sz w:val="18"/>
          <w:szCs w:val="18"/>
        </w:rPr>
      </w:pPr>
    </w:p>
    <w:p w14:paraId="6A3C8426" w14:textId="6A0B970A" w:rsidR="00383F3A" w:rsidRDefault="00383F3A" w:rsidP="0062457A">
      <w:pPr>
        <w:pStyle w:val="BasicParagraph"/>
        <w:ind w:left="90" w:right="5220"/>
        <w:jc w:val="both"/>
        <w:rPr>
          <w:rStyle w:val="IntroCopy"/>
          <w:i/>
          <w:iCs/>
          <w:color w:val="FF0000"/>
          <w:sz w:val="18"/>
          <w:szCs w:val="18"/>
        </w:rPr>
      </w:pPr>
    </w:p>
    <w:p w14:paraId="6B595F41" w14:textId="77777777" w:rsidR="00CF1DE4" w:rsidRDefault="00CF1DE4" w:rsidP="0062457A">
      <w:pPr>
        <w:pStyle w:val="BasicParagraph"/>
        <w:ind w:left="90" w:right="5220"/>
        <w:jc w:val="both"/>
        <w:rPr>
          <w:rStyle w:val="IntroCopy"/>
          <w:i/>
          <w:iCs/>
          <w:color w:val="FF0000"/>
          <w:sz w:val="18"/>
          <w:szCs w:val="18"/>
        </w:rPr>
      </w:pPr>
    </w:p>
    <w:p w14:paraId="7475AA28" w14:textId="77777777" w:rsidR="00CF1DE4" w:rsidRDefault="00CF1DE4" w:rsidP="0062457A">
      <w:pPr>
        <w:pStyle w:val="BasicParagraph"/>
        <w:ind w:left="90" w:right="5220"/>
        <w:jc w:val="both"/>
        <w:rPr>
          <w:rStyle w:val="IntroCopy"/>
          <w:i/>
          <w:iCs/>
          <w:color w:val="FF0000"/>
          <w:sz w:val="18"/>
          <w:szCs w:val="18"/>
        </w:rPr>
      </w:pPr>
    </w:p>
    <w:p w14:paraId="63608F64" w14:textId="77777777" w:rsidR="00CF1DE4" w:rsidRDefault="00CF1DE4" w:rsidP="0062457A">
      <w:pPr>
        <w:pStyle w:val="BasicParagraph"/>
        <w:ind w:left="90" w:right="5220"/>
        <w:jc w:val="both"/>
        <w:rPr>
          <w:rStyle w:val="IntroCopy"/>
          <w:i/>
          <w:iCs/>
          <w:color w:val="FF0000"/>
          <w:sz w:val="18"/>
          <w:szCs w:val="18"/>
        </w:rPr>
      </w:pPr>
    </w:p>
    <w:p w14:paraId="18F255CD" w14:textId="77777777" w:rsidR="00CF1DE4" w:rsidRDefault="00CF1DE4" w:rsidP="0062457A">
      <w:pPr>
        <w:pStyle w:val="BasicParagraph"/>
        <w:ind w:left="90" w:right="5220"/>
        <w:jc w:val="both"/>
        <w:rPr>
          <w:rStyle w:val="IntroCopy"/>
          <w:i/>
          <w:iCs/>
          <w:color w:val="FF0000"/>
          <w:sz w:val="18"/>
          <w:szCs w:val="18"/>
        </w:rPr>
      </w:pPr>
    </w:p>
    <w:p w14:paraId="59798E6F" w14:textId="77777777" w:rsidR="00CF1DE4" w:rsidRDefault="00CF1DE4" w:rsidP="0062457A">
      <w:pPr>
        <w:pStyle w:val="BasicParagraph"/>
        <w:ind w:left="90" w:right="5220"/>
        <w:jc w:val="both"/>
        <w:rPr>
          <w:rStyle w:val="IntroCopy"/>
          <w:i/>
          <w:iCs/>
          <w:color w:val="FF0000"/>
          <w:sz w:val="18"/>
          <w:szCs w:val="18"/>
        </w:rPr>
      </w:pPr>
    </w:p>
    <w:p w14:paraId="486CA138" w14:textId="5E417A3D" w:rsidR="00383F3A" w:rsidRDefault="00383F3A" w:rsidP="0062457A">
      <w:pPr>
        <w:pStyle w:val="BasicParagraph"/>
        <w:ind w:left="90" w:right="5220"/>
        <w:jc w:val="both"/>
        <w:rPr>
          <w:rStyle w:val="IntroCopy"/>
          <w:i/>
          <w:iCs/>
          <w:color w:val="FF0000"/>
          <w:sz w:val="18"/>
          <w:szCs w:val="18"/>
        </w:rPr>
      </w:pPr>
    </w:p>
    <w:p w14:paraId="49C798FE" w14:textId="766F3849" w:rsidR="00383F3A" w:rsidRDefault="00E214C6" w:rsidP="0062457A">
      <w:pPr>
        <w:pStyle w:val="BasicParagraph"/>
        <w:ind w:left="90" w:right="5220"/>
        <w:jc w:val="both"/>
        <w:rPr>
          <w:rStyle w:val="IntroCopy"/>
          <w:i/>
          <w:iCs/>
          <w:color w:val="FF0000"/>
          <w:sz w:val="18"/>
          <w:szCs w:val="18"/>
        </w:rPr>
      </w:pPr>
      <w:r>
        <w:rPr>
          <w:rFonts w:ascii="Arial" w:hAnsi="Arial" w:cs="Arial"/>
          <w:noProof/>
          <w:color w:val="FFFFFF" w:themeColor="background1"/>
          <w:sz w:val="22"/>
          <w:szCs w:val="22"/>
        </w:rPr>
        <w:drawing>
          <wp:anchor distT="0" distB="0" distL="114300" distR="114300" simplePos="0" relativeHeight="251729920" behindDoc="1" locked="0" layoutInCell="1" allowOverlap="1" wp14:anchorId="49489EF9" wp14:editId="6BB7D7F3">
            <wp:simplePos x="0" y="0"/>
            <wp:positionH relativeFrom="column">
              <wp:posOffset>903605</wp:posOffset>
            </wp:positionH>
            <wp:positionV relativeFrom="paragraph">
              <wp:posOffset>75565</wp:posOffset>
            </wp:positionV>
            <wp:extent cx="1022985" cy="727710"/>
            <wp:effectExtent l="0" t="0" r="5715" b="0"/>
            <wp:wrapNone/>
            <wp:docPr id="2055059139" name="Picture 13" descr="A person holding a tro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59139" name="Picture 13" descr="A person holding a trophy&#10;&#10;Description automatically generated"/>
                    <pic:cNvPicPr/>
                  </pic:nvPicPr>
                  <pic:blipFill>
                    <a:blip r:embed="rId14" cstate="screen">
                      <a:extLst>
                        <a:ext uri="{28A0092B-C50C-407E-A947-70E740481C1C}">
                          <a14:useLocalDpi xmlns:a14="http://schemas.microsoft.com/office/drawing/2010/main"/>
                        </a:ext>
                      </a:extLst>
                    </a:blip>
                    <a:stretch>
                      <a:fillRect/>
                    </a:stretch>
                  </pic:blipFill>
                  <pic:spPr>
                    <a:xfrm>
                      <a:off x="0" y="0"/>
                      <a:ext cx="1022985" cy="727710"/>
                    </a:xfrm>
                    <a:prstGeom prst="rect">
                      <a:avLst/>
                    </a:prstGeom>
                  </pic:spPr>
                </pic:pic>
              </a:graphicData>
            </a:graphic>
          </wp:anchor>
        </w:drawing>
      </w:r>
      <w:r>
        <w:rPr>
          <w:rFonts w:ascii="Arial" w:hAnsi="Arial" w:cs="Arial"/>
          <w:i/>
          <w:iCs/>
          <w:noProof/>
          <w:color w:val="FF0000"/>
          <w:sz w:val="18"/>
          <w:szCs w:val="18"/>
        </w:rPr>
        <w:drawing>
          <wp:anchor distT="0" distB="0" distL="114300" distR="114300" simplePos="0" relativeHeight="251726848" behindDoc="1" locked="0" layoutInCell="1" allowOverlap="1" wp14:anchorId="213AE38B" wp14:editId="0B58E0E1">
            <wp:simplePos x="0" y="0"/>
            <wp:positionH relativeFrom="margin">
              <wp:posOffset>2171700</wp:posOffset>
            </wp:positionH>
            <wp:positionV relativeFrom="paragraph">
              <wp:posOffset>121285</wp:posOffset>
            </wp:positionV>
            <wp:extent cx="4787434" cy="1001395"/>
            <wp:effectExtent l="0" t="0" r="0" b="8255"/>
            <wp:wrapNone/>
            <wp:docPr id="1658141566" name="Picture 1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41566" name="Picture 11" descr="A black and white logo&#10;&#10;Description automatically generated"/>
                    <pic:cNvPicPr/>
                  </pic:nvPicPr>
                  <pic:blipFill>
                    <a:blip r:embed="rId15" cstate="screen">
                      <a:extLst>
                        <a:ext uri="{28A0092B-C50C-407E-A947-70E740481C1C}">
                          <a14:useLocalDpi xmlns:a14="http://schemas.microsoft.com/office/drawing/2010/main"/>
                        </a:ext>
                      </a:extLst>
                    </a:blip>
                    <a:stretch>
                      <a:fillRect/>
                    </a:stretch>
                  </pic:blipFill>
                  <pic:spPr>
                    <a:xfrm>
                      <a:off x="0" y="0"/>
                      <a:ext cx="4787434" cy="1001395"/>
                    </a:xfrm>
                    <a:prstGeom prst="rect">
                      <a:avLst/>
                    </a:prstGeom>
                  </pic:spPr>
                </pic:pic>
              </a:graphicData>
            </a:graphic>
            <wp14:sizeRelH relativeFrom="margin">
              <wp14:pctWidth>0</wp14:pctWidth>
            </wp14:sizeRelH>
            <wp14:sizeRelV relativeFrom="margin">
              <wp14:pctHeight>0</wp14:pctHeight>
            </wp14:sizeRelV>
          </wp:anchor>
        </w:drawing>
      </w:r>
      <w:r w:rsidRPr="00B1046B">
        <w:rPr>
          <w:rStyle w:val="IntroCopy"/>
          <w:i/>
          <w:iCs/>
          <w:noProof/>
          <w:color w:val="FF0000"/>
          <w:sz w:val="18"/>
          <w:szCs w:val="18"/>
        </w:rPr>
        <mc:AlternateContent>
          <mc:Choice Requires="wps">
            <w:drawing>
              <wp:anchor distT="45720" distB="45720" distL="114300" distR="114300" simplePos="0" relativeHeight="251719680" behindDoc="1" locked="0" layoutInCell="1" allowOverlap="1" wp14:anchorId="5E90788C" wp14:editId="160F9BE6">
                <wp:simplePos x="0" y="0"/>
                <wp:positionH relativeFrom="margin">
                  <wp:posOffset>1923415</wp:posOffset>
                </wp:positionH>
                <wp:positionV relativeFrom="paragraph">
                  <wp:posOffset>1302385</wp:posOffset>
                </wp:positionV>
                <wp:extent cx="5095875" cy="11906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190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53E05C9" w14:textId="01246D10" w:rsidR="00180D25" w:rsidRPr="00E214C6" w:rsidRDefault="00180D25" w:rsidP="00944624">
                            <w:pPr>
                              <w:ind w:firstLine="0"/>
                              <w:jc w:val="center"/>
                              <w:rPr>
                                <w:rFonts w:ascii="Arial" w:hAnsi="Arial" w:cs="Arial"/>
                                <w:b/>
                                <w:bCs/>
                                <w:color w:val="E7E6E6" w:themeColor="background2"/>
                                <w:sz w:val="22"/>
                                <w:szCs w:val="22"/>
                              </w:rPr>
                            </w:pPr>
                            <w:r w:rsidRPr="00E214C6">
                              <w:rPr>
                                <w:rFonts w:ascii="Arial" w:hAnsi="Arial" w:cs="Arial"/>
                                <w:b/>
                                <w:bCs/>
                                <w:color w:val="D0CECE" w:themeColor="background2" w:themeShade="E6"/>
                                <w:sz w:val="22"/>
                                <w:szCs w:val="22"/>
                              </w:rPr>
                              <w:t xml:space="preserve">Factory drivers, like Cliff Lett, Jay Halsey, and Masami </w:t>
                            </w:r>
                            <w:proofErr w:type="spellStart"/>
                            <w:r w:rsidRPr="00E214C6">
                              <w:rPr>
                                <w:rFonts w:ascii="Arial" w:hAnsi="Arial" w:cs="Arial"/>
                                <w:b/>
                                <w:bCs/>
                                <w:color w:val="D0CECE" w:themeColor="background2" w:themeShade="E6"/>
                                <w:sz w:val="22"/>
                                <w:szCs w:val="22"/>
                              </w:rPr>
                              <w:t>Hirosaka</w:t>
                            </w:r>
                            <w:proofErr w:type="spellEnd"/>
                            <w:r w:rsidRPr="00E214C6">
                              <w:rPr>
                                <w:rFonts w:ascii="Arial" w:hAnsi="Arial" w:cs="Arial"/>
                                <w:b/>
                                <w:bCs/>
                                <w:color w:val="D0CECE" w:themeColor="background2" w:themeShade="E6"/>
                                <w:sz w:val="22"/>
                                <w:szCs w:val="22"/>
                              </w:rPr>
                              <w:t xml:space="preserve"> have continued in Team Associated’s tradition of developing our race cars in world class competition. The result of their most recent efforts in winning numerous National and International events is the RC10 </w:t>
                            </w:r>
                            <w:r w:rsidRPr="00E214C6">
                              <w:rPr>
                                <w:rFonts w:ascii="Arial" w:hAnsi="Arial" w:cs="Arial"/>
                                <w:b/>
                                <w:bCs/>
                                <w:color w:val="E7E6E6" w:themeColor="background2"/>
                                <w:sz w:val="22"/>
                                <w:szCs w:val="22"/>
                              </w:rPr>
                              <w:t>GRAPHITE.</w:t>
                            </w:r>
                          </w:p>
                          <w:p w14:paraId="1C615CF0" w14:textId="6C482D5E" w:rsidR="00B1046B" w:rsidRPr="00180D25" w:rsidRDefault="00B1046B">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0788C" id="_x0000_s1029" type="#_x0000_t202" style="position:absolute;left:0;text-align:left;margin-left:151.45pt;margin-top:102.55pt;width:401.25pt;height:93.75pt;z-index:-251596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" filled="f" stroked="f">
                <v:textbox>
                  <w:txbxContent>
                    <w:p w14:paraId="453E05C9" w14:textId="01246D10" w:rsidR="00180D25" w:rsidRPr="00E214C6" w:rsidRDefault="00180D25" w:rsidP="00944624">
                      <w:pPr>
                        <w:ind w:firstLine="0"/>
                        <w:jc w:val="center"/>
                        <w:rPr>
                          <w:rFonts w:ascii="Arial" w:hAnsi="Arial" w:cs="Arial"/>
                          <w:b/>
                          <w:bCs/>
                          <w:color w:val="E7E6E6" w:themeColor="background2"/>
                          <w:sz w:val="22"/>
                          <w:szCs w:val="22"/>
                        </w:rPr>
                      </w:pPr>
                      <w:r w:rsidRPr="00E214C6">
                        <w:rPr>
                          <w:rFonts w:ascii="Arial" w:hAnsi="Arial" w:cs="Arial"/>
                          <w:b/>
                          <w:bCs/>
                          <w:color w:val="D0CECE" w:themeColor="background2" w:themeShade="E6"/>
                          <w:sz w:val="22"/>
                          <w:szCs w:val="22"/>
                        </w:rPr>
                        <w:t xml:space="preserve">Factory drivers, like Cliff Lett, Jay Halsey, and Masami </w:t>
                      </w:r>
                      <w:proofErr w:type="spellStart"/>
                      <w:r w:rsidRPr="00E214C6">
                        <w:rPr>
                          <w:rFonts w:ascii="Arial" w:hAnsi="Arial" w:cs="Arial"/>
                          <w:b/>
                          <w:bCs/>
                          <w:color w:val="D0CECE" w:themeColor="background2" w:themeShade="E6"/>
                          <w:sz w:val="22"/>
                          <w:szCs w:val="22"/>
                        </w:rPr>
                        <w:t>Hirosaka</w:t>
                      </w:r>
                      <w:proofErr w:type="spellEnd"/>
                      <w:r w:rsidRPr="00E214C6">
                        <w:rPr>
                          <w:rFonts w:ascii="Arial" w:hAnsi="Arial" w:cs="Arial"/>
                          <w:b/>
                          <w:bCs/>
                          <w:color w:val="D0CECE" w:themeColor="background2" w:themeShade="E6"/>
                          <w:sz w:val="22"/>
                          <w:szCs w:val="22"/>
                        </w:rPr>
                        <w:t xml:space="preserve"> have continued in Team Associated’s tradition of developing our race cars in world class competition. The result of their most recent efforts in winning numerous National and International events is the RC10 </w:t>
                      </w:r>
                      <w:r w:rsidRPr="00E214C6">
                        <w:rPr>
                          <w:rFonts w:ascii="Arial" w:hAnsi="Arial" w:cs="Arial"/>
                          <w:b/>
                          <w:bCs/>
                          <w:color w:val="E7E6E6" w:themeColor="background2"/>
                          <w:sz w:val="22"/>
                          <w:szCs w:val="22"/>
                        </w:rPr>
                        <w:t>GRAPHITE.</w:t>
                      </w:r>
                    </w:p>
                    <w:p w14:paraId="1C615CF0" w14:textId="6C482D5E" w:rsidR="00B1046B" w:rsidRPr="00180D25" w:rsidRDefault="00B1046B">
                      <w:pPr>
                        <w:rPr>
                          <w:color w:val="FFFFFF" w:themeColor="background1"/>
                        </w:rPr>
                      </w:pPr>
                    </w:p>
                  </w:txbxContent>
                </v:textbox>
                <w10:wrap anchorx="margin"/>
              </v:shape>
            </w:pict>
          </mc:Fallback>
        </mc:AlternateContent>
      </w:r>
    </w:p>
    <w:p w14:paraId="38FAA8F3" w14:textId="023E1639" w:rsidR="00383F3A" w:rsidRDefault="00383F3A" w:rsidP="0062457A">
      <w:pPr>
        <w:pStyle w:val="BasicParagraph"/>
        <w:ind w:left="90" w:right="5220"/>
        <w:jc w:val="both"/>
        <w:rPr>
          <w:rStyle w:val="IntroCopy"/>
          <w:i/>
          <w:iCs/>
          <w:color w:val="FF0000"/>
          <w:sz w:val="18"/>
          <w:szCs w:val="18"/>
        </w:rPr>
      </w:pPr>
    </w:p>
    <w:p w14:paraId="7068FB1C" w14:textId="23CF3DDC" w:rsidR="00383F3A" w:rsidRDefault="00E214C6" w:rsidP="0062457A">
      <w:pPr>
        <w:pStyle w:val="BasicParagraph"/>
        <w:ind w:left="90" w:right="5220"/>
        <w:jc w:val="both"/>
        <w:rPr>
          <w:rStyle w:val="IntroCopy"/>
          <w:i/>
          <w:iCs/>
          <w:color w:val="FF0000"/>
          <w:sz w:val="18"/>
          <w:szCs w:val="18"/>
        </w:rPr>
      </w:pPr>
      <w:r>
        <w:rPr>
          <w:rFonts w:ascii="Arial" w:hAnsi="Arial" w:cs="Arial"/>
          <w:i/>
          <w:iCs/>
          <w:noProof/>
          <w:color w:val="FF0000"/>
          <w:sz w:val="18"/>
          <w:szCs w:val="18"/>
        </w:rPr>
        <w:drawing>
          <wp:anchor distT="0" distB="0" distL="114300" distR="114300" simplePos="0" relativeHeight="251725824" behindDoc="1" locked="0" layoutInCell="1" allowOverlap="1" wp14:anchorId="35EDCFD3" wp14:editId="07741511">
            <wp:simplePos x="0" y="0"/>
            <wp:positionH relativeFrom="margin">
              <wp:posOffset>-290830</wp:posOffset>
            </wp:positionH>
            <wp:positionV relativeFrom="paragraph">
              <wp:posOffset>140970</wp:posOffset>
            </wp:positionV>
            <wp:extent cx="2152015" cy="1536700"/>
            <wp:effectExtent l="0" t="0" r="635" b="6350"/>
            <wp:wrapNone/>
            <wp:docPr id="44760354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03549" name="Picture 16"/>
                    <pic:cNvPicPr/>
                  </pic:nvPicPr>
                  <pic:blipFill>
                    <a:blip r:embed="rId16" cstate="screen">
                      <a:extLst>
                        <a:ext uri="{28A0092B-C50C-407E-A947-70E740481C1C}">
                          <a14:useLocalDpi xmlns:a14="http://schemas.microsoft.com/office/drawing/2010/main"/>
                        </a:ext>
                      </a:extLst>
                    </a:blip>
                    <a:stretch>
                      <a:fillRect/>
                    </a:stretch>
                  </pic:blipFill>
                  <pic:spPr>
                    <a:xfrm>
                      <a:off x="0" y="0"/>
                      <a:ext cx="2152015" cy="1536700"/>
                    </a:xfrm>
                    <a:prstGeom prst="rect">
                      <a:avLst/>
                    </a:prstGeom>
                  </pic:spPr>
                </pic:pic>
              </a:graphicData>
            </a:graphic>
            <wp14:sizeRelH relativeFrom="margin">
              <wp14:pctWidth>0</wp14:pctWidth>
            </wp14:sizeRelH>
            <wp14:sizeRelV relativeFrom="margin">
              <wp14:pctHeight>0</wp14:pctHeight>
            </wp14:sizeRelV>
          </wp:anchor>
        </w:drawing>
      </w:r>
    </w:p>
    <w:p w14:paraId="038E8AA4" w14:textId="727723FE" w:rsidR="00383F3A" w:rsidRDefault="00383F3A" w:rsidP="0062457A">
      <w:pPr>
        <w:pStyle w:val="BasicParagraph"/>
        <w:ind w:left="90" w:right="5220"/>
        <w:jc w:val="both"/>
        <w:rPr>
          <w:rStyle w:val="IntroCopy"/>
          <w:i/>
          <w:iCs/>
          <w:color w:val="FF0000"/>
          <w:sz w:val="18"/>
          <w:szCs w:val="18"/>
        </w:rPr>
      </w:pPr>
    </w:p>
    <w:p w14:paraId="7E012378" w14:textId="5E7891E9" w:rsidR="00383F3A" w:rsidRDefault="00383F3A" w:rsidP="0062457A">
      <w:pPr>
        <w:pStyle w:val="BasicParagraph"/>
        <w:ind w:left="90" w:right="5220"/>
        <w:jc w:val="both"/>
        <w:rPr>
          <w:rStyle w:val="IntroCopy"/>
          <w:i/>
          <w:iCs/>
          <w:color w:val="FF0000"/>
          <w:sz w:val="18"/>
          <w:szCs w:val="18"/>
        </w:rPr>
      </w:pPr>
    </w:p>
    <w:p w14:paraId="702AFC22" w14:textId="54B22DB8" w:rsidR="00383F3A" w:rsidRDefault="00383F3A" w:rsidP="0062457A">
      <w:pPr>
        <w:pStyle w:val="BasicParagraph"/>
        <w:ind w:left="90" w:right="5220"/>
        <w:jc w:val="both"/>
        <w:rPr>
          <w:rStyle w:val="IntroCopy"/>
          <w:i/>
          <w:iCs/>
          <w:color w:val="FF0000"/>
          <w:sz w:val="18"/>
          <w:szCs w:val="18"/>
        </w:rPr>
      </w:pPr>
    </w:p>
    <w:p w14:paraId="718F5339" w14:textId="2346A0DA" w:rsidR="00383F3A" w:rsidRDefault="00383F3A" w:rsidP="0062457A">
      <w:pPr>
        <w:pStyle w:val="BasicParagraph"/>
        <w:ind w:left="90" w:right="5220"/>
        <w:jc w:val="both"/>
        <w:rPr>
          <w:rStyle w:val="IntroCopy"/>
          <w:i/>
          <w:iCs/>
          <w:color w:val="FF0000"/>
          <w:sz w:val="18"/>
          <w:szCs w:val="18"/>
        </w:rPr>
      </w:pPr>
    </w:p>
    <w:p w14:paraId="0C5F1D2F" w14:textId="1CCC9855" w:rsidR="00383F3A" w:rsidRDefault="00E214C6" w:rsidP="0062457A">
      <w:pPr>
        <w:pStyle w:val="BasicParagraph"/>
        <w:ind w:left="90" w:right="5220"/>
        <w:jc w:val="both"/>
        <w:rPr>
          <w:rStyle w:val="IntroCopy"/>
          <w:i/>
          <w:iCs/>
          <w:color w:val="FF0000"/>
          <w:sz w:val="18"/>
          <w:szCs w:val="18"/>
        </w:rPr>
      </w:pPr>
      <w:r>
        <w:rPr>
          <w:rFonts w:ascii="Arial" w:hAnsi="Arial" w:cs="Arial"/>
          <w:i/>
          <w:iCs/>
          <w:noProof/>
          <w:color w:val="FF0000"/>
          <w:sz w:val="18"/>
          <w:szCs w:val="18"/>
        </w:rPr>
        <mc:AlternateContent>
          <mc:Choice Requires="wps">
            <w:drawing>
              <wp:anchor distT="0" distB="0" distL="114300" distR="114300" simplePos="0" relativeHeight="251674622" behindDoc="1" locked="0" layoutInCell="1" allowOverlap="1" wp14:anchorId="1EF3C575" wp14:editId="02884291">
                <wp:simplePos x="0" y="0"/>
                <wp:positionH relativeFrom="page">
                  <wp:posOffset>-200025</wp:posOffset>
                </wp:positionH>
                <wp:positionV relativeFrom="paragraph">
                  <wp:posOffset>121920</wp:posOffset>
                </wp:positionV>
                <wp:extent cx="7991475" cy="1133475"/>
                <wp:effectExtent l="0" t="0" r="28575" b="28575"/>
                <wp:wrapNone/>
                <wp:docPr id="110374646" name="Rectangle 17"/>
                <wp:cNvGraphicFramePr/>
                <a:graphic xmlns:a="http://schemas.openxmlformats.org/drawingml/2006/main">
                  <a:graphicData uri="http://schemas.microsoft.com/office/word/2010/wordprocessingShape">
                    <wps:wsp>
                      <wps:cNvSpPr/>
                      <wps:spPr>
                        <a:xfrm>
                          <a:off x="0" y="0"/>
                          <a:ext cx="7991475" cy="113347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BCFAA" id="Rectangle 17" o:spid="_x0000_s1026" style="position:absolute;margin-left:-15.75pt;margin-top:9.6pt;width:629.25pt;height:89.25pt;z-index:-2516418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" fillcolor="black [3200]" strokecolor="black [480]" strokeweight="1pt">
                <w10:wrap anchorx="page"/>
              </v:rect>
            </w:pict>
          </mc:Fallback>
        </mc:AlternateContent>
      </w:r>
    </w:p>
    <w:p w14:paraId="72705431" w14:textId="0EDED508" w:rsidR="00383F3A" w:rsidRDefault="00E214C6" w:rsidP="0062457A">
      <w:pPr>
        <w:pStyle w:val="BasicParagraph"/>
        <w:ind w:left="90" w:right="5220"/>
        <w:jc w:val="both"/>
        <w:rPr>
          <w:rStyle w:val="IntroCopy"/>
          <w:i/>
          <w:iCs/>
          <w:color w:val="FF0000"/>
          <w:sz w:val="18"/>
          <w:szCs w:val="18"/>
        </w:rPr>
      </w:pPr>
      <w:r>
        <w:rPr>
          <w:rFonts w:ascii="Arial" w:hAnsi="Arial" w:cs="Arial"/>
          <w:i/>
          <w:iCs/>
          <w:noProof/>
          <w:color w:val="FF0000"/>
          <w:sz w:val="18"/>
          <w:szCs w:val="18"/>
        </w:rPr>
        <w:drawing>
          <wp:anchor distT="0" distB="0" distL="114300" distR="114300" simplePos="0" relativeHeight="251730944" behindDoc="1" locked="0" layoutInCell="1" allowOverlap="1" wp14:anchorId="6D5A1F3B" wp14:editId="475E4B1B">
            <wp:simplePos x="0" y="0"/>
            <wp:positionH relativeFrom="page">
              <wp:posOffset>104775</wp:posOffset>
            </wp:positionH>
            <wp:positionV relativeFrom="paragraph">
              <wp:posOffset>121285</wp:posOffset>
            </wp:positionV>
            <wp:extent cx="1295400" cy="926465"/>
            <wp:effectExtent l="0" t="0" r="0" b="6985"/>
            <wp:wrapNone/>
            <wp:docPr id="18788744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74421" name="Picture 1878874421"/>
                    <pic:cNvPicPr/>
                  </pic:nvPicPr>
                  <pic:blipFill>
                    <a:blip r:embed="rId17" cstate="screen">
                      <a:extLst>
                        <a:ext uri="{28A0092B-C50C-407E-A947-70E740481C1C}">
                          <a14:useLocalDpi xmlns:a14="http://schemas.microsoft.com/office/drawing/2010/main"/>
                        </a:ext>
                      </a:extLst>
                    </a:blip>
                    <a:stretch>
                      <a:fillRect/>
                    </a:stretch>
                  </pic:blipFill>
                  <pic:spPr>
                    <a:xfrm>
                      <a:off x="0" y="0"/>
                      <a:ext cx="1295400" cy="926465"/>
                    </a:xfrm>
                    <a:prstGeom prst="rect">
                      <a:avLst/>
                    </a:prstGeom>
                  </pic:spPr>
                </pic:pic>
              </a:graphicData>
            </a:graphic>
            <wp14:sizeRelH relativeFrom="margin">
              <wp14:pctWidth>0</wp14:pctWidth>
            </wp14:sizeRelH>
            <wp14:sizeRelV relativeFrom="margin">
              <wp14:pctHeight>0</wp14:pctHeight>
            </wp14:sizeRelV>
          </wp:anchor>
        </w:drawing>
      </w:r>
    </w:p>
    <w:p w14:paraId="6A52488F" w14:textId="58A94005" w:rsidR="00383F3A" w:rsidRDefault="00383F3A" w:rsidP="0062457A">
      <w:pPr>
        <w:pStyle w:val="BasicParagraph"/>
        <w:ind w:left="90" w:right="5220"/>
        <w:jc w:val="both"/>
        <w:rPr>
          <w:rStyle w:val="IntroCopy"/>
          <w:i/>
          <w:iCs/>
          <w:color w:val="FF0000"/>
          <w:sz w:val="18"/>
          <w:szCs w:val="18"/>
        </w:rPr>
      </w:pPr>
    </w:p>
    <w:p w14:paraId="2AF2EFE9" w14:textId="7466382A" w:rsidR="00027762" w:rsidRDefault="00027762" w:rsidP="00E214C6">
      <w:pPr>
        <w:pStyle w:val="BasicParagraph"/>
        <w:ind w:right="5220"/>
        <w:jc w:val="both"/>
        <w:rPr>
          <w:rStyle w:val="IntroCopy"/>
          <w:i/>
          <w:iCs/>
          <w:color w:val="FF0000"/>
          <w:sz w:val="18"/>
          <w:szCs w:val="18"/>
        </w:rPr>
      </w:pPr>
    </w:p>
    <w:p w14:paraId="32FF0D67" w14:textId="77777777" w:rsidR="00CF1DE4" w:rsidRDefault="00CF1DE4" w:rsidP="0062457A">
      <w:pPr>
        <w:pStyle w:val="BasicParagraph"/>
        <w:ind w:left="90" w:right="5220"/>
        <w:jc w:val="both"/>
        <w:rPr>
          <w:rStyle w:val="IntroCopy"/>
          <w:i/>
          <w:iCs/>
          <w:color w:val="FF0000"/>
          <w:sz w:val="18"/>
          <w:szCs w:val="18"/>
        </w:rPr>
      </w:pPr>
    </w:p>
    <w:p w14:paraId="2CE8BF5F" w14:textId="77777777" w:rsidR="00CF1DE4" w:rsidRDefault="00CF1DE4" w:rsidP="0062457A">
      <w:pPr>
        <w:pStyle w:val="BasicParagraph"/>
        <w:ind w:left="90" w:right="5220"/>
        <w:jc w:val="both"/>
        <w:rPr>
          <w:rStyle w:val="IntroCopy"/>
          <w:i/>
          <w:iCs/>
          <w:color w:val="FF0000"/>
          <w:sz w:val="18"/>
          <w:szCs w:val="18"/>
        </w:rPr>
      </w:pPr>
    </w:p>
    <w:p w14:paraId="577A3993" w14:textId="77777777" w:rsidR="00CF1DE4" w:rsidRDefault="00CF1DE4" w:rsidP="00CF1DE4">
      <w:pPr>
        <w:pStyle w:val="BasicParagraph"/>
        <w:tabs>
          <w:tab w:val="left" w:pos="10710"/>
        </w:tabs>
        <w:spacing w:before="240" w:line="240" w:lineRule="auto"/>
        <w:ind w:right="3240"/>
        <w:rPr>
          <w:rFonts w:ascii="Franklin Gothic Demi" w:hAnsi="Franklin Gothic Demi" w:cs="Arial"/>
          <w:b/>
          <w:bCs/>
          <w:sz w:val="44"/>
          <w:szCs w:val="44"/>
        </w:rPr>
      </w:pPr>
    </w:p>
    <w:p w14:paraId="7BB9DFBE" w14:textId="58C8E800" w:rsidR="00CF1DE4" w:rsidRDefault="00CF1DE4" w:rsidP="00CF1DE4">
      <w:pPr>
        <w:pStyle w:val="BasicParagraph"/>
        <w:tabs>
          <w:tab w:val="left" w:pos="10710"/>
        </w:tabs>
        <w:spacing w:before="240" w:line="240" w:lineRule="auto"/>
        <w:ind w:right="3240"/>
        <w:rPr>
          <w:rFonts w:ascii="Franklin Gothic Demi" w:hAnsi="Franklin Gothic Demi" w:cs="Arial"/>
          <w:b/>
          <w:bCs/>
          <w:sz w:val="44"/>
          <w:szCs w:val="44"/>
        </w:rPr>
      </w:pPr>
      <w:r w:rsidRPr="00CF1DE4">
        <w:rPr>
          <w:rFonts w:ascii="Arial" w:hAnsi="Arial" w:cs="Arial"/>
          <w:i/>
          <w:noProof/>
          <w:color w:val="A6A6A6"/>
          <w:sz w:val="56"/>
          <w:szCs w:val="56"/>
        </w:rPr>
        <w:drawing>
          <wp:anchor distT="0" distB="0" distL="114300" distR="114300" simplePos="0" relativeHeight="251756544" behindDoc="1" locked="0" layoutInCell="1" allowOverlap="1" wp14:anchorId="1ED360A5" wp14:editId="71F10BCA">
            <wp:simplePos x="0" y="0"/>
            <wp:positionH relativeFrom="margin">
              <wp:posOffset>4030873</wp:posOffset>
            </wp:positionH>
            <wp:positionV relativeFrom="paragraph">
              <wp:posOffset>250094</wp:posOffset>
            </wp:positionV>
            <wp:extent cx="2533062" cy="1486287"/>
            <wp:effectExtent l="0" t="0" r="635" b="0"/>
            <wp:wrapNone/>
            <wp:docPr id="316773117" name="Picture 26" descr="A toy car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773117" name="Picture 26" descr="A toy car in the air&#10;&#10;Description automatically generated"/>
                    <pic:cNvPicPr/>
                  </pic:nvPicPr>
                  <pic:blipFill>
                    <a:blip r:embed="rId18" cstate="screen">
                      <a:extLst>
                        <a:ext uri="{28A0092B-C50C-407E-A947-70E740481C1C}">
                          <a14:useLocalDpi xmlns:a14="http://schemas.microsoft.com/office/drawing/2010/main"/>
                        </a:ext>
                      </a:extLst>
                    </a:blip>
                    <a:stretch>
                      <a:fillRect/>
                    </a:stretch>
                  </pic:blipFill>
                  <pic:spPr>
                    <a:xfrm>
                      <a:off x="0" y="0"/>
                      <a:ext cx="2533062" cy="1486287"/>
                    </a:xfrm>
                    <a:prstGeom prst="rect">
                      <a:avLst/>
                    </a:prstGeom>
                  </pic:spPr>
                </pic:pic>
              </a:graphicData>
            </a:graphic>
            <wp14:sizeRelH relativeFrom="page">
              <wp14:pctWidth>0</wp14:pctWidth>
            </wp14:sizeRelH>
            <wp14:sizeRelV relativeFrom="page">
              <wp14:pctHeight>0</wp14:pctHeight>
            </wp14:sizeRelV>
          </wp:anchor>
        </w:drawing>
      </w:r>
    </w:p>
    <w:p w14:paraId="2CF23E1B" w14:textId="03CFDFCA" w:rsidR="00CF1DE4" w:rsidRPr="00CF1DE4" w:rsidRDefault="00CF1DE4" w:rsidP="00CF1DE4">
      <w:pPr>
        <w:pStyle w:val="BasicParagraph"/>
        <w:tabs>
          <w:tab w:val="left" w:pos="10710"/>
        </w:tabs>
        <w:spacing w:line="240" w:lineRule="auto"/>
        <w:ind w:right="3240"/>
        <w:rPr>
          <w:rFonts w:ascii="Franklin Gothic Demi" w:hAnsi="Franklin Gothic Demi" w:cs="Arial"/>
          <w:b/>
          <w:bCs/>
          <w:sz w:val="56"/>
          <w:szCs w:val="56"/>
        </w:rPr>
      </w:pPr>
      <w:r w:rsidRPr="00CF1DE4">
        <w:rPr>
          <w:rFonts w:ascii="Franklin Gothic Demi" w:hAnsi="Franklin Gothic Demi" w:cs="Arial"/>
          <w:b/>
          <w:bCs/>
          <w:sz w:val="56"/>
          <w:szCs w:val="56"/>
        </w:rPr>
        <w:t xml:space="preserve">WE HAVE </w:t>
      </w:r>
    </w:p>
    <w:p w14:paraId="01871DA2" w14:textId="67BF321C" w:rsidR="00CF1DE4" w:rsidRPr="00CF1DE4" w:rsidRDefault="00CF1DE4" w:rsidP="00CF1DE4">
      <w:pPr>
        <w:pStyle w:val="BasicParagraph"/>
        <w:tabs>
          <w:tab w:val="left" w:pos="10710"/>
        </w:tabs>
        <w:spacing w:line="240" w:lineRule="auto"/>
        <w:ind w:right="3240"/>
        <w:rPr>
          <w:rFonts w:ascii="Franklin Gothic Demi" w:hAnsi="Franklin Gothic Demi" w:cs="Arial"/>
          <w:b/>
          <w:bCs/>
          <w:sz w:val="56"/>
          <w:szCs w:val="56"/>
        </w:rPr>
      </w:pPr>
      <w:r w:rsidRPr="00CF1DE4">
        <w:rPr>
          <w:rFonts w:ascii="Franklin Gothic Demi" w:hAnsi="Franklin Gothic Demi" w:cs="Arial"/>
          <w:b/>
          <w:bCs/>
          <w:sz w:val="56"/>
          <w:szCs w:val="56"/>
        </w:rPr>
        <w:t>THE TECHNOLOGY</w:t>
      </w:r>
    </w:p>
    <w:p w14:paraId="37887BC3" w14:textId="34582048" w:rsidR="00CF1DE4" w:rsidRDefault="00CF1DE4" w:rsidP="00CF1DE4">
      <w:pPr>
        <w:pStyle w:val="BasicParagraph"/>
        <w:tabs>
          <w:tab w:val="left" w:pos="10710"/>
        </w:tabs>
        <w:spacing w:line="240" w:lineRule="auto"/>
        <w:ind w:right="3240"/>
        <w:rPr>
          <w:rFonts w:ascii="Arial" w:hAnsi="Arial" w:cs="Arial"/>
          <w:sz w:val="20"/>
          <w:szCs w:val="20"/>
        </w:rPr>
      </w:pPr>
      <w:r>
        <w:rPr>
          <w:rFonts w:ascii="Arial" w:hAnsi="Arial" w:cs="Arial"/>
          <w:noProof/>
        </w:rPr>
        <w:drawing>
          <wp:anchor distT="0" distB="0" distL="114300" distR="114300" simplePos="0" relativeHeight="251757568" behindDoc="1" locked="0" layoutInCell="1" allowOverlap="1" wp14:anchorId="6C15215D" wp14:editId="1713E97D">
            <wp:simplePos x="0" y="0"/>
            <wp:positionH relativeFrom="margin">
              <wp:posOffset>5408762</wp:posOffset>
            </wp:positionH>
            <wp:positionV relativeFrom="paragraph">
              <wp:posOffset>105669</wp:posOffset>
            </wp:positionV>
            <wp:extent cx="1570008" cy="1052423"/>
            <wp:effectExtent l="0" t="0" r="0" b="0"/>
            <wp:wrapNone/>
            <wp:docPr id="821724102" name="Picture 16" descr="A magazine with a toy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99089" name="Picture 16" descr="A magazine with a toy car&#10;&#10;Description automatically generated"/>
                    <pic:cNvPicPr/>
                  </pic:nvPicPr>
                  <pic:blipFill>
                    <a:blip r:embed="rId19" cstate="screen">
                      <a:extLst>
                        <a:ext uri="{28A0092B-C50C-407E-A947-70E740481C1C}">
                          <a14:useLocalDpi xmlns:a14="http://schemas.microsoft.com/office/drawing/2010/main"/>
                        </a:ext>
                      </a:extLst>
                    </a:blip>
                    <a:stretch>
                      <a:fillRect/>
                    </a:stretch>
                  </pic:blipFill>
                  <pic:spPr>
                    <a:xfrm>
                      <a:off x="0" y="0"/>
                      <a:ext cx="1573071" cy="1054476"/>
                    </a:xfrm>
                    <a:prstGeom prst="rect">
                      <a:avLst/>
                    </a:prstGeom>
                  </pic:spPr>
                </pic:pic>
              </a:graphicData>
            </a:graphic>
            <wp14:sizeRelH relativeFrom="page">
              <wp14:pctWidth>0</wp14:pctWidth>
            </wp14:sizeRelH>
            <wp14:sizeRelV relativeFrom="page">
              <wp14:pctHeight>0</wp14:pctHeight>
            </wp14:sizeRelV>
          </wp:anchor>
        </w:drawing>
      </w:r>
    </w:p>
    <w:p w14:paraId="0A00AC41" w14:textId="0D87F895" w:rsidR="00CF1DE4" w:rsidRPr="002B443C" w:rsidRDefault="00CF1DE4" w:rsidP="00CF1DE4">
      <w:pPr>
        <w:pStyle w:val="BasicParagraph"/>
        <w:tabs>
          <w:tab w:val="left" w:pos="10710"/>
        </w:tabs>
        <w:spacing w:line="240" w:lineRule="auto"/>
        <w:ind w:right="4860"/>
        <w:rPr>
          <w:rFonts w:ascii="Arial" w:hAnsi="Arial" w:cs="Arial"/>
          <w:sz w:val="20"/>
          <w:szCs w:val="20"/>
        </w:rPr>
      </w:pPr>
      <w:r>
        <w:rPr>
          <w:rFonts w:ascii="Arial" w:hAnsi="Arial" w:cs="Arial"/>
          <w:noProof/>
          <w:sz w:val="20"/>
          <w:szCs w:val="20"/>
        </w:rPr>
        <w:drawing>
          <wp:anchor distT="0" distB="0" distL="114300" distR="114300" simplePos="0" relativeHeight="251758592" behindDoc="1" locked="0" layoutInCell="1" allowOverlap="1" wp14:anchorId="046FE571" wp14:editId="2D725AD8">
            <wp:simplePos x="0" y="0"/>
            <wp:positionH relativeFrom="margin">
              <wp:posOffset>4224762</wp:posOffset>
            </wp:positionH>
            <wp:positionV relativeFrom="paragraph">
              <wp:posOffset>244211</wp:posOffset>
            </wp:positionV>
            <wp:extent cx="1204595" cy="897625"/>
            <wp:effectExtent l="0" t="0" r="0" b="0"/>
            <wp:wrapNone/>
            <wp:docPr id="1960037683" name="Picture 14" descr="A person playing with to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12829" name="Picture 14" descr="A person playing with toys&#10;&#10;Description automatically generated"/>
                    <pic:cNvPicPr/>
                  </pic:nvPicPr>
                  <pic:blipFill>
                    <a:blip r:embed="rId20" cstate="screen">
                      <a:extLst>
                        <a:ext uri="{28A0092B-C50C-407E-A947-70E740481C1C}">
                          <a14:useLocalDpi xmlns:a14="http://schemas.microsoft.com/office/drawing/2010/main"/>
                        </a:ext>
                      </a:extLst>
                    </a:blip>
                    <a:stretch>
                      <a:fillRect/>
                    </a:stretch>
                  </pic:blipFill>
                  <pic:spPr>
                    <a:xfrm>
                      <a:off x="0" y="0"/>
                      <a:ext cx="1204595" cy="897625"/>
                    </a:xfrm>
                    <a:prstGeom prst="rect">
                      <a:avLst/>
                    </a:prstGeom>
                  </pic:spPr>
                </pic:pic>
              </a:graphicData>
            </a:graphic>
            <wp14:sizeRelH relativeFrom="margin">
              <wp14:pctWidth>0</wp14:pctWidth>
            </wp14:sizeRelH>
            <wp14:sizeRelV relativeFrom="margin">
              <wp14:pctHeight>0</wp14:pctHeight>
            </wp14:sizeRelV>
          </wp:anchor>
        </w:drawing>
      </w:r>
      <w:r w:rsidRPr="002B443C">
        <w:rPr>
          <w:rFonts w:ascii="Arial" w:hAnsi="Arial" w:cs="Arial"/>
          <w:sz w:val="20"/>
          <w:szCs w:val="20"/>
        </w:rPr>
        <w:t>In the late 80s, the introduction of graphite materials helped set a new standard for high-end competitive RC models. Team Associated first used carbon fiber a few years prior to the release of the RC10 Graphite on the RC12L, so it was a natural progression that the RC10 would adopt the use of a carbon fiber chassis.</w:t>
      </w:r>
    </w:p>
    <w:p w14:paraId="56DCF255" w14:textId="1D770E5E" w:rsidR="00CF1DE4" w:rsidRPr="002B443C" w:rsidRDefault="00CF1DE4" w:rsidP="00CF1DE4">
      <w:pPr>
        <w:pStyle w:val="BasicParagraph"/>
        <w:tabs>
          <w:tab w:val="left" w:pos="10710"/>
        </w:tabs>
        <w:spacing w:line="240" w:lineRule="auto"/>
        <w:ind w:right="4860"/>
        <w:rPr>
          <w:rFonts w:ascii="Arial" w:hAnsi="Arial" w:cs="Arial"/>
          <w:sz w:val="20"/>
          <w:szCs w:val="20"/>
        </w:rPr>
      </w:pPr>
    </w:p>
    <w:p w14:paraId="754993F9" w14:textId="77777777" w:rsidR="00CF1DE4" w:rsidRPr="002B443C" w:rsidRDefault="00CF1DE4" w:rsidP="00CF1DE4">
      <w:pPr>
        <w:pStyle w:val="BasicParagraph"/>
        <w:tabs>
          <w:tab w:val="left" w:pos="10710"/>
        </w:tabs>
        <w:spacing w:line="240" w:lineRule="auto"/>
        <w:ind w:right="3240"/>
        <w:rPr>
          <w:rFonts w:ascii="Arial" w:hAnsi="Arial" w:cs="Arial"/>
          <w:sz w:val="20"/>
          <w:szCs w:val="20"/>
        </w:rPr>
      </w:pPr>
      <w:r w:rsidRPr="002B443C">
        <w:rPr>
          <w:rFonts w:ascii="Arial" w:hAnsi="Arial" w:cs="Arial"/>
          <w:sz w:val="20"/>
          <w:szCs w:val="20"/>
        </w:rPr>
        <w:t xml:space="preserve">The first example of a carbon fiber chassis used on the RC10 </w:t>
      </w:r>
    </w:p>
    <w:p w14:paraId="22BEA348" w14:textId="77777777" w:rsidR="00CF1DE4" w:rsidRPr="002B443C" w:rsidRDefault="00CF1DE4" w:rsidP="00CF1DE4">
      <w:pPr>
        <w:pStyle w:val="BasicParagraph"/>
        <w:tabs>
          <w:tab w:val="left" w:pos="10710"/>
        </w:tabs>
        <w:spacing w:line="240" w:lineRule="auto"/>
        <w:ind w:right="3240"/>
        <w:rPr>
          <w:rFonts w:ascii="Arial" w:hAnsi="Arial" w:cs="Arial"/>
          <w:sz w:val="20"/>
          <w:szCs w:val="20"/>
        </w:rPr>
      </w:pPr>
      <w:r w:rsidRPr="002B443C">
        <w:rPr>
          <w:rFonts w:ascii="Arial" w:hAnsi="Arial" w:cs="Arial"/>
          <w:sz w:val="20"/>
          <w:szCs w:val="20"/>
        </w:rPr>
        <w:t xml:space="preserve">buggy was the TQ10, an RC10 kit made exclusively and distributed </w:t>
      </w:r>
    </w:p>
    <w:p w14:paraId="068AC352" w14:textId="77777777" w:rsidR="00CF1DE4" w:rsidRPr="002B443C" w:rsidRDefault="00CF1DE4" w:rsidP="00CF1DE4">
      <w:pPr>
        <w:pStyle w:val="BasicParagraph"/>
        <w:tabs>
          <w:tab w:val="left" w:pos="10710"/>
        </w:tabs>
        <w:spacing w:line="240" w:lineRule="auto"/>
        <w:ind w:right="3240"/>
        <w:rPr>
          <w:rFonts w:ascii="Arial" w:hAnsi="Arial" w:cs="Arial"/>
          <w:sz w:val="20"/>
          <w:szCs w:val="20"/>
        </w:rPr>
      </w:pPr>
      <w:r w:rsidRPr="002B443C">
        <w:rPr>
          <w:rFonts w:ascii="Arial" w:hAnsi="Arial" w:cs="Arial"/>
          <w:sz w:val="20"/>
          <w:szCs w:val="20"/>
        </w:rPr>
        <w:t xml:space="preserve">by Horizon Hobby. Eventually, Team Associated decided to produce </w:t>
      </w:r>
    </w:p>
    <w:p w14:paraId="1473E32E" w14:textId="77777777" w:rsidR="00CF1DE4" w:rsidRPr="002B443C" w:rsidRDefault="00CF1DE4" w:rsidP="00CF1DE4">
      <w:pPr>
        <w:pStyle w:val="BasicParagraph"/>
        <w:tabs>
          <w:tab w:val="left" w:pos="10710"/>
        </w:tabs>
        <w:spacing w:line="240" w:lineRule="auto"/>
        <w:ind w:right="3240"/>
        <w:rPr>
          <w:rFonts w:ascii="Arial" w:hAnsi="Arial" w:cs="Arial"/>
          <w:sz w:val="20"/>
          <w:szCs w:val="20"/>
        </w:rPr>
      </w:pPr>
      <w:r w:rsidRPr="002B443C">
        <w:rPr>
          <w:rFonts w:ascii="Arial" w:hAnsi="Arial" w:cs="Arial"/>
          <w:sz w:val="20"/>
          <w:szCs w:val="20"/>
        </w:rPr>
        <w:t xml:space="preserve">and sell an updated version and called it the RC10 Graphite. Later, </w:t>
      </w:r>
    </w:p>
    <w:p w14:paraId="3CDF0CA4" w14:textId="77777777" w:rsidR="00CF1DE4" w:rsidRPr="002B443C" w:rsidRDefault="00CF1DE4" w:rsidP="00CF1DE4">
      <w:pPr>
        <w:pStyle w:val="BasicParagraph"/>
        <w:tabs>
          <w:tab w:val="left" w:pos="10710"/>
        </w:tabs>
        <w:spacing w:line="240" w:lineRule="auto"/>
        <w:ind w:right="3240"/>
        <w:rPr>
          <w:rFonts w:ascii="Arial" w:hAnsi="Arial" w:cs="Arial"/>
          <w:sz w:val="20"/>
          <w:szCs w:val="20"/>
        </w:rPr>
      </w:pPr>
      <w:r w:rsidRPr="002B443C">
        <w:rPr>
          <w:rFonts w:ascii="Arial" w:hAnsi="Arial" w:cs="Arial"/>
          <w:sz w:val="20"/>
          <w:szCs w:val="20"/>
        </w:rPr>
        <w:t>an RC10 Graphite Team Car would be released.</w:t>
      </w:r>
      <w:r w:rsidRPr="00804D6E">
        <w:rPr>
          <w:rFonts w:ascii="Arial" w:hAnsi="Arial" w:cs="Arial"/>
          <w:noProof/>
          <w:sz w:val="22"/>
          <w:szCs w:val="22"/>
        </w:rPr>
        <w:t xml:space="preserve"> </w:t>
      </w:r>
    </w:p>
    <w:p w14:paraId="53F4BA81" w14:textId="77777777" w:rsidR="00CF1DE4" w:rsidRPr="002B443C" w:rsidRDefault="00CF1DE4" w:rsidP="00CF1DE4">
      <w:pPr>
        <w:pStyle w:val="BasicParagraph"/>
        <w:tabs>
          <w:tab w:val="left" w:pos="10710"/>
        </w:tabs>
        <w:spacing w:line="240" w:lineRule="auto"/>
        <w:ind w:right="3240"/>
        <w:rPr>
          <w:rFonts w:ascii="Arial" w:hAnsi="Arial" w:cs="Arial"/>
          <w:sz w:val="20"/>
          <w:szCs w:val="20"/>
        </w:rPr>
      </w:pPr>
    </w:p>
    <w:p w14:paraId="38CE0E6F" w14:textId="77777777" w:rsidR="00CF1DE4" w:rsidRDefault="00CF1DE4" w:rsidP="00CF1DE4">
      <w:pPr>
        <w:ind w:firstLine="0"/>
        <w:rPr>
          <w:rFonts w:ascii="Arial" w:hAnsi="Arial" w:cs="Arial"/>
        </w:rPr>
      </w:pPr>
    </w:p>
    <w:p w14:paraId="7ECF23C4" w14:textId="77777777" w:rsidR="00CF1DE4" w:rsidRDefault="00CF1DE4" w:rsidP="00CF1DE4">
      <w:pPr>
        <w:ind w:firstLine="0"/>
        <w:rPr>
          <w:rFonts w:ascii="Arial" w:hAnsi="Arial" w:cs="Arial"/>
        </w:rPr>
      </w:pPr>
    </w:p>
    <w:p w14:paraId="1E162C9C" w14:textId="0C6A4D45" w:rsidR="00CF1DE4" w:rsidRDefault="00CF1DE4" w:rsidP="00CF1DE4">
      <w:pPr>
        <w:ind w:firstLine="0"/>
        <w:rPr>
          <w:rFonts w:ascii="Arial" w:hAnsi="Arial" w:cs="Arial"/>
        </w:rPr>
      </w:pPr>
      <w:r w:rsidRPr="002B443C">
        <w:rPr>
          <w:rFonts w:ascii="Arial" w:hAnsi="Arial" w:cs="Arial"/>
        </w:rPr>
        <w:t xml:space="preserve">During this era, prototypes of the next evolution of the RC10 were being designed and built. These cars were known as </w:t>
      </w:r>
      <w:r w:rsidR="007657F6" w:rsidRPr="002B443C">
        <w:rPr>
          <w:rFonts w:ascii="Arial" w:hAnsi="Arial" w:cs="Arial"/>
        </w:rPr>
        <w:t>RC10</w:t>
      </w:r>
      <w:r w:rsidRPr="002B443C">
        <w:rPr>
          <w:rFonts w:ascii="Arial" w:hAnsi="Arial" w:cs="Arial"/>
        </w:rPr>
        <w:t xml:space="preserve"> Stealth cars, but they never made it to production. The first was raced at the 1989 IFMAR Worlds in St. Ives New South Wales, Australia and the second at the 1991 IFMAR Worlds in Sterling Heights, Michigan. Both prototypes claimed victory with Team driver Masami </w:t>
      </w:r>
      <w:proofErr w:type="spellStart"/>
      <w:r w:rsidRPr="002B443C">
        <w:rPr>
          <w:rFonts w:ascii="Arial" w:hAnsi="Arial" w:cs="Arial"/>
        </w:rPr>
        <w:t>Hirosaka</w:t>
      </w:r>
      <w:proofErr w:type="spellEnd"/>
      <w:r w:rsidRPr="002B443C">
        <w:rPr>
          <w:rFonts w:ascii="Arial" w:hAnsi="Arial" w:cs="Arial"/>
        </w:rPr>
        <w:t xml:space="preserve"> at the wheel. The somewhat enigmatic RC10 Graphite, and its variants, have been pursued by racers and collectors ever since this small window of product</w:t>
      </w:r>
      <w:r w:rsidR="00CB06AB">
        <w:rPr>
          <w:rFonts w:ascii="Arial" w:hAnsi="Arial" w:cs="Arial"/>
        </w:rPr>
        <w:t>.</w:t>
      </w:r>
    </w:p>
    <w:p w14:paraId="2E8B7FA6" w14:textId="77777777" w:rsidR="00CB06AB" w:rsidRDefault="00CB06AB" w:rsidP="00CF1DE4">
      <w:pPr>
        <w:ind w:firstLine="0"/>
        <w:rPr>
          <w:rFonts w:ascii="Arial" w:hAnsi="Arial" w:cs="Arial"/>
        </w:rPr>
      </w:pPr>
    </w:p>
    <w:p w14:paraId="5B6A5D94" w14:textId="77777777" w:rsidR="00CB06AB" w:rsidRDefault="00CB06AB" w:rsidP="00CF1DE4">
      <w:pPr>
        <w:ind w:firstLine="0"/>
        <w:rPr>
          <w:rFonts w:ascii="Arial" w:hAnsi="Arial" w:cs="Arial"/>
        </w:rPr>
      </w:pPr>
    </w:p>
    <w:p w14:paraId="5D1FD4F4" w14:textId="51F3E14A" w:rsidR="00CF1DE4" w:rsidRPr="00CF1DE4" w:rsidRDefault="007657F6" w:rsidP="00CF1DE4">
      <w:pPr>
        <w:ind w:firstLine="0"/>
        <w:rPr>
          <w:rStyle w:val="IntroCopy"/>
          <w:color w:val="auto"/>
          <w:sz w:val="20"/>
          <w:szCs w:val="20"/>
        </w:rPr>
      </w:pPr>
      <w:r>
        <w:rPr>
          <w:rFonts w:ascii="Arial" w:hAnsi="Arial" w:cs="Arial"/>
          <w:noProof/>
          <w:sz w:val="22"/>
          <w:szCs w:val="22"/>
        </w:rPr>
        <mc:AlternateContent>
          <mc:Choice Requires="wps">
            <w:drawing>
              <wp:anchor distT="0" distB="0" distL="114300" distR="114300" simplePos="0" relativeHeight="251723776" behindDoc="0" locked="0" layoutInCell="1" allowOverlap="1" wp14:anchorId="732D14F5" wp14:editId="6A187D57">
                <wp:simplePos x="0" y="0"/>
                <wp:positionH relativeFrom="margin">
                  <wp:posOffset>3658</wp:posOffset>
                </wp:positionH>
                <wp:positionV relativeFrom="paragraph">
                  <wp:posOffset>151790</wp:posOffset>
                </wp:positionV>
                <wp:extent cx="3869740" cy="2406701"/>
                <wp:effectExtent l="0" t="0" r="0" b="0"/>
                <wp:wrapNone/>
                <wp:docPr id="1337841651" name="Text Box 20"/>
                <wp:cNvGraphicFramePr/>
                <a:graphic xmlns:a="http://schemas.openxmlformats.org/drawingml/2006/main">
                  <a:graphicData uri="http://schemas.microsoft.com/office/word/2010/wordprocessingShape">
                    <wps:wsp>
                      <wps:cNvSpPr txBox="1"/>
                      <wps:spPr>
                        <a:xfrm>
                          <a:off x="0" y="0"/>
                          <a:ext cx="3869740" cy="240670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1928452" w14:textId="77777777" w:rsidR="002428DD" w:rsidRDefault="002428DD" w:rsidP="00027762">
                            <w:pPr>
                              <w:spacing w:line="240" w:lineRule="auto"/>
                              <w:ind w:firstLine="0"/>
                              <w:rPr>
                                <w:rFonts w:ascii="Franklin Gothic Demi" w:hAnsi="Franklin Gothic Demi" w:cs="Arial"/>
                                <w:b/>
                                <w:bCs/>
                                <w:sz w:val="52"/>
                                <w:szCs w:val="52"/>
                              </w:rPr>
                            </w:pPr>
                            <w:r w:rsidRPr="002428DD">
                              <w:rPr>
                                <w:rFonts w:ascii="Franklin Gothic Demi" w:hAnsi="Franklin Gothic Demi" w:cs="Arial"/>
                                <w:b/>
                                <w:bCs/>
                                <w:sz w:val="52"/>
                                <w:szCs w:val="52"/>
                              </w:rPr>
                              <w:t>THE CHASSIS</w:t>
                            </w:r>
                          </w:p>
                          <w:p w14:paraId="7295038E" w14:textId="77777777" w:rsidR="002428DD" w:rsidRPr="002428DD" w:rsidRDefault="00027762" w:rsidP="002428DD">
                            <w:pPr>
                              <w:spacing w:line="240" w:lineRule="auto"/>
                              <w:ind w:firstLine="0"/>
                              <w:rPr>
                                <w:rFonts w:ascii="Arial" w:hAnsi="Arial" w:cs="Arial"/>
                                <w:sz w:val="22"/>
                                <w:szCs w:val="22"/>
                              </w:rPr>
                            </w:pPr>
                            <w:r w:rsidRPr="002318B5">
                              <w:br/>
                            </w:r>
                            <w:r w:rsidR="002428DD" w:rsidRPr="002428DD">
                              <w:rPr>
                                <w:rFonts w:ascii="Arial" w:hAnsi="Arial" w:cs="Arial"/>
                                <w:sz w:val="22"/>
                                <w:szCs w:val="22"/>
                              </w:rPr>
                              <w:t xml:space="preserve">Our first graphite off-road chassis is unique, specially fabricated to our specifications to perfectly suit the RC10 GRAPHITE’s fully independent suspension. 100% carbon fiber, the RC10 GRAPHITE chassis is laminated with unidirectional graphite cloth and then precision drilled on CNC equipment. </w:t>
                            </w:r>
                          </w:p>
                          <w:p w14:paraId="59B654F9" w14:textId="77777777" w:rsidR="002428DD" w:rsidRPr="002428DD" w:rsidRDefault="002428DD" w:rsidP="002428DD">
                            <w:pPr>
                              <w:spacing w:line="240" w:lineRule="auto"/>
                              <w:ind w:firstLine="0"/>
                              <w:rPr>
                                <w:rFonts w:ascii="Arial" w:hAnsi="Arial" w:cs="Arial"/>
                                <w:sz w:val="22"/>
                                <w:szCs w:val="22"/>
                              </w:rPr>
                            </w:pPr>
                          </w:p>
                          <w:p w14:paraId="00D16C3A" w14:textId="42E6ADFF" w:rsidR="00027762" w:rsidRPr="00E15FF2" w:rsidRDefault="002428DD" w:rsidP="002428DD">
                            <w:pPr>
                              <w:spacing w:line="240" w:lineRule="auto"/>
                              <w:ind w:firstLine="0"/>
                              <w:rPr>
                                <w:rFonts w:ascii="Arial" w:hAnsi="Arial" w:cs="Arial"/>
                                <w:sz w:val="22"/>
                                <w:szCs w:val="22"/>
                              </w:rPr>
                            </w:pPr>
                            <w:r w:rsidRPr="002428DD">
                              <w:rPr>
                                <w:rFonts w:ascii="Arial" w:hAnsi="Arial" w:cs="Arial"/>
                                <w:sz w:val="22"/>
                                <w:szCs w:val="22"/>
                              </w:rPr>
                              <w:t>The RC10 GRAPHITE’s carbon fiber is even lighter and stiffer than the more common fiberglass/graphite composites, and it won’t tweak and is perfectly flat as well.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D14F5" id="Text Box 20" o:spid="_x0000_s1030" type="#_x0000_t202" style="position:absolute;margin-left:.3pt;margin-top:11.95pt;width:304.7pt;height:189.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" filled="f" stroked="f">
                <v:textbox>
                  <w:txbxContent>
                    <w:p w14:paraId="71928452" w14:textId="77777777" w:rsidR="002428DD" w:rsidRDefault="002428DD" w:rsidP="00027762">
                      <w:pPr>
                        <w:spacing w:line="240" w:lineRule="auto"/>
                        <w:ind w:firstLine="0"/>
                        <w:rPr>
                          <w:rFonts w:ascii="Franklin Gothic Demi" w:hAnsi="Franklin Gothic Demi" w:cs="Arial"/>
                          <w:b/>
                          <w:bCs/>
                          <w:sz w:val="52"/>
                          <w:szCs w:val="52"/>
                        </w:rPr>
                      </w:pPr>
                      <w:r w:rsidRPr="002428DD">
                        <w:rPr>
                          <w:rFonts w:ascii="Franklin Gothic Demi" w:hAnsi="Franklin Gothic Demi" w:cs="Arial"/>
                          <w:b/>
                          <w:bCs/>
                          <w:sz w:val="52"/>
                          <w:szCs w:val="52"/>
                        </w:rPr>
                        <w:t>THE CHASSIS</w:t>
                      </w:r>
                    </w:p>
                    <w:p w14:paraId="7295038E" w14:textId="77777777" w:rsidR="002428DD" w:rsidRPr="002428DD" w:rsidRDefault="00027762" w:rsidP="002428DD">
                      <w:pPr>
                        <w:spacing w:line="240" w:lineRule="auto"/>
                        <w:ind w:firstLine="0"/>
                        <w:rPr>
                          <w:rFonts w:ascii="Arial" w:hAnsi="Arial" w:cs="Arial"/>
                          <w:sz w:val="22"/>
                          <w:szCs w:val="22"/>
                        </w:rPr>
                      </w:pPr>
                      <w:r w:rsidRPr="002318B5">
                        <w:br/>
                      </w:r>
                      <w:r w:rsidR="002428DD" w:rsidRPr="002428DD">
                        <w:rPr>
                          <w:rFonts w:ascii="Arial" w:hAnsi="Arial" w:cs="Arial"/>
                          <w:sz w:val="22"/>
                          <w:szCs w:val="22"/>
                        </w:rPr>
                        <w:t xml:space="preserve">Our first graphite off-road chassis is unique, specially fabricated to our specifications to perfectly suit the RC10 GRAPHITE’s fully independent suspension. 100% carbon fiber, the RC10 GRAPHITE chassis is laminated with unidirectional graphite cloth and then precision drilled on CNC equipment. </w:t>
                      </w:r>
                    </w:p>
                    <w:p w14:paraId="59B654F9" w14:textId="77777777" w:rsidR="002428DD" w:rsidRPr="002428DD" w:rsidRDefault="002428DD" w:rsidP="002428DD">
                      <w:pPr>
                        <w:spacing w:line="240" w:lineRule="auto"/>
                        <w:ind w:firstLine="0"/>
                        <w:rPr>
                          <w:rFonts w:ascii="Arial" w:hAnsi="Arial" w:cs="Arial"/>
                          <w:sz w:val="22"/>
                          <w:szCs w:val="22"/>
                        </w:rPr>
                      </w:pPr>
                    </w:p>
                    <w:p w14:paraId="00D16C3A" w14:textId="42E6ADFF" w:rsidR="00027762" w:rsidRPr="00E15FF2" w:rsidRDefault="002428DD" w:rsidP="002428DD">
                      <w:pPr>
                        <w:spacing w:line="240" w:lineRule="auto"/>
                        <w:ind w:firstLine="0"/>
                        <w:rPr>
                          <w:rFonts w:ascii="Arial" w:hAnsi="Arial" w:cs="Arial"/>
                          <w:sz w:val="22"/>
                          <w:szCs w:val="22"/>
                        </w:rPr>
                      </w:pPr>
                      <w:r w:rsidRPr="002428DD">
                        <w:rPr>
                          <w:rFonts w:ascii="Arial" w:hAnsi="Arial" w:cs="Arial"/>
                          <w:sz w:val="22"/>
                          <w:szCs w:val="22"/>
                        </w:rPr>
                        <w:t>The RC10 GRAPHITE’s carbon fiber is even lighter and stiffer than the more common fiberglass/graphite composites, and it won’t tweak and is perfectly flat as well.</w:t>
                      </w:r>
                    </w:p>
                  </w:txbxContent>
                </v:textbox>
                <w10:wrap anchorx="margin"/>
              </v:shape>
            </w:pict>
          </mc:Fallback>
        </mc:AlternateContent>
      </w:r>
    </w:p>
    <w:p w14:paraId="4B61C9CA" w14:textId="71DF2BDD" w:rsidR="00CF1DE4" w:rsidRDefault="00CF1DE4" w:rsidP="00CF1DE4">
      <w:pPr>
        <w:pStyle w:val="BasicParagraph"/>
        <w:ind w:right="5220"/>
        <w:jc w:val="both"/>
        <w:rPr>
          <w:rStyle w:val="IntroCopy"/>
          <w:i/>
          <w:iCs/>
          <w:color w:val="FF0000"/>
          <w:sz w:val="18"/>
          <w:szCs w:val="18"/>
        </w:rPr>
      </w:pPr>
    </w:p>
    <w:p w14:paraId="742A3F97" w14:textId="28DDCF67" w:rsidR="00027762" w:rsidRDefault="007657F6" w:rsidP="0062457A">
      <w:pPr>
        <w:pStyle w:val="BasicParagraph"/>
        <w:ind w:left="90" w:right="5220"/>
        <w:jc w:val="both"/>
        <w:rPr>
          <w:rStyle w:val="IntroCopy"/>
          <w:i/>
          <w:iCs/>
          <w:color w:val="FF0000"/>
          <w:sz w:val="18"/>
          <w:szCs w:val="18"/>
        </w:rPr>
      </w:pPr>
      <w:r>
        <w:rPr>
          <w:rStyle w:val="IntroCopy"/>
          <w:i/>
          <w:iCs/>
          <w:noProof/>
          <w:color w:val="FF0000"/>
          <w:sz w:val="18"/>
          <w:szCs w:val="18"/>
        </w:rPr>
        <w:drawing>
          <wp:anchor distT="0" distB="0" distL="114300" distR="114300" simplePos="0" relativeHeight="251764736" behindDoc="0" locked="0" layoutInCell="1" allowOverlap="1" wp14:anchorId="64D3F344" wp14:editId="66718E70">
            <wp:simplePos x="0" y="0"/>
            <wp:positionH relativeFrom="margin">
              <wp:posOffset>4070350</wp:posOffset>
            </wp:positionH>
            <wp:positionV relativeFrom="margin">
              <wp:posOffset>1926590</wp:posOffset>
            </wp:positionV>
            <wp:extent cx="2900045" cy="1650365"/>
            <wp:effectExtent l="0" t="0" r="0" b="6985"/>
            <wp:wrapSquare wrapText="bothSides"/>
            <wp:docPr id="772718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900045" cy="1650365"/>
                    </a:xfrm>
                    <a:prstGeom prst="rect">
                      <a:avLst/>
                    </a:prstGeom>
                    <a:noFill/>
                  </pic:spPr>
                </pic:pic>
              </a:graphicData>
            </a:graphic>
            <wp14:sizeRelH relativeFrom="margin">
              <wp14:pctWidth>0</wp14:pctWidth>
            </wp14:sizeRelH>
            <wp14:sizeRelV relativeFrom="margin">
              <wp14:pctHeight>0</wp14:pctHeight>
            </wp14:sizeRelV>
          </wp:anchor>
        </w:drawing>
      </w:r>
    </w:p>
    <w:p w14:paraId="2672B256" w14:textId="37D96B45" w:rsidR="00027762" w:rsidRDefault="00027762" w:rsidP="0062457A">
      <w:pPr>
        <w:pStyle w:val="BasicParagraph"/>
        <w:ind w:left="90" w:right="5220"/>
        <w:jc w:val="both"/>
        <w:rPr>
          <w:rStyle w:val="IntroCopy"/>
          <w:i/>
          <w:iCs/>
          <w:color w:val="FF0000"/>
          <w:sz w:val="18"/>
          <w:szCs w:val="18"/>
        </w:rPr>
      </w:pPr>
    </w:p>
    <w:p w14:paraId="6C57B731" w14:textId="25DBB3CF" w:rsidR="00027762" w:rsidRDefault="00027762" w:rsidP="0062457A">
      <w:pPr>
        <w:pStyle w:val="BasicParagraph"/>
        <w:ind w:left="90" w:right="5220"/>
        <w:jc w:val="both"/>
        <w:rPr>
          <w:rStyle w:val="IntroCopy"/>
          <w:i/>
          <w:iCs/>
          <w:color w:val="FF0000"/>
          <w:sz w:val="18"/>
          <w:szCs w:val="18"/>
        </w:rPr>
      </w:pPr>
    </w:p>
    <w:p w14:paraId="520A8414" w14:textId="13296E0C" w:rsidR="00027762" w:rsidRDefault="00027762" w:rsidP="0062457A">
      <w:pPr>
        <w:pStyle w:val="BasicParagraph"/>
        <w:ind w:left="90" w:right="5220"/>
        <w:jc w:val="both"/>
        <w:rPr>
          <w:rStyle w:val="IntroCopy"/>
          <w:i/>
          <w:iCs/>
          <w:color w:val="FF0000"/>
          <w:sz w:val="18"/>
          <w:szCs w:val="18"/>
        </w:rPr>
      </w:pPr>
    </w:p>
    <w:p w14:paraId="74C6CA94" w14:textId="3655EEDB" w:rsidR="00027762" w:rsidRDefault="00027762" w:rsidP="0062457A">
      <w:pPr>
        <w:pStyle w:val="BasicParagraph"/>
        <w:ind w:left="90" w:right="5220"/>
        <w:jc w:val="both"/>
        <w:rPr>
          <w:rStyle w:val="IntroCopy"/>
          <w:i/>
          <w:iCs/>
          <w:color w:val="FF0000"/>
          <w:sz w:val="18"/>
          <w:szCs w:val="18"/>
        </w:rPr>
      </w:pPr>
    </w:p>
    <w:p w14:paraId="597EE799" w14:textId="2E8B1628" w:rsidR="00027762" w:rsidRDefault="00027762" w:rsidP="0062457A">
      <w:pPr>
        <w:pStyle w:val="BasicParagraph"/>
        <w:ind w:left="90" w:right="5220"/>
        <w:jc w:val="both"/>
        <w:rPr>
          <w:rStyle w:val="IntroCopy"/>
          <w:i/>
          <w:iCs/>
          <w:color w:val="FF0000"/>
          <w:sz w:val="18"/>
          <w:szCs w:val="18"/>
        </w:rPr>
      </w:pPr>
    </w:p>
    <w:p w14:paraId="15B7C0B1" w14:textId="344CEF38" w:rsidR="00027762" w:rsidRDefault="00027762" w:rsidP="0062457A">
      <w:pPr>
        <w:pStyle w:val="BasicParagraph"/>
        <w:ind w:left="90" w:right="5220"/>
        <w:jc w:val="both"/>
        <w:rPr>
          <w:rStyle w:val="IntroCopy"/>
          <w:i/>
          <w:iCs/>
          <w:color w:val="FF0000"/>
          <w:sz w:val="18"/>
          <w:szCs w:val="18"/>
        </w:rPr>
      </w:pPr>
    </w:p>
    <w:p w14:paraId="43CBB799" w14:textId="44670AB7" w:rsidR="00027762" w:rsidRDefault="00027762" w:rsidP="0062457A">
      <w:pPr>
        <w:pStyle w:val="BasicParagraph"/>
        <w:ind w:left="90" w:right="5220"/>
        <w:jc w:val="both"/>
        <w:rPr>
          <w:rStyle w:val="IntroCopy"/>
          <w:i/>
          <w:iCs/>
          <w:color w:val="FF0000"/>
          <w:sz w:val="18"/>
          <w:szCs w:val="18"/>
        </w:rPr>
      </w:pPr>
    </w:p>
    <w:p w14:paraId="724668CC" w14:textId="7DEB2287" w:rsidR="00027762" w:rsidRDefault="00027762" w:rsidP="0062457A">
      <w:pPr>
        <w:pStyle w:val="BasicParagraph"/>
        <w:ind w:left="90" w:right="5220"/>
        <w:jc w:val="both"/>
        <w:rPr>
          <w:rStyle w:val="IntroCopy"/>
          <w:i/>
          <w:iCs/>
          <w:color w:val="FF0000"/>
          <w:sz w:val="18"/>
          <w:szCs w:val="18"/>
        </w:rPr>
      </w:pPr>
    </w:p>
    <w:p w14:paraId="3D6383EA" w14:textId="0C4BFFDB" w:rsidR="00027762" w:rsidRDefault="00027762" w:rsidP="0062457A">
      <w:pPr>
        <w:pStyle w:val="BasicParagraph"/>
        <w:ind w:left="90" w:right="5220"/>
        <w:jc w:val="both"/>
        <w:rPr>
          <w:rStyle w:val="IntroCopy"/>
          <w:i/>
          <w:iCs/>
          <w:color w:val="FF0000"/>
          <w:sz w:val="18"/>
          <w:szCs w:val="18"/>
        </w:rPr>
      </w:pPr>
    </w:p>
    <w:p w14:paraId="7EB7642F" w14:textId="0D89E354" w:rsidR="00027762" w:rsidRDefault="00027762" w:rsidP="0062457A">
      <w:pPr>
        <w:pStyle w:val="BasicParagraph"/>
        <w:ind w:left="90" w:right="5220"/>
        <w:jc w:val="both"/>
        <w:rPr>
          <w:rStyle w:val="IntroCopy"/>
          <w:i/>
          <w:iCs/>
          <w:color w:val="FF0000"/>
          <w:sz w:val="18"/>
          <w:szCs w:val="18"/>
        </w:rPr>
      </w:pPr>
    </w:p>
    <w:p w14:paraId="68EFE2AE" w14:textId="38B89E47" w:rsidR="00027762" w:rsidRDefault="00027762" w:rsidP="0062457A">
      <w:pPr>
        <w:pStyle w:val="BasicParagraph"/>
        <w:ind w:left="90" w:right="5220"/>
        <w:jc w:val="both"/>
        <w:rPr>
          <w:rStyle w:val="IntroCopy"/>
          <w:i/>
          <w:iCs/>
          <w:color w:val="FF0000"/>
          <w:sz w:val="18"/>
          <w:szCs w:val="18"/>
        </w:rPr>
      </w:pPr>
    </w:p>
    <w:p w14:paraId="5E4DCFF7" w14:textId="3E23CCFE" w:rsidR="00027762" w:rsidRDefault="00027762" w:rsidP="0062457A">
      <w:pPr>
        <w:pStyle w:val="BasicParagraph"/>
        <w:ind w:left="90" w:right="5220"/>
        <w:jc w:val="both"/>
        <w:rPr>
          <w:rStyle w:val="IntroCopy"/>
          <w:i/>
          <w:iCs/>
          <w:color w:val="FF0000"/>
          <w:sz w:val="18"/>
          <w:szCs w:val="18"/>
        </w:rPr>
      </w:pPr>
    </w:p>
    <w:p w14:paraId="560EA820" w14:textId="3FF6C713" w:rsidR="00027762" w:rsidRDefault="00CB06AB" w:rsidP="0062457A">
      <w:pPr>
        <w:pStyle w:val="BasicParagraph"/>
        <w:ind w:left="90" w:right="5220"/>
        <w:jc w:val="both"/>
        <w:rPr>
          <w:rStyle w:val="IntroCopy"/>
          <w:i/>
          <w:iCs/>
          <w:color w:val="FF0000"/>
          <w:sz w:val="18"/>
          <w:szCs w:val="18"/>
        </w:rPr>
      </w:pPr>
      <w:r>
        <w:rPr>
          <w:rFonts w:ascii="Arial" w:hAnsi="Arial" w:cs="Arial"/>
          <w:i/>
          <w:iCs/>
          <w:noProof/>
          <w:color w:val="FF0000"/>
          <w:sz w:val="18"/>
          <w:szCs w:val="18"/>
        </w:rPr>
        <w:drawing>
          <wp:anchor distT="0" distB="0" distL="114300" distR="114300" simplePos="0" relativeHeight="251724800" behindDoc="1" locked="0" layoutInCell="1" allowOverlap="1" wp14:anchorId="32C779CA" wp14:editId="4EA68CBA">
            <wp:simplePos x="0" y="0"/>
            <wp:positionH relativeFrom="margin">
              <wp:align>center</wp:align>
            </wp:positionH>
            <wp:positionV relativeFrom="paragraph">
              <wp:posOffset>173247</wp:posOffset>
            </wp:positionV>
            <wp:extent cx="7268210" cy="5136515"/>
            <wp:effectExtent l="0" t="0" r="8890" b="6985"/>
            <wp:wrapNone/>
            <wp:docPr id="172621172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11724" name="Picture 18"/>
                    <pic:cNvPicPr/>
                  </pic:nvPicPr>
                  <pic:blipFill>
                    <a:blip r:embed="rId22" cstate="screen">
                      <a:extLst>
                        <a:ext uri="{28A0092B-C50C-407E-A947-70E740481C1C}">
                          <a14:useLocalDpi xmlns:a14="http://schemas.microsoft.com/office/drawing/2010/main"/>
                        </a:ext>
                      </a:extLst>
                    </a:blip>
                    <a:stretch>
                      <a:fillRect/>
                    </a:stretch>
                  </pic:blipFill>
                  <pic:spPr>
                    <a:xfrm>
                      <a:off x="0" y="0"/>
                      <a:ext cx="7268210" cy="5136515"/>
                    </a:xfrm>
                    <a:prstGeom prst="rect">
                      <a:avLst/>
                    </a:prstGeom>
                  </pic:spPr>
                </pic:pic>
              </a:graphicData>
            </a:graphic>
            <wp14:sizeRelH relativeFrom="margin">
              <wp14:pctWidth>0</wp14:pctWidth>
            </wp14:sizeRelH>
            <wp14:sizeRelV relativeFrom="margin">
              <wp14:pctHeight>0</wp14:pctHeight>
            </wp14:sizeRelV>
          </wp:anchor>
        </w:drawing>
      </w:r>
    </w:p>
    <w:p w14:paraId="4C6F8A4E" w14:textId="77FB8218" w:rsidR="00027762" w:rsidRDefault="00027762" w:rsidP="0062457A">
      <w:pPr>
        <w:pStyle w:val="BasicParagraph"/>
        <w:ind w:left="90" w:right="5220"/>
        <w:jc w:val="both"/>
        <w:rPr>
          <w:rStyle w:val="IntroCopy"/>
          <w:i/>
          <w:iCs/>
          <w:color w:val="FF0000"/>
          <w:sz w:val="18"/>
          <w:szCs w:val="18"/>
        </w:rPr>
      </w:pPr>
    </w:p>
    <w:p w14:paraId="6A36E8C9" w14:textId="1F0F8B66" w:rsidR="00027762" w:rsidRDefault="00027762" w:rsidP="0062457A">
      <w:pPr>
        <w:pStyle w:val="BasicParagraph"/>
        <w:ind w:left="90" w:right="5220"/>
        <w:jc w:val="both"/>
        <w:rPr>
          <w:rStyle w:val="IntroCopy"/>
          <w:i/>
          <w:iCs/>
          <w:color w:val="FF0000"/>
          <w:sz w:val="18"/>
          <w:szCs w:val="18"/>
        </w:rPr>
      </w:pPr>
    </w:p>
    <w:p w14:paraId="62BE756B" w14:textId="20604BBF" w:rsidR="00027762" w:rsidRDefault="00027762" w:rsidP="0062457A">
      <w:pPr>
        <w:pStyle w:val="BasicParagraph"/>
        <w:ind w:left="90" w:right="5220"/>
        <w:jc w:val="both"/>
        <w:rPr>
          <w:rStyle w:val="IntroCopy"/>
          <w:i/>
          <w:iCs/>
          <w:color w:val="FF0000"/>
          <w:sz w:val="18"/>
          <w:szCs w:val="18"/>
        </w:rPr>
      </w:pPr>
    </w:p>
    <w:p w14:paraId="2E703F88" w14:textId="68256019" w:rsidR="00027762" w:rsidRDefault="00027762" w:rsidP="0062457A">
      <w:pPr>
        <w:pStyle w:val="BasicParagraph"/>
        <w:ind w:left="90" w:right="5220"/>
        <w:jc w:val="both"/>
        <w:rPr>
          <w:rStyle w:val="IntroCopy"/>
          <w:i/>
          <w:iCs/>
          <w:color w:val="FF0000"/>
          <w:sz w:val="18"/>
          <w:szCs w:val="18"/>
        </w:rPr>
      </w:pPr>
    </w:p>
    <w:p w14:paraId="369B5615" w14:textId="1AF800E9" w:rsidR="00027762" w:rsidRDefault="00027762" w:rsidP="0062457A">
      <w:pPr>
        <w:pStyle w:val="BasicParagraph"/>
        <w:ind w:left="90" w:right="5220"/>
        <w:jc w:val="both"/>
        <w:rPr>
          <w:rStyle w:val="IntroCopy"/>
          <w:i/>
          <w:iCs/>
          <w:color w:val="FF0000"/>
          <w:sz w:val="18"/>
          <w:szCs w:val="18"/>
        </w:rPr>
      </w:pPr>
    </w:p>
    <w:p w14:paraId="0717C376" w14:textId="3CFE350C" w:rsidR="00027762" w:rsidRDefault="00027762" w:rsidP="0062457A">
      <w:pPr>
        <w:pStyle w:val="BasicParagraph"/>
        <w:ind w:left="90" w:right="5220"/>
        <w:jc w:val="both"/>
        <w:rPr>
          <w:rStyle w:val="IntroCopy"/>
          <w:i/>
          <w:iCs/>
          <w:color w:val="FF0000"/>
          <w:sz w:val="18"/>
          <w:szCs w:val="18"/>
        </w:rPr>
      </w:pPr>
    </w:p>
    <w:p w14:paraId="10FE48A4" w14:textId="557F09C5" w:rsidR="00027762" w:rsidRDefault="00027762" w:rsidP="0062457A">
      <w:pPr>
        <w:pStyle w:val="BasicParagraph"/>
        <w:ind w:left="90" w:right="5220"/>
        <w:jc w:val="both"/>
        <w:rPr>
          <w:rStyle w:val="IntroCopy"/>
          <w:i/>
          <w:iCs/>
          <w:color w:val="FF0000"/>
          <w:sz w:val="18"/>
          <w:szCs w:val="18"/>
        </w:rPr>
      </w:pPr>
    </w:p>
    <w:p w14:paraId="4DA9DE76" w14:textId="63D6A415" w:rsidR="00027762" w:rsidRDefault="00027762" w:rsidP="0062457A">
      <w:pPr>
        <w:pStyle w:val="BasicParagraph"/>
        <w:ind w:left="90" w:right="5220"/>
        <w:jc w:val="both"/>
        <w:rPr>
          <w:rStyle w:val="IntroCopy"/>
          <w:i/>
          <w:iCs/>
          <w:color w:val="FF0000"/>
          <w:sz w:val="18"/>
          <w:szCs w:val="18"/>
        </w:rPr>
      </w:pPr>
    </w:p>
    <w:p w14:paraId="02A927F2" w14:textId="02AD0D5E" w:rsidR="00027762" w:rsidRDefault="00027762" w:rsidP="0062457A">
      <w:pPr>
        <w:pStyle w:val="BasicParagraph"/>
        <w:ind w:left="90" w:right="5220"/>
        <w:jc w:val="both"/>
        <w:rPr>
          <w:rStyle w:val="IntroCopy"/>
          <w:i/>
          <w:iCs/>
          <w:color w:val="FF0000"/>
          <w:sz w:val="18"/>
          <w:szCs w:val="18"/>
        </w:rPr>
      </w:pPr>
    </w:p>
    <w:p w14:paraId="54914C53" w14:textId="53DF11F8" w:rsidR="00027762" w:rsidRDefault="00027762" w:rsidP="0062457A">
      <w:pPr>
        <w:pStyle w:val="BasicParagraph"/>
        <w:ind w:left="90" w:right="5220"/>
        <w:jc w:val="both"/>
        <w:rPr>
          <w:rStyle w:val="IntroCopy"/>
          <w:i/>
          <w:iCs/>
          <w:color w:val="FF0000"/>
          <w:sz w:val="18"/>
          <w:szCs w:val="18"/>
        </w:rPr>
      </w:pPr>
    </w:p>
    <w:p w14:paraId="16DB8B3F" w14:textId="5904382F" w:rsidR="00027762" w:rsidRDefault="00027762" w:rsidP="0062457A">
      <w:pPr>
        <w:pStyle w:val="BasicParagraph"/>
        <w:ind w:left="90" w:right="5220"/>
        <w:jc w:val="both"/>
        <w:rPr>
          <w:rStyle w:val="IntroCopy"/>
          <w:i/>
          <w:iCs/>
          <w:color w:val="FF0000"/>
          <w:sz w:val="18"/>
          <w:szCs w:val="18"/>
        </w:rPr>
      </w:pPr>
    </w:p>
    <w:p w14:paraId="788B57CF" w14:textId="77777777" w:rsidR="00027762" w:rsidRDefault="00027762" w:rsidP="0062457A">
      <w:pPr>
        <w:pStyle w:val="BasicParagraph"/>
        <w:ind w:left="90" w:right="5220"/>
        <w:jc w:val="both"/>
        <w:rPr>
          <w:rStyle w:val="IntroCopy"/>
          <w:i/>
          <w:iCs/>
          <w:color w:val="FF0000"/>
          <w:sz w:val="18"/>
          <w:szCs w:val="18"/>
        </w:rPr>
      </w:pPr>
    </w:p>
    <w:p w14:paraId="6D558560" w14:textId="300CD753" w:rsidR="00027762" w:rsidRDefault="00027762" w:rsidP="0062457A">
      <w:pPr>
        <w:pStyle w:val="BasicParagraph"/>
        <w:ind w:left="90" w:right="5220"/>
        <w:jc w:val="both"/>
        <w:rPr>
          <w:rStyle w:val="IntroCopy"/>
          <w:i/>
          <w:iCs/>
          <w:color w:val="FF0000"/>
          <w:sz w:val="18"/>
          <w:szCs w:val="18"/>
        </w:rPr>
      </w:pPr>
    </w:p>
    <w:p w14:paraId="36B886E1" w14:textId="3B2DC64B" w:rsidR="00027762" w:rsidRDefault="00027762" w:rsidP="0062457A">
      <w:pPr>
        <w:pStyle w:val="BasicParagraph"/>
        <w:ind w:left="90" w:right="5220"/>
        <w:jc w:val="both"/>
        <w:rPr>
          <w:rStyle w:val="IntroCopy"/>
          <w:i/>
          <w:iCs/>
          <w:color w:val="FF0000"/>
          <w:sz w:val="18"/>
          <w:szCs w:val="18"/>
        </w:rPr>
      </w:pPr>
    </w:p>
    <w:p w14:paraId="0EB695B6" w14:textId="59746808" w:rsidR="00027762" w:rsidRDefault="00027762" w:rsidP="0062457A">
      <w:pPr>
        <w:pStyle w:val="BasicParagraph"/>
        <w:ind w:left="90" w:right="5220"/>
        <w:jc w:val="both"/>
        <w:rPr>
          <w:rStyle w:val="IntroCopy"/>
          <w:i/>
          <w:iCs/>
          <w:color w:val="FF0000"/>
          <w:sz w:val="18"/>
          <w:szCs w:val="18"/>
        </w:rPr>
      </w:pPr>
    </w:p>
    <w:p w14:paraId="6BF26B47" w14:textId="22028145" w:rsidR="00027762" w:rsidRDefault="00027762" w:rsidP="0062457A">
      <w:pPr>
        <w:pStyle w:val="BasicParagraph"/>
        <w:ind w:left="90" w:right="5220"/>
        <w:jc w:val="both"/>
        <w:rPr>
          <w:rStyle w:val="IntroCopy"/>
          <w:i/>
          <w:iCs/>
          <w:color w:val="FF0000"/>
          <w:sz w:val="18"/>
          <w:szCs w:val="18"/>
        </w:rPr>
      </w:pPr>
    </w:p>
    <w:p w14:paraId="183D0909" w14:textId="093493D0" w:rsidR="00027762" w:rsidRDefault="00027762" w:rsidP="0062457A">
      <w:pPr>
        <w:pStyle w:val="BasicParagraph"/>
        <w:ind w:left="90" w:right="5220"/>
        <w:jc w:val="both"/>
        <w:rPr>
          <w:rStyle w:val="IntroCopy"/>
          <w:i/>
          <w:iCs/>
          <w:color w:val="FF0000"/>
          <w:sz w:val="18"/>
          <w:szCs w:val="18"/>
        </w:rPr>
      </w:pPr>
    </w:p>
    <w:p w14:paraId="54AB11E7" w14:textId="512E2120" w:rsidR="00027762" w:rsidRDefault="00027762" w:rsidP="0062457A">
      <w:pPr>
        <w:pStyle w:val="BasicParagraph"/>
        <w:ind w:left="90" w:right="5220"/>
        <w:jc w:val="both"/>
        <w:rPr>
          <w:rStyle w:val="IntroCopy"/>
          <w:i/>
          <w:iCs/>
          <w:color w:val="FF0000"/>
          <w:sz w:val="18"/>
          <w:szCs w:val="18"/>
        </w:rPr>
      </w:pPr>
    </w:p>
    <w:p w14:paraId="63E08228" w14:textId="7AC57770" w:rsidR="00203500" w:rsidRDefault="00203500" w:rsidP="0062457A">
      <w:pPr>
        <w:pStyle w:val="BasicParagraph"/>
        <w:ind w:left="90" w:right="5220"/>
        <w:jc w:val="both"/>
        <w:rPr>
          <w:rStyle w:val="IntroCopy"/>
          <w:i/>
          <w:iCs/>
          <w:color w:val="FF0000"/>
          <w:sz w:val="18"/>
          <w:szCs w:val="18"/>
        </w:rPr>
      </w:pPr>
    </w:p>
    <w:p w14:paraId="6AD1013D" w14:textId="0B1DB627" w:rsidR="00E31BD5" w:rsidRDefault="00E31BD5" w:rsidP="00CF1DE4">
      <w:pPr>
        <w:pStyle w:val="BasicParagraph"/>
        <w:ind w:right="5220"/>
        <w:jc w:val="both"/>
        <w:rPr>
          <w:rStyle w:val="IntroCopy"/>
          <w:i/>
          <w:iCs/>
          <w:color w:val="FF0000"/>
          <w:sz w:val="18"/>
          <w:szCs w:val="18"/>
        </w:rPr>
      </w:pPr>
    </w:p>
    <w:p w14:paraId="14DBC378" w14:textId="77777777" w:rsidR="00CF1DE4" w:rsidRDefault="00CF1DE4" w:rsidP="0062457A">
      <w:pPr>
        <w:pStyle w:val="BasicParagraph"/>
        <w:ind w:left="90" w:right="5220"/>
        <w:jc w:val="both"/>
        <w:rPr>
          <w:rStyle w:val="IntroCopy"/>
          <w:i/>
          <w:iCs/>
          <w:color w:val="FF0000"/>
          <w:sz w:val="18"/>
          <w:szCs w:val="18"/>
        </w:rPr>
      </w:pPr>
    </w:p>
    <w:p w14:paraId="1E732092" w14:textId="77777777" w:rsidR="00CF1DE4" w:rsidRDefault="00CF1DE4" w:rsidP="0062457A">
      <w:pPr>
        <w:pStyle w:val="BasicParagraph"/>
        <w:ind w:left="90" w:right="5220"/>
        <w:jc w:val="both"/>
        <w:rPr>
          <w:rStyle w:val="IntroCopy"/>
          <w:i/>
          <w:iCs/>
          <w:color w:val="FF0000"/>
          <w:sz w:val="18"/>
          <w:szCs w:val="18"/>
        </w:rPr>
      </w:pPr>
    </w:p>
    <w:p w14:paraId="5F2B2371" w14:textId="77777777" w:rsidR="00CF1DE4" w:rsidRDefault="00CF1DE4" w:rsidP="0062457A">
      <w:pPr>
        <w:pStyle w:val="BasicParagraph"/>
        <w:ind w:left="90" w:right="5220"/>
        <w:jc w:val="both"/>
        <w:rPr>
          <w:rStyle w:val="IntroCopy"/>
          <w:i/>
          <w:iCs/>
          <w:color w:val="FF0000"/>
          <w:sz w:val="18"/>
          <w:szCs w:val="18"/>
        </w:rPr>
      </w:pPr>
    </w:p>
    <w:p w14:paraId="1420490F" w14:textId="77777777" w:rsidR="00CF1DE4" w:rsidRDefault="00CF1DE4" w:rsidP="0062457A">
      <w:pPr>
        <w:pStyle w:val="BasicParagraph"/>
        <w:ind w:left="90" w:right="5220"/>
        <w:jc w:val="both"/>
        <w:rPr>
          <w:rStyle w:val="IntroCopy"/>
          <w:i/>
          <w:iCs/>
          <w:color w:val="FF0000"/>
          <w:sz w:val="18"/>
          <w:szCs w:val="18"/>
        </w:rPr>
      </w:pPr>
    </w:p>
    <w:p w14:paraId="406CC06B" w14:textId="77777777" w:rsidR="00CF1DE4" w:rsidRDefault="00CF1DE4" w:rsidP="0062457A">
      <w:pPr>
        <w:pStyle w:val="BasicParagraph"/>
        <w:ind w:left="90" w:right="5220"/>
        <w:jc w:val="both"/>
        <w:rPr>
          <w:rStyle w:val="IntroCopy"/>
          <w:i/>
          <w:iCs/>
          <w:color w:val="FF0000"/>
          <w:sz w:val="18"/>
          <w:szCs w:val="18"/>
        </w:rPr>
      </w:pPr>
    </w:p>
    <w:p w14:paraId="23831EEB" w14:textId="11176CBD" w:rsidR="00E31BD5" w:rsidRDefault="00E31BD5" w:rsidP="0062457A">
      <w:pPr>
        <w:pStyle w:val="BasicParagraph"/>
        <w:ind w:left="90" w:right="5220"/>
        <w:jc w:val="both"/>
        <w:rPr>
          <w:rStyle w:val="IntroCopy"/>
          <w:i/>
          <w:iCs/>
          <w:color w:val="FF0000"/>
          <w:sz w:val="18"/>
          <w:szCs w:val="18"/>
        </w:rPr>
      </w:pPr>
    </w:p>
    <w:p w14:paraId="2EE4A765" w14:textId="77C8BEBC" w:rsidR="00E31BD5" w:rsidRDefault="00E31BD5" w:rsidP="0062457A">
      <w:pPr>
        <w:pStyle w:val="BasicParagraph"/>
        <w:ind w:left="90" w:right="5220"/>
        <w:jc w:val="both"/>
        <w:rPr>
          <w:rStyle w:val="IntroCopy"/>
          <w:i/>
          <w:iCs/>
          <w:color w:val="FF0000"/>
          <w:sz w:val="18"/>
          <w:szCs w:val="18"/>
        </w:rPr>
      </w:pPr>
    </w:p>
    <w:p w14:paraId="530D7A87" w14:textId="08FD7BBA" w:rsidR="00E31BD5" w:rsidRDefault="00E31BD5" w:rsidP="0062457A">
      <w:pPr>
        <w:pStyle w:val="BasicParagraph"/>
        <w:ind w:left="90" w:right="5220"/>
        <w:jc w:val="both"/>
        <w:rPr>
          <w:rStyle w:val="IntroCopy"/>
          <w:i/>
          <w:iCs/>
          <w:color w:val="FF0000"/>
          <w:sz w:val="18"/>
          <w:szCs w:val="18"/>
        </w:rPr>
      </w:pPr>
    </w:p>
    <w:p w14:paraId="1163D4A7" w14:textId="00887C79" w:rsidR="00E31BD5" w:rsidRDefault="00E31BD5" w:rsidP="0062457A">
      <w:pPr>
        <w:pStyle w:val="BasicParagraph"/>
        <w:ind w:left="90" w:right="5220"/>
        <w:jc w:val="both"/>
        <w:rPr>
          <w:rStyle w:val="IntroCopy"/>
          <w:i/>
          <w:iCs/>
          <w:color w:val="FF0000"/>
          <w:sz w:val="18"/>
          <w:szCs w:val="18"/>
        </w:rPr>
      </w:pPr>
    </w:p>
    <w:p w14:paraId="174B6E7F" w14:textId="0D589DC6" w:rsidR="00E31BD5" w:rsidRDefault="00E31BD5" w:rsidP="0062457A">
      <w:pPr>
        <w:pStyle w:val="BasicParagraph"/>
        <w:ind w:left="90" w:right="5220"/>
        <w:jc w:val="both"/>
        <w:rPr>
          <w:rStyle w:val="IntroCopy"/>
          <w:i/>
          <w:iCs/>
          <w:color w:val="FF0000"/>
          <w:sz w:val="18"/>
          <w:szCs w:val="18"/>
        </w:rPr>
      </w:pPr>
    </w:p>
    <w:p w14:paraId="3A66487B" w14:textId="202BDBB4" w:rsidR="00E31BD5" w:rsidRDefault="00E31BD5" w:rsidP="0062457A">
      <w:pPr>
        <w:pStyle w:val="BasicParagraph"/>
        <w:ind w:left="90" w:right="5220"/>
        <w:jc w:val="both"/>
        <w:rPr>
          <w:rStyle w:val="IntroCopy"/>
          <w:i/>
          <w:iCs/>
          <w:color w:val="FF0000"/>
          <w:sz w:val="18"/>
          <w:szCs w:val="18"/>
        </w:rPr>
      </w:pPr>
    </w:p>
    <w:p w14:paraId="2DFB297E" w14:textId="579A9673" w:rsidR="00E31BD5" w:rsidRDefault="00E31BD5" w:rsidP="0062457A">
      <w:pPr>
        <w:pStyle w:val="BasicParagraph"/>
        <w:ind w:left="90" w:right="5220"/>
        <w:jc w:val="both"/>
        <w:rPr>
          <w:rStyle w:val="IntroCopy"/>
          <w:i/>
          <w:iCs/>
          <w:color w:val="FF0000"/>
          <w:sz w:val="18"/>
          <w:szCs w:val="18"/>
        </w:rPr>
      </w:pPr>
    </w:p>
    <w:p w14:paraId="680F8A05" w14:textId="36F93F06" w:rsidR="00E214C6" w:rsidRDefault="00E214C6" w:rsidP="0062457A">
      <w:pPr>
        <w:pStyle w:val="BasicParagraph"/>
        <w:ind w:left="90" w:right="5220"/>
        <w:jc w:val="both"/>
        <w:rPr>
          <w:rStyle w:val="IntroCopy"/>
          <w:i/>
          <w:iCs/>
          <w:color w:val="FF0000"/>
          <w:sz w:val="18"/>
          <w:szCs w:val="18"/>
        </w:rPr>
      </w:pPr>
    </w:p>
    <w:p w14:paraId="1C87CCA8" w14:textId="4AB34296" w:rsidR="00E214C6" w:rsidRDefault="00CF1DE4" w:rsidP="0062457A">
      <w:pPr>
        <w:pStyle w:val="BasicParagraph"/>
        <w:ind w:left="90" w:right="5220"/>
        <w:jc w:val="both"/>
        <w:rPr>
          <w:rStyle w:val="IntroCopy"/>
          <w:i/>
          <w:iCs/>
          <w:color w:val="FF0000"/>
          <w:sz w:val="18"/>
          <w:szCs w:val="18"/>
        </w:rPr>
      </w:pPr>
      <w:r>
        <w:rPr>
          <w:noProof/>
        </w:rPr>
        <w:lastRenderedPageBreak/>
        <mc:AlternateContent>
          <mc:Choice Requires="wps">
            <w:drawing>
              <wp:anchor distT="0" distB="0" distL="114300" distR="114300" simplePos="0" relativeHeight="251704320" behindDoc="0" locked="0" layoutInCell="1" allowOverlap="1" wp14:anchorId="7ECB5C65" wp14:editId="47C7344A">
                <wp:simplePos x="0" y="0"/>
                <wp:positionH relativeFrom="margin">
                  <wp:posOffset>-95789</wp:posOffset>
                </wp:positionH>
                <wp:positionV relativeFrom="paragraph">
                  <wp:posOffset>10531</wp:posOffset>
                </wp:positionV>
                <wp:extent cx="6867525" cy="2247900"/>
                <wp:effectExtent l="0" t="0" r="0" b="0"/>
                <wp:wrapNone/>
                <wp:docPr id="332806476" name="Text Box 28"/>
                <wp:cNvGraphicFramePr/>
                <a:graphic xmlns:a="http://schemas.openxmlformats.org/drawingml/2006/main">
                  <a:graphicData uri="http://schemas.microsoft.com/office/word/2010/wordprocessingShape">
                    <wps:wsp>
                      <wps:cNvSpPr txBox="1"/>
                      <wps:spPr>
                        <a:xfrm>
                          <a:off x="0" y="0"/>
                          <a:ext cx="6867525" cy="2247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8C67005" w14:textId="3E65A567" w:rsidR="00E31BD5" w:rsidRPr="00E214C6" w:rsidRDefault="00E31BD5" w:rsidP="0096730D">
                            <w:pPr>
                              <w:ind w:firstLine="0"/>
                              <w:rPr>
                                <w:rFonts w:ascii="Franklin Gothic Demi" w:hAnsi="Franklin Gothic Demi" w:cs="Arial"/>
                                <w:sz w:val="52"/>
                                <w:szCs w:val="52"/>
                              </w:rPr>
                            </w:pPr>
                            <w:r w:rsidRPr="00E214C6">
                              <w:rPr>
                                <w:rFonts w:ascii="Franklin Gothic Demi" w:hAnsi="Franklin Gothic Demi" w:cs="Arial"/>
                                <w:b/>
                                <w:bCs/>
                                <w:sz w:val="52"/>
                                <w:szCs w:val="52"/>
                              </w:rPr>
                              <w:t>THE FRONT SUSPENSION</w:t>
                            </w:r>
                            <w:r w:rsidR="0096730D" w:rsidRPr="00E214C6">
                              <w:rPr>
                                <w:rFonts w:ascii="Franklin Gothic Demi" w:hAnsi="Franklin Gothic Demi" w:cs="Arial"/>
                                <w:sz w:val="52"/>
                                <w:szCs w:val="52"/>
                              </w:rPr>
                              <w:t xml:space="preserve"> </w:t>
                            </w:r>
                          </w:p>
                          <w:p w14:paraId="50787CF9" w14:textId="0C03B4E5" w:rsidR="00E31BD5" w:rsidRPr="00E214C6" w:rsidRDefault="00E31BD5" w:rsidP="00DF7FE1">
                            <w:pPr>
                              <w:spacing w:line="276" w:lineRule="auto"/>
                              <w:ind w:firstLine="0"/>
                              <w:rPr>
                                <w:rFonts w:ascii="Arial" w:hAnsi="Arial" w:cs="Arial"/>
                                <w:sz w:val="22"/>
                                <w:szCs w:val="22"/>
                              </w:rPr>
                            </w:pPr>
                            <w:r w:rsidRPr="00E214C6">
                              <w:rPr>
                                <w:rFonts w:ascii="Arial" w:hAnsi="Arial" w:cs="Arial"/>
                                <w:sz w:val="22"/>
                                <w:szCs w:val="22"/>
                              </w:rPr>
                              <w:t xml:space="preserve">Many of the RC10’s racing refinements can be found up front. A wider, more aggressive stance is made possible with longer front suspension arms. The wider track, combined with zero offset steering blocks give the RC10 more </w:t>
                            </w:r>
                            <w:r w:rsidR="007657F6" w:rsidRPr="00E214C6">
                              <w:rPr>
                                <w:rFonts w:ascii="Arial" w:hAnsi="Arial" w:cs="Arial"/>
                                <w:sz w:val="22"/>
                                <w:szCs w:val="22"/>
                              </w:rPr>
                              <w:t>high-speed</w:t>
                            </w:r>
                            <w:r w:rsidRPr="00E214C6">
                              <w:rPr>
                                <w:rFonts w:ascii="Arial" w:hAnsi="Arial" w:cs="Arial"/>
                                <w:sz w:val="22"/>
                                <w:szCs w:val="22"/>
                              </w:rPr>
                              <w:t xml:space="preserve"> stability and better tracking. Other advantages are quicker steering response and faster turn-in to cut tighter lines through sharp corners.</w:t>
                            </w:r>
                          </w:p>
                          <w:p w14:paraId="2C66707E" w14:textId="77777777" w:rsidR="00E31BD5" w:rsidRPr="00E214C6" w:rsidRDefault="00E31BD5" w:rsidP="00DF7FE1">
                            <w:pPr>
                              <w:spacing w:line="276" w:lineRule="auto"/>
                              <w:ind w:firstLine="0"/>
                              <w:rPr>
                                <w:rFonts w:ascii="Arial" w:hAnsi="Arial" w:cs="Arial"/>
                                <w:sz w:val="22"/>
                                <w:szCs w:val="22"/>
                              </w:rPr>
                            </w:pPr>
                          </w:p>
                          <w:p w14:paraId="514D1F3C" w14:textId="395F4788" w:rsidR="0096730D" w:rsidRPr="00E214C6" w:rsidRDefault="00E31BD5" w:rsidP="008C0CDA">
                            <w:pPr>
                              <w:spacing w:line="276" w:lineRule="auto"/>
                              <w:ind w:firstLine="0"/>
                              <w:rPr>
                                <w:sz w:val="22"/>
                                <w:szCs w:val="22"/>
                              </w:rPr>
                            </w:pPr>
                            <w:r w:rsidRPr="00E214C6">
                              <w:rPr>
                                <w:rFonts w:ascii="Arial" w:hAnsi="Arial" w:cs="Arial"/>
                                <w:sz w:val="22"/>
                                <w:szCs w:val="22"/>
                              </w:rPr>
                              <w:t>Because no two drivers or tracks are alike, the RC10 front suspension uses front shock towers with additional mounting points for extended travel and progressive spring rate adjustment, quick release spring retainers and turnbuckles to make dialing-in the right settings a simple and rapid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B5C65" id="Text Box 28" o:spid="_x0000_s1031" type="#_x0000_t202" style="position:absolute;left:0;text-align:left;margin-left:-7.55pt;margin-top:.85pt;width:540.75pt;height:177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" filled="f" stroked="f">
                <v:textbox>
                  <w:txbxContent>
                    <w:p w14:paraId="28C67005" w14:textId="3E65A567" w:rsidR="00E31BD5" w:rsidRPr="00E214C6" w:rsidRDefault="00E31BD5" w:rsidP="0096730D">
                      <w:pPr>
                        <w:ind w:firstLine="0"/>
                        <w:rPr>
                          <w:rFonts w:ascii="Franklin Gothic Demi" w:hAnsi="Franklin Gothic Demi" w:cs="Arial"/>
                          <w:sz w:val="52"/>
                          <w:szCs w:val="52"/>
                        </w:rPr>
                      </w:pPr>
                      <w:r w:rsidRPr="00E214C6">
                        <w:rPr>
                          <w:rFonts w:ascii="Franklin Gothic Demi" w:hAnsi="Franklin Gothic Demi" w:cs="Arial"/>
                          <w:b/>
                          <w:bCs/>
                          <w:sz w:val="52"/>
                          <w:szCs w:val="52"/>
                        </w:rPr>
                        <w:t>THE FRONT SUSPENSION</w:t>
                      </w:r>
                      <w:r w:rsidR="0096730D" w:rsidRPr="00E214C6">
                        <w:rPr>
                          <w:rFonts w:ascii="Franklin Gothic Demi" w:hAnsi="Franklin Gothic Demi" w:cs="Arial"/>
                          <w:sz w:val="52"/>
                          <w:szCs w:val="52"/>
                        </w:rPr>
                        <w:t xml:space="preserve"> </w:t>
                      </w:r>
                    </w:p>
                    <w:p w14:paraId="50787CF9" w14:textId="0C03B4E5" w:rsidR="00E31BD5" w:rsidRPr="00E214C6" w:rsidRDefault="00E31BD5" w:rsidP="00DF7FE1">
                      <w:pPr>
                        <w:spacing w:line="276" w:lineRule="auto"/>
                        <w:ind w:firstLine="0"/>
                        <w:rPr>
                          <w:rFonts w:ascii="Arial" w:hAnsi="Arial" w:cs="Arial"/>
                          <w:sz w:val="22"/>
                          <w:szCs w:val="22"/>
                        </w:rPr>
                      </w:pPr>
                      <w:r w:rsidRPr="00E214C6">
                        <w:rPr>
                          <w:rFonts w:ascii="Arial" w:hAnsi="Arial" w:cs="Arial"/>
                          <w:sz w:val="22"/>
                          <w:szCs w:val="22"/>
                        </w:rPr>
                        <w:t xml:space="preserve">Many of the RC10’s racing refinements can be found up front. A wider, more aggressive stance is made possible with longer front suspension arms. The wider track, combined with zero offset steering blocks give the RC10 more </w:t>
                      </w:r>
                      <w:r w:rsidR="007657F6" w:rsidRPr="00E214C6">
                        <w:rPr>
                          <w:rFonts w:ascii="Arial" w:hAnsi="Arial" w:cs="Arial"/>
                          <w:sz w:val="22"/>
                          <w:szCs w:val="22"/>
                        </w:rPr>
                        <w:t>high-speed</w:t>
                      </w:r>
                      <w:r w:rsidRPr="00E214C6">
                        <w:rPr>
                          <w:rFonts w:ascii="Arial" w:hAnsi="Arial" w:cs="Arial"/>
                          <w:sz w:val="22"/>
                          <w:szCs w:val="22"/>
                        </w:rPr>
                        <w:t xml:space="preserve"> stability and better tracking. Other advantages are quicker steering response and faster turn-in to cut tighter lines through sharp corners.</w:t>
                      </w:r>
                    </w:p>
                    <w:p w14:paraId="2C66707E" w14:textId="77777777" w:rsidR="00E31BD5" w:rsidRPr="00E214C6" w:rsidRDefault="00E31BD5" w:rsidP="00DF7FE1">
                      <w:pPr>
                        <w:spacing w:line="276" w:lineRule="auto"/>
                        <w:ind w:firstLine="0"/>
                        <w:rPr>
                          <w:rFonts w:ascii="Arial" w:hAnsi="Arial" w:cs="Arial"/>
                          <w:sz w:val="22"/>
                          <w:szCs w:val="22"/>
                        </w:rPr>
                      </w:pPr>
                    </w:p>
                    <w:p w14:paraId="514D1F3C" w14:textId="395F4788" w:rsidR="0096730D" w:rsidRPr="00E214C6" w:rsidRDefault="00E31BD5" w:rsidP="008C0CDA">
                      <w:pPr>
                        <w:spacing w:line="276" w:lineRule="auto"/>
                        <w:ind w:firstLine="0"/>
                        <w:rPr>
                          <w:sz w:val="22"/>
                          <w:szCs w:val="22"/>
                        </w:rPr>
                      </w:pPr>
                      <w:r w:rsidRPr="00E214C6">
                        <w:rPr>
                          <w:rFonts w:ascii="Arial" w:hAnsi="Arial" w:cs="Arial"/>
                          <w:sz w:val="22"/>
                          <w:szCs w:val="22"/>
                        </w:rPr>
                        <w:t>Because no two drivers or tracks are alike, the RC10 front suspension uses front shock towers with additional mounting points for extended travel and progressive spring rate adjustment, quick release spring retainers and turnbuckles to make dialing-in the right settings a simple and rapid process.</w:t>
                      </w:r>
                    </w:p>
                  </w:txbxContent>
                </v:textbox>
                <w10:wrap anchorx="margin"/>
              </v:shape>
            </w:pict>
          </mc:Fallback>
        </mc:AlternateContent>
      </w:r>
    </w:p>
    <w:p w14:paraId="731BBBDF" w14:textId="606E2ECB" w:rsidR="00E214C6" w:rsidRDefault="00E214C6" w:rsidP="0062457A">
      <w:pPr>
        <w:pStyle w:val="BasicParagraph"/>
        <w:ind w:left="90" w:right="5220"/>
        <w:jc w:val="both"/>
        <w:rPr>
          <w:rStyle w:val="IntroCopy"/>
          <w:i/>
          <w:iCs/>
          <w:color w:val="FF0000"/>
          <w:sz w:val="18"/>
          <w:szCs w:val="18"/>
        </w:rPr>
      </w:pPr>
    </w:p>
    <w:p w14:paraId="3A8C85A0" w14:textId="7C089793" w:rsidR="00E214C6" w:rsidRDefault="00E214C6" w:rsidP="0062457A">
      <w:pPr>
        <w:pStyle w:val="BasicParagraph"/>
        <w:ind w:left="90" w:right="5220"/>
        <w:jc w:val="both"/>
        <w:rPr>
          <w:rStyle w:val="IntroCopy"/>
          <w:i/>
          <w:iCs/>
          <w:color w:val="FF0000"/>
          <w:sz w:val="18"/>
          <w:szCs w:val="18"/>
        </w:rPr>
      </w:pPr>
    </w:p>
    <w:p w14:paraId="6108024A" w14:textId="15F8DAFB" w:rsidR="00E214C6" w:rsidRDefault="00E214C6" w:rsidP="0062457A">
      <w:pPr>
        <w:pStyle w:val="BasicParagraph"/>
        <w:ind w:left="90" w:right="5220"/>
        <w:jc w:val="both"/>
        <w:rPr>
          <w:rStyle w:val="IntroCopy"/>
          <w:i/>
          <w:iCs/>
          <w:color w:val="FF0000"/>
          <w:sz w:val="18"/>
          <w:szCs w:val="18"/>
        </w:rPr>
      </w:pPr>
    </w:p>
    <w:p w14:paraId="17B42794" w14:textId="03B21BE9" w:rsidR="00E214C6" w:rsidRDefault="00E214C6" w:rsidP="0062457A">
      <w:pPr>
        <w:pStyle w:val="BasicParagraph"/>
        <w:ind w:left="90" w:right="5220"/>
        <w:jc w:val="both"/>
        <w:rPr>
          <w:rStyle w:val="IntroCopy"/>
          <w:i/>
          <w:iCs/>
          <w:color w:val="FF0000"/>
          <w:sz w:val="18"/>
          <w:szCs w:val="18"/>
        </w:rPr>
      </w:pPr>
    </w:p>
    <w:p w14:paraId="5DC0F186" w14:textId="78B0FE95" w:rsidR="00E214C6" w:rsidRDefault="00E214C6" w:rsidP="0062457A">
      <w:pPr>
        <w:pStyle w:val="BasicParagraph"/>
        <w:ind w:left="90" w:right="5220"/>
        <w:jc w:val="both"/>
        <w:rPr>
          <w:rStyle w:val="IntroCopy"/>
          <w:i/>
          <w:iCs/>
          <w:color w:val="FF0000"/>
          <w:sz w:val="18"/>
          <w:szCs w:val="18"/>
        </w:rPr>
      </w:pPr>
    </w:p>
    <w:p w14:paraId="493ECBB6" w14:textId="58E54B1C" w:rsidR="00E31BD5" w:rsidRDefault="00E31BD5" w:rsidP="0062457A">
      <w:pPr>
        <w:pStyle w:val="BasicParagraph"/>
        <w:ind w:left="90" w:right="5220"/>
        <w:jc w:val="both"/>
        <w:rPr>
          <w:rStyle w:val="IntroCopy"/>
          <w:i/>
          <w:iCs/>
          <w:color w:val="FF0000"/>
          <w:sz w:val="18"/>
          <w:szCs w:val="18"/>
        </w:rPr>
      </w:pPr>
    </w:p>
    <w:p w14:paraId="3E3F5929" w14:textId="748FBD01" w:rsidR="00E31BD5" w:rsidRDefault="00E31BD5" w:rsidP="0062457A">
      <w:pPr>
        <w:pStyle w:val="BasicParagraph"/>
        <w:ind w:left="90" w:right="5220"/>
        <w:jc w:val="both"/>
        <w:rPr>
          <w:rStyle w:val="IntroCopy"/>
          <w:i/>
          <w:iCs/>
          <w:color w:val="FF0000"/>
          <w:sz w:val="18"/>
          <w:szCs w:val="18"/>
        </w:rPr>
      </w:pPr>
    </w:p>
    <w:p w14:paraId="4E7A21DD" w14:textId="6AF38731" w:rsidR="00E31BD5" w:rsidRDefault="00E31BD5" w:rsidP="0062457A">
      <w:pPr>
        <w:pStyle w:val="BasicParagraph"/>
        <w:ind w:left="90" w:right="5220"/>
        <w:jc w:val="both"/>
        <w:rPr>
          <w:rStyle w:val="IntroCopy"/>
          <w:i/>
          <w:iCs/>
          <w:color w:val="FF0000"/>
          <w:sz w:val="18"/>
          <w:szCs w:val="18"/>
        </w:rPr>
      </w:pPr>
    </w:p>
    <w:p w14:paraId="37314324" w14:textId="2C666986" w:rsidR="00E31BD5" w:rsidRDefault="00E31BD5" w:rsidP="0062457A">
      <w:pPr>
        <w:pStyle w:val="BasicParagraph"/>
        <w:ind w:left="90" w:right="5220"/>
        <w:jc w:val="both"/>
        <w:rPr>
          <w:rStyle w:val="IntroCopy"/>
          <w:i/>
          <w:iCs/>
          <w:color w:val="FF0000"/>
          <w:sz w:val="18"/>
          <w:szCs w:val="18"/>
        </w:rPr>
      </w:pPr>
    </w:p>
    <w:p w14:paraId="53E1CFCE" w14:textId="304D6862" w:rsidR="00E31BD5" w:rsidRDefault="00E31BD5" w:rsidP="0062457A">
      <w:pPr>
        <w:pStyle w:val="BasicParagraph"/>
        <w:ind w:left="90" w:right="5220"/>
        <w:jc w:val="both"/>
        <w:rPr>
          <w:rStyle w:val="IntroCopy"/>
          <w:i/>
          <w:iCs/>
          <w:color w:val="FF0000"/>
          <w:sz w:val="18"/>
          <w:szCs w:val="18"/>
        </w:rPr>
      </w:pPr>
    </w:p>
    <w:p w14:paraId="0E9F5AA0" w14:textId="55159C9B" w:rsidR="00E214C6" w:rsidRDefault="00E214C6" w:rsidP="0062457A">
      <w:pPr>
        <w:pStyle w:val="BasicParagraph"/>
        <w:ind w:left="90" w:right="5220"/>
        <w:jc w:val="both"/>
        <w:rPr>
          <w:rStyle w:val="IntroCopy"/>
          <w:i/>
          <w:iCs/>
          <w:color w:val="FF0000"/>
          <w:sz w:val="18"/>
          <w:szCs w:val="18"/>
        </w:rPr>
      </w:pPr>
    </w:p>
    <w:p w14:paraId="30CE1BF2" w14:textId="6F7F5A5E" w:rsidR="00E214C6" w:rsidRDefault="00CF1DE4" w:rsidP="0062457A">
      <w:pPr>
        <w:pStyle w:val="BasicParagraph"/>
        <w:ind w:left="90" w:right="5220"/>
        <w:jc w:val="both"/>
        <w:rPr>
          <w:rStyle w:val="IntroCopy"/>
          <w:i/>
          <w:iCs/>
          <w:color w:val="FF0000"/>
          <w:sz w:val="18"/>
          <w:szCs w:val="18"/>
        </w:rPr>
      </w:pPr>
      <w:r>
        <w:rPr>
          <w:rFonts w:ascii="Arial" w:hAnsi="Arial" w:cs="Arial"/>
          <w:noProof/>
          <w:color w:val="FF0000"/>
          <w:sz w:val="20"/>
          <w:szCs w:val="20"/>
        </w:rPr>
        <w:drawing>
          <wp:anchor distT="0" distB="0" distL="114300" distR="114300" simplePos="0" relativeHeight="251695104" behindDoc="1" locked="0" layoutInCell="1" allowOverlap="1" wp14:anchorId="7E5CACD2" wp14:editId="16A8392F">
            <wp:simplePos x="0" y="0"/>
            <wp:positionH relativeFrom="margin">
              <wp:align>center</wp:align>
            </wp:positionH>
            <wp:positionV relativeFrom="paragraph">
              <wp:posOffset>232410</wp:posOffset>
            </wp:positionV>
            <wp:extent cx="7926705" cy="5076825"/>
            <wp:effectExtent l="0" t="0" r="0" b="9525"/>
            <wp:wrapNone/>
            <wp:docPr id="43495057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950570" name="Picture 8"/>
                    <pic:cNvPicPr/>
                  </pic:nvPicPr>
                  <pic:blipFill>
                    <a:blip r:embed="rId23" cstate="screen">
                      <a:extLst>
                        <a:ext uri="{28A0092B-C50C-407E-A947-70E740481C1C}">
                          <a14:useLocalDpi xmlns:a14="http://schemas.microsoft.com/office/drawing/2010/main"/>
                        </a:ext>
                      </a:extLst>
                    </a:blip>
                    <a:stretch>
                      <a:fillRect/>
                    </a:stretch>
                  </pic:blipFill>
                  <pic:spPr>
                    <a:xfrm>
                      <a:off x="0" y="0"/>
                      <a:ext cx="7926705" cy="5076825"/>
                    </a:xfrm>
                    <a:prstGeom prst="rect">
                      <a:avLst/>
                    </a:prstGeom>
                  </pic:spPr>
                </pic:pic>
              </a:graphicData>
            </a:graphic>
            <wp14:sizeRelH relativeFrom="margin">
              <wp14:pctWidth>0</wp14:pctWidth>
            </wp14:sizeRelH>
            <wp14:sizeRelV relativeFrom="margin">
              <wp14:pctHeight>0</wp14:pctHeight>
            </wp14:sizeRelV>
          </wp:anchor>
        </w:drawing>
      </w:r>
    </w:p>
    <w:p w14:paraId="7C8805B8" w14:textId="1D4B52DB" w:rsidR="00E31BD5" w:rsidRDefault="00E31BD5" w:rsidP="0062457A">
      <w:pPr>
        <w:pStyle w:val="BasicParagraph"/>
        <w:ind w:left="90" w:right="5220"/>
        <w:jc w:val="both"/>
        <w:rPr>
          <w:rStyle w:val="IntroCopy"/>
          <w:i/>
          <w:iCs/>
          <w:color w:val="FF0000"/>
          <w:sz w:val="18"/>
          <w:szCs w:val="18"/>
        </w:rPr>
      </w:pPr>
    </w:p>
    <w:p w14:paraId="6D62A35C" w14:textId="7A55CA62" w:rsidR="00E31BD5" w:rsidRDefault="00E31BD5" w:rsidP="0062457A">
      <w:pPr>
        <w:pStyle w:val="BasicParagraph"/>
        <w:ind w:left="90" w:right="5220"/>
        <w:jc w:val="both"/>
        <w:rPr>
          <w:rStyle w:val="IntroCopy"/>
          <w:i/>
          <w:iCs/>
          <w:color w:val="FF0000"/>
          <w:sz w:val="18"/>
          <w:szCs w:val="18"/>
        </w:rPr>
      </w:pPr>
    </w:p>
    <w:p w14:paraId="3F0EB0D7" w14:textId="2BD1354B" w:rsidR="00E31BD5" w:rsidRDefault="00E31BD5" w:rsidP="0062457A">
      <w:pPr>
        <w:pStyle w:val="BasicParagraph"/>
        <w:ind w:left="90" w:right="5220"/>
        <w:jc w:val="both"/>
        <w:rPr>
          <w:rStyle w:val="IntroCopy"/>
          <w:i/>
          <w:iCs/>
          <w:color w:val="FF0000"/>
          <w:sz w:val="18"/>
          <w:szCs w:val="18"/>
        </w:rPr>
      </w:pPr>
    </w:p>
    <w:p w14:paraId="5696E6B0" w14:textId="51C008F8" w:rsidR="00E31BD5" w:rsidRDefault="00E31BD5" w:rsidP="0062457A">
      <w:pPr>
        <w:pStyle w:val="BasicParagraph"/>
        <w:ind w:left="90" w:right="5220"/>
        <w:jc w:val="both"/>
        <w:rPr>
          <w:rStyle w:val="IntroCopy"/>
          <w:i/>
          <w:iCs/>
          <w:color w:val="FF0000"/>
          <w:sz w:val="18"/>
          <w:szCs w:val="18"/>
        </w:rPr>
      </w:pPr>
    </w:p>
    <w:p w14:paraId="49C427FB" w14:textId="316FD94A" w:rsidR="00E31BD5" w:rsidRDefault="00E31BD5" w:rsidP="0062457A">
      <w:pPr>
        <w:pStyle w:val="BasicParagraph"/>
        <w:ind w:left="90" w:right="5220"/>
        <w:jc w:val="both"/>
        <w:rPr>
          <w:rStyle w:val="IntroCopy"/>
          <w:i/>
          <w:iCs/>
          <w:color w:val="FF0000"/>
          <w:sz w:val="18"/>
          <w:szCs w:val="18"/>
        </w:rPr>
      </w:pPr>
    </w:p>
    <w:p w14:paraId="4FEE8570" w14:textId="66284CA3" w:rsidR="00E31BD5" w:rsidRDefault="00E31BD5" w:rsidP="0062457A">
      <w:pPr>
        <w:pStyle w:val="BasicParagraph"/>
        <w:ind w:left="90" w:right="5220"/>
        <w:jc w:val="both"/>
        <w:rPr>
          <w:rStyle w:val="IntroCopy"/>
          <w:i/>
          <w:iCs/>
          <w:color w:val="FF0000"/>
          <w:sz w:val="18"/>
          <w:szCs w:val="18"/>
        </w:rPr>
      </w:pPr>
    </w:p>
    <w:p w14:paraId="6E8B292E" w14:textId="1A8FAA08" w:rsidR="00E31BD5" w:rsidRDefault="00E31BD5" w:rsidP="0062457A">
      <w:pPr>
        <w:pStyle w:val="BasicParagraph"/>
        <w:ind w:left="90" w:right="5220"/>
        <w:jc w:val="both"/>
        <w:rPr>
          <w:rStyle w:val="IntroCopy"/>
          <w:i/>
          <w:iCs/>
          <w:color w:val="FF0000"/>
          <w:sz w:val="18"/>
          <w:szCs w:val="18"/>
        </w:rPr>
      </w:pPr>
    </w:p>
    <w:p w14:paraId="03C173A8" w14:textId="7FEE9C4E" w:rsidR="00E31BD5" w:rsidRDefault="00E31BD5" w:rsidP="0062457A">
      <w:pPr>
        <w:pStyle w:val="BasicParagraph"/>
        <w:ind w:left="90" w:right="5220"/>
        <w:jc w:val="both"/>
        <w:rPr>
          <w:rStyle w:val="IntroCopy"/>
          <w:i/>
          <w:iCs/>
          <w:color w:val="FF0000"/>
          <w:sz w:val="18"/>
          <w:szCs w:val="18"/>
        </w:rPr>
      </w:pPr>
    </w:p>
    <w:p w14:paraId="293D7447" w14:textId="38CB9703" w:rsidR="00E31BD5" w:rsidRDefault="00E31BD5" w:rsidP="0062457A">
      <w:pPr>
        <w:pStyle w:val="BasicParagraph"/>
        <w:ind w:left="90" w:right="5220"/>
        <w:jc w:val="both"/>
        <w:rPr>
          <w:rStyle w:val="IntroCopy"/>
          <w:i/>
          <w:iCs/>
          <w:color w:val="FF0000"/>
          <w:sz w:val="18"/>
          <w:szCs w:val="18"/>
        </w:rPr>
      </w:pPr>
    </w:p>
    <w:p w14:paraId="3B02D6D1" w14:textId="7A398F4F" w:rsidR="00E31BD5" w:rsidRDefault="00E31BD5" w:rsidP="0062457A">
      <w:pPr>
        <w:pStyle w:val="BasicParagraph"/>
        <w:ind w:left="90" w:right="5220"/>
        <w:jc w:val="both"/>
        <w:rPr>
          <w:rStyle w:val="IntroCopy"/>
          <w:i/>
          <w:iCs/>
          <w:color w:val="FF0000"/>
          <w:sz w:val="18"/>
          <w:szCs w:val="18"/>
        </w:rPr>
      </w:pPr>
    </w:p>
    <w:p w14:paraId="202BD1BD" w14:textId="23EF9A57" w:rsidR="00E31BD5" w:rsidRDefault="00E31BD5" w:rsidP="0062457A">
      <w:pPr>
        <w:pStyle w:val="BasicParagraph"/>
        <w:ind w:left="90" w:right="5220"/>
        <w:jc w:val="both"/>
        <w:rPr>
          <w:rStyle w:val="IntroCopy"/>
          <w:i/>
          <w:iCs/>
          <w:color w:val="FF0000"/>
          <w:sz w:val="18"/>
          <w:szCs w:val="18"/>
        </w:rPr>
      </w:pPr>
    </w:p>
    <w:p w14:paraId="1DC1B2A9" w14:textId="13FA7CEF" w:rsidR="00E31BD5" w:rsidRDefault="00E31BD5" w:rsidP="0062457A">
      <w:pPr>
        <w:pStyle w:val="BasicParagraph"/>
        <w:ind w:left="90" w:right="5220"/>
        <w:jc w:val="both"/>
        <w:rPr>
          <w:rStyle w:val="IntroCopy"/>
          <w:i/>
          <w:iCs/>
          <w:color w:val="FF0000"/>
          <w:sz w:val="18"/>
          <w:szCs w:val="18"/>
        </w:rPr>
      </w:pPr>
    </w:p>
    <w:p w14:paraId="4B244CDE" w14:textId="3999648E" w:rsidR="00E31BD5" w:rsidRDefault="00E31BD5" w:rsidP="0062457A">
      <w:pPr>
        <w:pStyle w:val="BasicParagraph"/>
        <w:ind w:left="90" w:right="5220"/>
        <w:jc w:val="both"/>
        <w:rPr>
          <w:rStyle w:val="IntroCopy"/>
          <w:i/>
          <w:iCs/>
          <w:color w:val="FF0000"/>
          <w:sz w:val="18"/>
          <w:szCs w:val="18"/>
        </w:rPr>
      </w:pPr>
    </w:p>
    <w:p w14:paraId="562BF9D6" w14:textId="7425F3F5" w:rsidR="00E31BD5" w:rsidRDefault="00E31BD5" w:rsidP="0062457A">
      <w:pPr>
        <w:pStyle w:val="BasicParagraph"/>
        <w:ind w:left="90" w:right="5220"/>
        <w:jc w:val="both"/>
        <w:rPr>
          <w:rStyle w:val="IntroCopy"/>
          <w:i/>
          <w:iCs/>
          <w:color w:val="FF0000"/>
          <w:sz w:val="18"/>
          <w:szCs w:val="18"/>
        </w:rPr>
      </w:pPr>
    </w:p>
    <w:p w14:paraId="0BFCC271" w14:textId="25298A01" w:rsidR="00E31BD5" w:rsidRDefault="00E31BD5" w:rsidP="0062457A">
      <w:pPr>
        <w:pStyle w:val="BasicParagraph"/>
        <w:ind w:left="90" w:right="5220"/>
        <w:jc w:val="both"/>
        <w:rPr>
          <w:rStyle w:val="IntroCopy"/>
          <w:i/>
          <w:iCs/>
          <w:color w:val="FF0000"/>
          <w:sz w:val="18"/>
          <w:szCs w:val="18"/>
        </w:rPr>
      </w:pPr>
    </w:p>
    <w:p w14:paraId="1EBEABC9" w14:textId="2751EDD6" w:rsidR="00E31BD5" w:rsidRDefault="00E31BD5" w:rsidP="0062457A">
      <w:pPr>
        <w:pStyle w:val="BasicParagraph"/>
        <w:ind w:left="90" w:right="5220"/>
        <w:jc w:val="both"/>
        <w:rPr>
          <w:rStyle w:val="IntroCopy"/>
          <w:i/>
          <w:iCs/>
          <w:color w:val="FF0000"/>
          <w:sz w:val="18"/>
          <w:szCs w:val="18"/>
        </w:rPr>
      </w:pPr>
    </w:p>
    <w:p w14:paraId="533D5641" w14:textId="11EA7726" w:rsidR="00E31BD5" w:rsidRDefault="00E31BD5" w:rsidP="0062457A">
      <w:pPr>
        <w:pStyle w:val="BasicParagraph"/>
        <w:ind w:left="90" w:right="5220"/>
        <w:jc w:val="both"/>
        <w:rPr>
          <w:rStyle w:val="IntroCopy"/>
          <w:i/>
          <w:iCs/>
          <w:color w:val="FF0000"/>
          <w:sz w:val="18"/>
          <w:szCs w:val="18"/>
        </w:rPr>
      </w:pPr>
    </w:p>
    <w:p w14:paraId="1BC2450A" w14:textId="17FC9804" w:rsidR="00E31BD5" w:rsidRDefault="00E31BD5" w:rsidP="0062457A">
      <w:pPr>
        <w:pStyle w:val="BasicParagraph"/>
        <w:ind w:left="90" w:right="5220"/>
        <w:jc w:val="both"/>
        <w:rPr>
          <w:rStyle w:val="IntroCopy"/>
          <w:i/>
          <w:iCs/>
          <w:color w:val="FF0000"/>
          <w:sz w:val="18"/>
          <w:szCs w:val="18"/>
        </w:rPr>
      </w:pPr>
    </w:p>
    <w:p w14:paraId="3D983F9B" w14:textId="61F50F8C" w:rsidR="00E31BD5" w:rsidRDefault="00E31BD5" w:rsidP="0062457A">
      <w:pPr>
        <w:pStyle w:val="BasicParagraph"/>
        <w:ind w:left="90" w:right="5220"/>
        <w:jc w:val="both"/>
        <w:rPr>
          <w:rStyle w:val="IntroCopy"/>
          <w:i/>
          <w:iCs/>
          <w:color w:val="FF0000"/>
          <w:sz w:val="18"/>
          <w:szCs w:val="18"/>
        </w:rPr>
      </w:pPr>
    </w:p>
    <w:p w14:paraId="12F0A3FC" w14:textId="2546B920" w:rsidR="00E31BD5" w:rsidRDefault="00E31BD5" w:rsidP="0062457A">
      <w:pPr>
        <w:pStyle w:val="BasicParagraph"/>
        <w:ind w:left="90" w:right="5220"/>
        <w:jc w:val="both"/>
        <w:rPr>
          <w:rStyle w:val="IntroCopy"/>
          <w:i/>
          <w:iCs/>
          <w:color w:val="FF0000"/>
          <w:sz w:val="18"/>
          <w:szCs w:val="18"/>
        </w:rPr>
      </w:pPr>
    </w:p>
    <w:p w14:paraId="1F22E48B" w14:textId="344F6B9A" w:rsidR="00E31BD5" w:rsidRDefault="00E31BD5" w:rsidP="0062457A">
      <w:pPr>
        <w:pStyle w:val="BasicParagraph"/>
        <w:ind w:left="90" w:right="5220"/>
        <w:jc w:val="both"/>
        <w:rPr>
          <w:rStyle w:val="IntroCopy"/>
          <w:i/>
          <w:iCs/>
          <w:color w:val="FF0000"/>
          <w:sz w:val="18"/>
          <w:szCs w:val="18"/>
        </w:rPr>
      </w:pPr>
    </w:p>
    <w:p w14:paraId="4298E051" w14:textId="2FCF2AB1" w:rsidR="00E31BD5" w:rsidRDefault="00E31BD5" w:rsidP="0062457A">
      <w:pPr>
        <w:pStyle w:val="BasicParagraph"/>
        <w:ind w:left="90" w:right="5220"/>
        <w:jc w:val="both"/>
        <w:rPr>
          <w:rStyle w:val="IntroCopy"/>
          <w:i/>
          <w:iCs/>
          <w:color w:val="FF0000"/>
          <w:sz w:val="18"/>
          <w:szCs w:val="18"/>
        </w:rPr>
      </w:pPr>
    </w:p>
    <w:p w14:paraId="704349D2" w14:textId="08AC7AB7" w:rsidR="00E31BD5" w:rsidRDefault="00E31BD5" w:rsidP="0062457A">
      <w:pPr>
        <w:pStyle w:val="BasicParagraph"/>
        <w:ind w:left="90" w:right="5220"/>
        <w:jc w:val="both"/>
        <w:rPr>
          <w:rStyle w:val="IntroCopy"/>
          <w:i/>
          <w:iCs/>
          <w:color w:val="FF0000"/>
          <w:sz w:val="18"/>
          <w:szCs w:val="18"/>
        </w:rPr>
      </w:pPr>
    </w:p>
    <w:p w14:paraId="5B1BB02D" w14:textId="48F8F3D4" w:rsidR="00E31BD5" w:rsidRDefault="00E31BD5" w:rsidP="0062457A">
      <w:pPr>
        <w:pStyle w:val="BasicParagraph"/>
        <w:ind w:left="90" w:right="5220"/>
        <w:jc w:val="both"/>
        <w:rPr>
          <w:rStyle w:val="IntroCopy"/>
          <w:i/>
          <w:iCs/>
          <w:color w:val="FF0000"/>
          <w:sz w:val="18"/>
          <w:szCs w:val="18"/>
        </w:rPr>
      </w:pPr>
    </w:p>
    <w:p w14:paraId="227403DB" w14:textId="37E88D5E" w:rsidR="00E31BD5" w:rsidRDefault="00E31BD5" w:rsidP="00203500">
      <w:pPr>
        <w:pStyle w:val="BasicParagraph"/>
        <w:ind w:right="5220"/>
        <w:jc w:val="both"/>
        <w:rPr>
          <w:rStyle w:val="IntroCopy"/>
          <w:i/>
          <w:iCs/>
          <w:color w:val="FF0000"/>
          <w:sz w:val="18"/>
          <w:szCs w:val="18"/>
        </w:rPr>
      </w:pPr>
    </w:p>
    <w:p w14:paraId="30D25287" w14:textId="0EF40525" w:rsidR="000C08A4" w:rsidRDefault="000C08A4" w:rsidP="00CF1DE4">
      <w:pPr>
        <w:pStyle w:val="BasicParagraph"/>
        <w:ind w:right="5220"/>
        <w:jc w:val="both"/>
        <w:rPr>
          <w:rStyle w:val="IntroCopy"/>
          <w:iCs/>
          <w:color w:val="FF0000"/>
          <w:sz w:val="18"/>
          <w:szCs w:val="18"/>
        </w:rPr>
      </w:pPr>
    </w:p>
    <w:p w14:paraId="27AC633A" w14:textId="2DA24088" w:rsidR="000C08A4" w:rsidRDefault="000C08A4" w:rsidP="0062457A">
      <w:pPr>
        <w:pStyle w:val="BasicParagraph"/>
        <w:ind w:left="90" w:right="5220"/>
        <w:jc w:val="both"/>
        <w:rPr>
          <w:rStyle w:val="IntroCopy"/>
          <w:iCs/>
          <w:color w:val="FF0000"/>
          <w:sz w:val="18"/>
          <w:szCs w:val="18"/>
        </w:rPr>
      </w:pPr>
    </w:p>
    <w:p w14:paraId="681B90ED" w14:textId="01913DA5" w:rsidR="000C08A4" w:rsidRDefault="000C08A4" w:rsidP="0062457A">
      <w:pPr>
        <w:pStyle w:val="BasicParagraph"/>
        <w:ind w:left="90" w:right="5220"/>
        <w:jc w:val="both"/>
        <w:rPr>
          <w:rStyle w:val="IntroCopy"/>
          <w:iCs/>
          <w:color w:val="FF0000"/>
          <w:sz w:val="18"/>
          <w:szCs w:val="18"/>
        </w:rPr>
      </w:pPr>
    </w:p>
    <w:p w14:paraId="318D15F6" w14:textId="15844966" w:rsidR="000C08A4" w:rsidRDefault="00CF1DE4" w:rsidP="0062457A">
      <w:pPr>
        <w:pStyle w:val="BasicParagraph"/>
        <w:ind w:left="90" w:right="5220"/>
        <w:jc w:val="both"/>
        <w:rPr>
          <w:rStyle w:val="IntroCopy"/>
          <w:iCs/>
          <w:color w:val="FF0000"/>
          <w:sz w:val="18"/>
          <w:szCs w:val="18"/>
        </w:rPr>
      </w:pPr>
      <w:r>
        <w:rPr>
          <w:rFonts w:ascii="Arial" w:hAnsi="Arial" w:cs="Arial"/>
          <w:noProof/>
          <w:color w:val="FF0000"/>
          <w:sz w:val="20"/>
          <w:szCs w:val="20"/>
        </w:rPr>
        <w:drawing>
          <wp:anchor distT="0" distB="0" distL="114300" distR="114300" simplePos="0" relativeHeight="251696128" behindDoc="1" locked="0" layoutInCell="1" allowOverlap="1" wp14:anchorId="26E2265C" wp14:editId="0D5F28AD">
            <wp:simplePos x="0" y="0"/>
            <wp:positionH relativeFrom="page">
              <wp:posOffset>3879515</wp:posOffset>
            </wp:positionH>
            <wp:positionV relativeFrom="paragraph">
              <wp:posOffset>-116948</wp:posOffset>
            </wp:positionV>
            <wp:extent cx="4018280" cy="3933825"/>
            <wp:effectExtent l="0" t="0" r="1270" b="9525"/>
            <wp:wrapNone/>
            <wp:docPr id="29377660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76600" name="Picture 9"/>
                    <pic:cNvPicPr/>
                  </pic:nvPicPr>
                  <pic:blipFill rotWithShape="1">
                    <a:blip r:embed="rId24" cstate="screen">
                      <a:extLst>
                        <a:ext uri="{28A0092B-C50C-407E-A947-70E740481C1C}">
                          <a14:useLocalDpi xmlns:a14="http://schemas.microsoft.com/office/drawing/2010/main"/>
                        </a:ext>
                      </a:extLst>
                    </a:blip>
                    <a:srcRect t="-8116" r="-1438"/>
                    <a:stretch/>
                  </pic:blipFill>
                  <pic:spPr bwMode="auto">
                    <a:xfrm>
                      <a:off x="0" y="0"/>
                      <a:ext cx="4018280" cy="3933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1488" behindDoc="1" locked="0" layoutInCell="1" allowOverlap="1" wp14:anchorId="2741FCE4" wp14:editId="18092091">
                <wp:simplePos x="0" y="0"/>
                <wp:positionH relativeFrom="margin">
                  <wp:posOffset>-158642</wp:posOffset>
                </wp:positionH>
                <wp:positionV relativeFrom="paragraph">
                  <wp:posOffset>91932</wp:posOffset>
                </wp:positionV>
                <wp:extent cx="3448050" cy="3686175"/>
                <wp:effectExtent l="0" t="0" r="0" b="9525"/>
                <wp:wrapNone/>
                <wp:docPr id="554782167" name="Text Box 1"/>
                <wp:cNvGraphicFramePr/>
                <a:graphic xmlns:a="http://schemas.openxmlformats.org/drawingml/2006/main">
                  <a:graphicData uri="http://schemas.microsoft.com/office/word/2010/wordprocessingShape">
                    <wps:wsp>
                      <wps:cNvSpPr txBox="1"/>
                      <wps:spPr>
                        <a:xfrm>
                          <a:off x="0" y="0"/>
                          <a:ext cx="3448050" cy="3686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B24586" w14:textId="77777777" w:rsidR="00E214C6" w:rsidRPr="00CF1DE4" w:rsidRDefault="002428DD" w:rsidP="008C0CDA">
                            <w:pPr>
                              <w:pStyle w:val="BasicParagraph"/>
                              <w:spacing w:line="276" w:lineRule="auto"/>
                              <w:rPr>
                                <w:rFonts w:ascii="Franklin Gothic Demi" w:hAnsi="Franklin Gothic Demi" w:cs="Arial"/>
                                <w:b/>
                                <w:bCs/>
                                <w:sz w:val="40"/>
                                <w:szCs w:val="40"/>
                              </w:rPr>
                            </w:pPr>
                            <w:r w:rsidRPr="00CF1DE4">
                              <w:rPr>
                                <w:rFonts w:ascii="Franklin Gothic Demi" w:hAnsi="Franklin Gothic Demi" w:cs="Arial"/>
                                <w:b/>
                                <w:bCs/>
                                <w:sz w:val="40"/>
                                <w:szCs w:val="40"/>
                              </w:rPr>
                              <w:t xml:space="preserve">THE WHEELS </w:t>
                            </w:r>
                          </w:p>
                          <w:p w14:paraId="6F17C4CC" w14:textId="6788BC72" w:rsidR="002428DD" w:rsidRPr="00CF1DE4" w:rsidRDefault="002428DD" w:rsidP="008C0CDA">
                            <w:pPr>
                              <w:pStyle w:val="BasicParagraph"/>
                              <w:spacing w:line="276" w:lineRule="auto"/>
                              <w:rPr>
                                <w:rFonts w:ascii="Franklin Gothic Demi" w:hAnsi="Franklin Gothic Demi" w:cs="Arial"/>
                                <w:b/>
                                <w:bCs/>
                                <w:sz w:val="40"/>
                                <w:szCs w:val="40"/>
                              </w:rPr>
                            </w:pPr>
                            <w:r w:rsidRPr="00CF1DE4">
                              <w:rPr>
                                <w:rFonts w:ascii="Franklin Gothic Demi" w:hAnsi="Franklin Gothic Demi" w:cs="Arial"/>
                                <w:b/>
                                <w:bCs/>
                                <w:sz w:val="40"/>
                                <w:szCs w:val="40"/>
                              </w:rPr>
                              <w:t>AND TIRES</w:t>
                            </w:r>
                          </w:p>
                          <w:p w14:paraId="23BBA496" w14:textId="08851220" w:rsidR="00E31BD5" w:rsidRPr="002428DD" w:rsidRDefault="002428DD" w:rsidP="008C0CDA">
                            <w:pPr>
                              <w:pStyle w:val="BasicParagraph"/>
                              <w:spacing w:line="276" w:lineRule="auto"/>
                              <w:rPr>
                                <w:rFonts w:ascii="Arial" w:hAnsi="Arial" w:cs="Arial"/>
                                <w:b/>
                                <w:bCs/>
                                <w:sz w:val="20"/>
                                <w:szCs w:val="20"/>
                              </w:rPr>
                            </w:pPr>
                            <w:r w:rsidRPr="002428DD">
                              <w:rPr>
                                <w:rFonts w:ascii="Arial" w:hAnsi="Arial" w:cs="Arial"/>
                                <w:sz w:val="20"/>
                                <w:szCs w:val="20"/>
                              </w:rPr>
                              <w:t xml:space="preserve">Lighter, stronger wheels were made possible by using a webbed, one-piece design. The RC10 GRAPHITE’s racing wheels are larger diameter (2 1/8” front, 2” rear) to reduce sidewall flex and are precision molded in virgin nylon for optimum strength and concentricity. The deep-dish styling of the wheels is also functional in reducing dirt build-up. Low profile Team Associated racing tires were specially developed for our new wheels. Soft </w:t>
                            </w:r>
                            <w:r w:rsidR="006C3DE2">
                              <w:rPr>
                                <w:rFonts w:ascii="Arial" w:hAnsi="Arial" w:cs="Arial"/>
                                <w:sz w:val="20"/>
                                <w:szCs w:val="20"/>
                              </w:rPr>
                              <w:t xml:space="preserve">ribbed </w:t>
                            </w:r>
                            <w:r w:rsidRPr="002428DD">
                              <w:rPr>
                                <w:rFonts w:ascii="Arial" w:hAnsi="Arial" w:cs="Arial"/>
                                <w:sz w:val="20"/>
                                <w:szCs w:val="20"/>
                              </w:rPr>
                              <w:t xml:space="preserve">compound fronts and the medium compound </w:t>
                            </w:r>
                            <w:r w:rsidR="006C3DE2">
                              <w:rPr>
                                <w:rFonts w:ascii="Arial" w:hAnsi="Arial" w:cs="Arial"/>
                                <w:sz w:val="20"/>
                                <w:szCs w:val="20"/>
                              </w:rPr>
                              <w:t xml:space="preserve">knobby </w:t>
                            </w:r>
                            <w:r w:rsidRPr="002428DD">
                              <w:rPr>
                                <w:rFonts w:ascii="Arial" w:hAnsi="Arial" w:cs="Arial"/>
                                <w:sz w:val="20"/>
                                <w:szCs w:val="20"/>
                              </w:rPr>
                              <w:t>rears keep the RC10 GRAPHITE hooked up to most offroad racing surfaces. Team Associated tires are molded from special long-wear, high-traction formulas in to suit varying track conditions and surfaces.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1FCE4" id="_x0000_s1032" type="#_x0000_t202" style="position:absolute;left:0;text-align:left;margin-left:-12.5pt;margin-top:7.25pt;width:271.5pt;height:290.2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" filled="f" stroked="f">
                <v:textbox>
                  <w:txbxContent>
                    <w:p w14:paraId="03B24586" w14:textId="77777777" w:rsidR="00E214C6" w:rsidRPr="00CF1DE4" w:rsidRDefault="002428DD" w:rsidP="008C0CDA">
                      <w:pPr>
                        <w:pStyle w:val="BasicParagraph"/>
                        <w:spacing w:line="276" w:lineRule="auto"/>
                        <w:rPr>
                          <w:rFonts w:ascii="Franklin Gothic Demi" w:hAnsi="Franklin Gothic Demi" w:cs="Arial"/>
                          <w:b/>
                          <w:bCs/>
                          <w:sz w:val="40"/>
                          <w:szCs w:val="40"/>
                        </w:rPr>
                      </w:pPr>
                      <w:r w:rsidRPr="00CF1DE4">
                        <w:rPr>
                          <w:rFonts w:ascii="Franklin Gothic Demi" w:hAnsi="Franklin Gothic Demi" w:cs="Arial"/>
                          <w:b/>
                          <w:bCs/>
                          <w:sz w:val="40"/>
                          <w:szCs w:val="40"/>
                        </w:rPr>
                        <w:t xml:space="preserve">THE WHEELS </w:t>
                      </w:r>
                    </w:p>
                    <w:p w14:paraId="6F17C4CC" w14:textId="6788BC72" w:rsidR="002428DD" w:rsidRPr="00CF1DE4" w:rsidRDefault="002428DD" w:rsidP="008C0CDA">
                      <w:pPr>
                        <w:pStyle w:val="BasicParagraph"/>
                        <w:spacing w:line="276" w:lineRule="auto"/>
                        <w:rPr>
                          <w:rFonts w:ascii="Franklin Gothic Demi" w:hAnsi="Franklin Gothic Demi" w:cs="Arial"/>
                          <w:b/>
                          <w:bCs/>
                          <w:sz w:val="40"/>
                          <w:szCs w:val="40"/>
                        </w:rPr>
                      </w:pPr>
                      <w:r w:rsidRPr="00CF1DE4">
                        <w:rPr>
                          <w:rFonts w:ascii="Franklin Gothic Demi" w:hAnsi="Franklin Gothic Demi" w:cs="Arial"/>
                          <w:b/>
                          <w:bCs/>
                          <w:sz w:val="40"/>
                          <w:szCs w:val="40"/>
                        </w:rPr>
                        <w:t>AND TIRES</w:t>
                      </w:r>
                    </w:p>
                    <w:p w14:paraId="23BBA496" w14:textId="08851220" w:rsidR="00E31BD5" w:rsidRPr="002428DD" w:rsidRDefault="002428DD" w:rsidP="008C0CDA">
                      <w:pPr>
                        <w:pStyle w:val="BasicParagraph"/>
                        <w:spacing w:line="276" w:lineRule="auto"/>
                        <w:rPr>
                          <w:rFonts w:ascii="Arial" w:hAnsi="Arial" w:cs="Arial"/>
                          <w:b/>
                          <w:bCs/>
                          <w:sz w:val="20"/>
                          <w:szCs w:val="20"/>
                        </w:rPr>
                      </w:pPr>
                      <w:r w:rsidRPr="002428DD">
                        <w:rPr>
                          <w:rFonts w:ascii="Arial" w:hAnsi="Arial" w:cs="Arial"/>
                          <w:sz w:val="20"/>
                          <w:szCs w:val="20"/>
                        </w:rPr>
                        <w:t xml:space="preserve">Lighter, stronger wheels were made possible by using a webbed, one-piece design. The RC10 GRAPHITE’s racing wheels are larger diameter (2 1/8” front, 2” rear) to reduce sidewall flex and are precision molded in virgin nylon for optimum strength and concentricity. The deep-dish styling of the wheels is also functional in reducing dirt build-up. Low profile Team Associated racing tires were specially developed for our new wheels. Soft </w:t>
                      </w:r>
                      <w:r w:rsidR="006C3DE2">
                        <w:rPr>
                          <w:rFonts w:ascii="Arial" w:hAnsi="Arial" w:cs="Arial"/>
                          <w:sz w:val="20"/>
                          <w:szCs w:val="20"/>
                        </w:rPr>
                        <w:t xml:space="preserve">ribbed </w:t>
                      </w:r>
                      <w:r w:rsidRPr="002428DD">
                        <w:rPr>
                          <w:rFonts w:ascii="Arial" w:hAnsi="Arial" w:cs="Arial"/>
                          <w:sz w:val="20"/>
                          <w:szCs w:val="20"/>
                        </w:rPr>
                        <w:t xml:space="preserve">compound fronts and the medium compound </w:t>
                      </w:r>
                      <w:r w:rsidR="006C3DE2">
                        <w:rPr>
                          <w:rFonts w:ascii="Arial" w:hAnsi="Arial" w:cs="Arial"/>
                          <w:sz w:val="20"/>
                          <w:szCs w:val="20"/>
                        </w:rPr>
                        <w:t xml:space="preserve">knobby </w:t>
                      </w:r>
                      <w:r w:rsidRPr="002428DD">
                        <w:rPr>
                          <w:rFonts w:ascii="Arial" w:hAnsi="Arial" w:cs="Arial"/>
                          <w:sz w:val="20"/>
                          <w:szCs w:val="20"/>
                        </w:rPr>
                        <w:t>rears keep the RC10 GRAPHITE hooked up to most offroad racing surfaces. Team Associated tires are molded from special long-wear, high-traction formulas in to suit varying track conditions and surfaces.</w:t>
                      </w:r>
                    </w:p>
                  </w:txbxContent>
                </v:textbox>
                <w10:wrap anchorx="margin"/>
              </v:shape>
            </w:pict>
          </mc:Fallback>
        </mc:AlternateContent>
      </w:r>
    </w:p>
    <w:p w14:paraId="192FF3F2" w14:textId="4897E34C" w:rsidR="000C08A4" w:rsidRDefault="000C08A4" w:rsidP="0062457A">
      <w:pPr>
        <w:pStyle w:val="BasicParagraph"/>
        <w:ind w:left="90" w:right="5220"/>
        <w:jc w:val="both"/>
        <w:rPr>
          <w:rStyle w:val="IntroCopy"/>
          <w:iCs/>
          <w:color w:val="FF0000"/>
          <w:sz w:val="18"/>
          <w:szCs w:val="18"/>
        </w:rPr>
      </w:pPr>
    </w:p>
    <w:p w14:paraId="2826C7F3" w14:textId="5CAE723D" w:rsidR="00DF7FE1" w:rsidRDefault="00DF7FE1" w:rsidP="0062457A">
      <w:pPr>
        <w:pStyle w:val="BasicParagraph"/>
        <w:ind w:left="90" w:right="5220"/>
        <w:jc w:val="both"/>
        <w:rPr>
          <w:rStyle w:val="IntroCopy"/>
          <w:iCs/>
          <w:color w:val="FF0000"/>
          <w:sz w:val="18"/>
          <w:szCs w:val="18"/>
        </w:rPr>
      </w:pPr>
    </w:p>
    <w:p w14:paraId="6B38B168" w14:textId="05373C8B" w:rsidR="00DF7FE1" w:rsidRDefault="00DF7FE1" w:rsidP="0062457A">
      <w:pPr>
        <w:pStyle w:val="BasicParagraph"/>
        <w:ind w:left="90" w:right="5220"/>
        <w:jc w:val="both"/>
        <w:rPr>
          <w:rStyle w:val="IntroCopy"/>
          <w:iCs/>
          <w:color w:val="FF0000"/>
          <w:sz w:val="18"/>
          <w:szCs w:val="18"/>
        </w:rPr>
      </w:pPr>
    </w:p>
    <w:p w14:paraId="3985AD0E" w14:textId="111AC331" w:rsidR="00CF1DE4" w:rsidRDefault="00CF1DE4" w:rsidP="0062457A">
      <w:pPr>
        <w:pStyle w:val="BasicParagraph"/>
        <w:ind w:left="90" w:right="5220"/>
        <w:jc w:val="both"/>
        <w:rPr>
          <w:rStyle w:val="IntroCopy"/>
          <w:iCs/>
          <w:color w:val="FF0000"/>
          <w:sz w:val="18"/>
          <w:szCs w:val="18"/>
        </w:rPr>
      </w:pPr>
    </w:p>
    <w:p w14:paraId="3C6F33F2" w14:textId="77777777" w:rsidR="00CF1DE4" w:rsidRDefault="00CF1DE4" w:rsidP="0062457A">
      <w:pPr>
        <w:pStyle w:val="BasicParagraph"/>
        <w:ind w:left="90" w:right="5220"/>
        <w:jc w:val="both"/>
        <w:rPr>
          <w:rStyle w:val="IntroCopy"/>
          <w:iCs/>
          <w:color w:val="FF0000"/>
          <w:sz w:val="18"/>
          <w:szCs w:val="18"/>
        </w:rPr>
      </w:pPr>
    </w:p>
    <w:p w14:paraId="5E3CDDAE" w14:textId="6FBC2B2B" w:rsidR="00CF1DE4" w:rsidRDefault="00CF1DE4" w:rsidP="0062457A">
      <w:pPr>
        <w:pStyle w:val="BasicParagraph"/>
        <w:ind w:left="90" w:right="5220"/>
        <w:jc w:val="both"/>
        <w:rPr>
          <w:rStyle w:val="IntroCopy"/>
          <w:iCs/>
          <w:color w:val="FF0000"/>
          <w:sz w:val="18"/>
          <w:szCs w:val="18"/>
        </w:rPr>
      </w:pPr>
    </w:p>
    <w:p w14:paraId="145568B8" w14:textId="12E8C7D4" w:rsidR="00CF1DE4" w:rsidRDefault="00CF1DE4" w:rsidP="0062457A">
      <w:pPr>
        <w:pStyle w:val="BasicParagraph"/>
        <w:ind w:left="90" w:right="5220"/>
        <w:jc w:val="both"/>
        <w:rPr>
          <w:rStyle w:val="IntroCopy"/>
          <w:iCs/>
          <w:color w:val="FF0000"/>
          <w:sz w:val="18"/>
          <w:szCs w:val="18"/>
        </w:rPr>
      </w:pPr>
    </w:p>
    <w:p w14:paraId="10682C4B" w14:textId="11E4B705" w:rsidR="00CF1DE4" w:rsidRDefault="00CF1DE4" w:rsidP="0062457A">
      <w:pPr>
        <w:pStyle w:val="BasicParagraph"/>
        <w:ind w:left="90" w:right="5220"/>
        <w:jc w:val="both"/>
        <w:rPr>
          <w:rStyle w:val="IntroCopy"/>
          <w:iCs/>
          <w:color w:val="FF0000"/>
          <w:sz w:val="18"/>
          <w:szCs w:val="18"/>
        </w:rPr>
      </w:pPr>
    </w:p>
    <w:p w14:paraId="1CFB1B51" w14:textId="77777777" w:rsidR="00CF1DE4" w:rsidRDefault="00CF1DE4" w:rsidP="0062457A">
      <w:pPr>
        <w:pStyle w:val="BasicParagraph"/>
        <w:ind w:left="90" w:right="5220"/>
        <w:jc w:val="both"/>
        <w:rPr>
          <w:rStyle w:val="IntroCopy"/>
          <w:iCs/>
          <w:color w:val="FF0000"/>
          <w:sz w:val="18"/>
          <w:szCs w:val="18"/>
        </w:rPr>
      </w:pPr>
    </w:p>
    <w:p w14:paraId="6BD6E32D" w14:textId="4781C0B0" w:rsidR="00CF1DE4" w:rsidRDefault="00CF1DE4" w:rsidP="0062457A">
      <w:pPr>
        <w:pStyle w:val="BasicParagraph"/>
        <w:ind w:left="90" w:right="5220"/>
        <w:jc w:val="both"/>
        <w:rPr>
          <w:rStyle w:val="IntroCopy"/>
          <w:iCs/>
          <w:color w:val="FF0000"/>
          <w:sz w:val="18"/>
          <w:szCs w:val="18"/>
        </w:rPr>
      </w:pPr>
    </w:p>
    <w:p w14:paraId="08DAAD23" w14:textId="77777777" w:rsidR="00CF1DE4" w:rsidRDefault="00CF1DE4" w:rsidP="0062457A">
      <w:pPr>
        <w:pStyle w:val="BasicParagraph"/>
        <w:ind w:left="90" w:right="5220"/>
        <w:jc w:val="both"/>
        <w:rPr>
          <w:rStyle w:val="IntroCopy"/>
          <w:iCs/>
          <w:color w:val="FF0000"/>
          <w:sz w:val="18"/>
          <w:szCs w:val="18"/>
        </w:rPr>
      </w:pPr>
    </w:p>
    <w:p w14:paraId="10ED5FA0" w14:textId="77777777" w:rsidR="00CF1DE4" w:rsidRDefault="00CF1DE4" w:rsidP="0062457A">
      <w:pPr>
        <w:pStyle w:val="BasicParagraph"/>
        <w:ind w:left="90" w:right="5220"/>
        <w:jc w:val="both"/>
        <w:rPr>
          <w:rStyle w:val="IntroCopy"/>
          <w:iCs/>
          <w:color w:val="FF0000"/>
          <w:sz w:val="18"/>
          <w:szCs w:val="18"/>
        </w:rPr>
      </w:pPr>
    </w:p>
    <w:p w14:paraId="54E66743" w14:textId="77777777" w:rsidR="00CF1DE4" w:rsidRDefault="00CF1DE4" w:rsidP="0062457A">
      <w:pPr>
        <w:pStyle w:val="BasicParagraph"/>
        <w:ind w:left="90" w:right="5220"/>
        <w:jc w:val="both"/>
        <w:rPr>
          <w:rStyle w:val="IntroCopy"/>
          <w:iCs/>
          <w:color w:val="FF0000"/>
          <w:sz w:val="18"/>
          <w:szCs w:val="18"/>
        </w:rPr>
      </w:pPr>
    </w:p>
    <w:p w14:paraId="55E52592" w14:textId="563011F9" w:rsidR="00CF1DE4" w:rsidRDefault="00CF1DE4" w:rsidP="0062457A">
      <w:pPr>
        <w:pStyle w:val="BasicParagraph"/>
        <w:ind w:left="90" w:right="5220"/>
        <w:jc w:val="both"/>
        <w:rPr>
          <w:rStyle w:val="IntroCopy"/>
          <w:iCs/>
          <w:color w:val="FF0000"/>
          <w:sz w:val="18"/>
          <w:szCs w:val="18"/>
        </w:rPr>
      </w:pPr>
    </w:p>
    <w:p w14:paraId="5A381F27" w14:textId="77777777" w:rsidR="00CF1DE4" w:rsidRDefault="00CF1DE4" w:rsidP="0062457A">
      <w:pPr>
        <w:pStyle w:val="BasicParagraph"/>
        <w:ind w:left="90" w:right="5220"/>
        <w:jc w:val="both"/>
        <w:rPr>
          <w:rStyle w:val="IntroCopy"/>
          <w:iCs/>
          <w:color w:val="FF0000"/>
          <w:sz w:val="18"/>
          <w:szCs w:val="18"/>
        </w:rPr>
      </w:pPr>
    </w:p>
    <w:p w14:paraId="215BCFAE" w14:textId="34A267DD" w:rsidR="00CF1DE4" w:rsidRDefault="00CF1DE4" w:rsidP="0062457A">
      <w:pPr>
        <w:pStyle w:val="BasicParagraph"/>
        <w:ind w:left="90" w:right="5220"/>
        <w:jc w:val="both"/>
        <w:rPr>
          <w:rStyle w:val="IntroCopy"/>
          <w:iCs/>
          <w:color w:val="FF0000"/>
          <w:sz w:val="18"/>
          <w:szCs w:val="18"/>
        </w:rPr>
      </w:pPr>
    </w:p>
    <w:p w14:paraId="2082FC2E" w14:textId="599D4A3A" w:rsidR="00DF7FE1" w:rsidRDefault="00DF7FE1" w:rsidP="00CF1DE4">
      <w:pPr>
        <w:pStyle w:val="BasicParagraph"/>
        <w:ind w:right="5220"/>
        <w:jc w:val="both"/>
        <w:rPr>
          <w:rStyle w:val="IntroCopy"/>
          <w:iCs/>
          <w:color w:val="FF0000"/>
          <w:sz w:val="18"/>
          <w:szCs w:val="18"/>
        </w:rPr>
      </w:pPr>
    </w:p>
    <w:p w14:paraId="1A32C544" w14:textId="263ED589" w:rsidR="00DF7FE1" w:rsidRDefault="00CF1DE4" w:rsidP="0062457A">
      <w:pPr>
        <w:pStyle w:val="BasicParagraph"/>
        <w:ind w:left="90" w:right="5220"/>
        <w:jc w:val="both"/>
        <w:rPr>
          <w:rStyle w:val="IntroCopy"/>
          <w:iCs/>
          <w:color w:val="FF0000"/>
          <w:sz w:val="18"/>
          <w:szCs w:val="18"/>
        </w:rPr>
      </w:pPr>
      <w:r>
        <w:rPr>
          <w:noProof/>
        </w:rPr>
        <w:lastRenderedPageBreak/>
        <mc:AlternateContent>
          <mc:Choice Requires="wps">
            <w:drawing>
              <wp:anchor distT="0" distB="0" distL="114300" distR="114300" simplePos="0" relativeHeight="251703296" behindDoc="1" locked="0" layoutInCell="1" allowOverlap="1" wp14:anchorId="7FAEF4C0" wp14:editId="5EEFB463">
                <wp:simplePos x="0" y="0"/>
                <wp:positionH relativeFrom="margin">
                  <wp:posOffset>-163830</wp:posOffset>
                </wp:positionH>
                <wp:positionV relativeFrom="paragraph">
                  <wp:posOffset>100845</wp:posOffset>
                </wp:positionV>
                <wp:extent cx="7047781" cy="1699404"/>
                <wp:effectExtent l="0" t="0" r="0" b="0"/>
                <wp:wrapNone/>
                <wp:docPr id="220492577" name="Text Box 1"/>
                <wp:cNvGraphicFramePr/>
                <a:graphic xmlns:a="http://schemas.openxmlformats.org/drawingml/2006/main">
                  <a:graphicData uri="http://schemas.microsoft.com/office/word/2010/wordprocessingShape">
                    <wps:wsp>
                      <wps:cNvSpPr txBox="1"/>
                      <wps:spPr>
                        <a:xfrm>
                          <a:off x="0" y="0"/>
                          <a:ext cx="7047781" cy="169940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F8E9520" w14:textId="0778F3C7" w:rsidR="00E31BD5" w:rsidRPr="00CF1DE4" w:rsidRDefault="00E31BD5" w:rsidP="008C0CDA">
                            <w:pPr>
                              <w:pStyle w:val="BasicParagraph"/>
                              <w:spacing w:line="276" w:lineRule="auto"/>
                              <w:rPr>
                                <w:rFonts w:ascii="Franklin Gothic Demi" w:hAnsi="Franklin Gothic Demi" w:cs="Arial"/>
                                <w:b/>
                                <w:bCs/>
                                <w:sz w:val="40"/>
                                <w:szCs w:val="40"/>
                              </w:rPr>
                            </w:pPr>
                            <w:r w:rsidRPr="00CF1DE4">
                              <w:rPr>
                                <w:rFonts w:ascii="Franklin Gothic Demi" w:hAnsi="Franklin Gothic Demi" w:cs="Arial"/>
                                <w:b/>
                                <w:bCs/>
                                <w:sz w:val="40"/>
                                <w:szCs w:val="40"/>
                              </w:rPr>
                              <w:t>REAR SUSPENSION AND GEARBOX</w:t>
                            </w:r>
                          </w:p>
                          <w:p w14:paraId="07E049E4" w14:textId="539CAF6C" w:rsidR="002428DD" w:rsidRPr="002428DD" w:rsidRDefault="002428DD" w:rsidP="008C0CDA">
                            <w:pPr>
                              <w:pStyle w:val="BasicParagraph"/>
                              <w:spacing w:line="276" w:lineRule="auto"/>
                              <w:rPr>
                                <w:rFonts w:ascii="Arial" w:hAnsi="Arial" w:cs="Arial"/>
                                <w:sz w:val="20"/>
                                <w:szCs w:val="20"/>
                              </w:rPr>
                            </w:pPr>
                            <w:r w:rsidRPr="002428DD">
                              <w:rPr>
                                <w:rFonts w:ascii="Arial" w:hAnsi="Arial" w:cs="Arial"/>
                                <w:sz w:val="20"/>
                                <w:szCs w:val="20"/>
                              </w:rPr>
                              <w:t xml:space="preserve">We’ve even improved the World and National Championship-winning low CG gearbox of the RC10. </w:t>
                            </w:r>
                            <w:r w:rsidR="006C3DE2">
                              <w:rPr>
                                <w:rFonts w:ascii="Arial" w:hAnsi="Arial" w:cs="Arial"/>
                                <w:sz w:val="20"/>
                                <w:szCs w:val="20"/>
                              </w:rPr>
                              <w:t>T</w:t>
                            </w:r>
                            <w:r w:rsidRPr="002428DD">
                              <w:rPr>
                                <w:rFonts w:ascii="Arial" w:hAnsi="Arial" w:cs="Arial"/>
                                <w:sz w:val="20"/>
                                <w:szCs w:val="20"/>
                              </w:rPr>
                              <w:t xml:space="preserve">he transmission has been strengthened with heavy duty idler gears developed to handle the additional loads of RC10 truck conversions. </w:t>
                            </w:r>
                          </w:p>
                          <w:p w14:paraId="427F6926" w14:textId="77777777" w:rsidR="002428DD" w:rsidRPr="002428DD" w:rsidRDefault="002428DD" w:rsidP="008C0CDA">
                            <w:pPr>
                              <w:pStyle w:val="BasicParagraph"/>
                              <w:spacing w:line="276" w:lineRule="auto"/>
                              <w:rPr>
                                <w:rFonts w:ascii="Arial" w:hAnsi="Arial" w:cs="Arial"/>
                                <w:sz w:val="20"/>
                                <w:szCs w:val="20"/>
                              </w:rPr>
                            </w:pPr>
                          </w:p>
                          <w:p w14:paraId="5A999D7C" w14:textId="5F893A93" w:rsidR="0096730D" w:rsidRPr="002428DD" w:rsidRDefault="002428DD" w:rsidP="008C0CDA">
                            <w:pPr>
                              <w:pStyle w:val="BasicParagraph"/>
                              <w:spacing w:line="276" w:lineRule="auto"/>
                              <w:rPr>
                                <w:rFonts w:ascii="Arial" w:hAnsi="Arial" w:cs="Arial"/>
                                <w:b/>
                                <w:bCs/>
                                <w:sz w:val="20"/>
                                <w:szCs w:val="20"/>
                              </w:rPr>
                            </w:pPr>
                            <w:r w:rsidRPr="002428DD">
                              <w:rPr>
                                <w:rFonts w:ascii="Arial" w:hAnsi="Arial" w:cs="Arial"/>
                                <w:sz w:val="20"/>
                                <w:szCs w:val="20"/>
                              </w:rPr>
                              <w:t xml:space="preserve">For that extra added stability under power, the RC10 GRAPHITE also incorporates adjustable rear toe-in. Using rugged suspension mount blocks, you can select </w:t>
                            </w:r>
                            <w:r w:rsidR="007657F6" w:rsidRPr="002428DD">
                              <w:rPr>
                                <w:rFonts w:ascii="Arial" w:hAnsi="Arial" w:cs="Arial"/>
                                <w:sz w:val="20"/>
                                <w:szCs w:val="20"/>
                              </w:rPr>
                              <w:t>0- or 3.0-degree</w:t>
                            </w:r>
                            <w:r w:rsidRPr="002428DD">
                              <w:rPr>
                                <w:rFonts w:ascii="Arial" w:hAnsi="Arial" w:cs="Arial"/>
                                <w:sz w:val="20"/>
                                <w:szCs w:val="20"/>
                              </w:rPr>
                              <w:t xml:space="preserve"> toe-in. Optional </w:t>
                            </w:r>
                            <w:r w:rsidR="007657F6" w:rsidRPr="002428DD">
                              <w:rPr>
                                <w:rFonts w:ascii="Arial" w:hAnsi="Arial" w:cs="Arial"/>
                                <w:sz w:val="20"/>
                                <w:szCs w:val="20"/>
                              </w:rPr>
                              <w:t>1.5-degree</w:t>
                            </w:r>
                            <w:r w:rsidRPr="002428DD">
                              <w:rPr>
                                <w:rFonts w:ascii="Arial" w:hAnsi="Arial" w:cs="Arial"/>
                                <w:sz w:val="20"/>
                                <w:szCs w:val="20"/>
                              </w:rPr>
                              <w:t xml:space="preserve"> blocks are available. Universal drive shafts, another very popular item with team drivers, are standard with the RC10 GRAPHITE. Heat treated steel alloy, these universals reduce power loss and eliminate lost dog bones.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EF4C0" id="_x0000_s1033" type="#_x0000_t202" style="position:absolute;left:0;text-align:left;margin-left:-12.9pt;margin-top:7.95pt;width:554.95pt;height:133.8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" filled="f" stroked="f">
                <v:textbox>
                  <w:txbxContent>
                    <w:p w14:paraId="4F8E9520" w14:textId="0778F3C7" w:rsidR="00E31BD5" w:rsidRPr="00CF1DE4" w:rsidRDefault="00E31BD5" w:rsidP="008C0CDA">
                      <w:pPr>
                        <w:pStyle w:val="BasicParagraph"/>
                        <w:spacing w:line="276" w:lineRule="auto"/>
                        <w:rPr>
                          <w:rFonts w:ascii="Franklin Gothic Demi" w:hAnsi="Franklin Gothic Demi" w:cs="Arial"/>
                          <w:b/>
                          <w:bCs/>
                          <w:sz w:val="40"/>
                          <w:szCs w:val="40"/>
                        </w:rPr>
                      </w:pPr>
                      <w:r w:rsidRPr="00CF1DE4">
                        <w:rPr>
                          <w:rFonts w:ascii="Franklin Gothic Demi" w:hAnsi="Franklin Gothic Demi" w:cs="Arial"/>
                          <w:b/>
                          <w:bCs/>
                          <w:sz w:val="40"/>
                          <w:szCs w:val="40"/>
                        </w:rPr>
                        <w:t>REAR SUSPENSION AND GEARBOX</w:t>
                      </w:r>
                    </w:p>
                    <w:p w14:paraId="07E049E4" w14:textId="539CAF6C" w:rsidR="002428DD" w:rsidRPr="002428DD" w:rsidRDefault="002428DD" w:rsidP="008C0CDA">
                      <w:pPr>
                        <w:pStyle w:val="BasicParagraph"/>
                        <w:spacing w:line="276" w:lineRule="auto"/>
                        <w:rPr>
                          <w:rFonts w:ascii="Arial" w:hAnsi="Arial" w:cs="Arial"/>
                          <w:sz w:val="20"/>
                          <w:szCs w:val="20"/>
                        </w:rPr>
                      </w:pPr>
                      <w:r w:rsidRPr="002428DD">
                        <w:rPr>
                          <w:rFonts w:ascii="Arial" w:hAnsi="Arial" w:cs="Arial"/>
                          <w:sz w:val="20"/>
                          <w:szCs w:val="20"/>
                        </w:rPr>
                        <w:t xml:space="preserve">We’ve even improved the World and National Championship-winning low CG gearbox of the RC10. </w:t>
                      </w:r>
                      <w:r w:rsidR="006C3DE2">
                        <w:rPr>
                          <w:rFonts w:ascii="Arial" w:hAnsi="Arial" w:cs="Arial"/>
                          <w:sz w:val="20"/>
                          <w:szCs w:val="20"/>
                        </w:rPr>
                        <w:t>T</w:t>
                      </w:r>
                      <w:r w:rsidRPr="002428DD">
                        <w:rPr>
                          <w:rFonts w:ascii="Arial" w:hAnsi="Arial" w:cs="Arial"/>
                          <w:sz w:val="20"/>
                          <w:szCs w:val="20"/>
                        </w:rPr>
                        <w:t xml:space="preserve">he transmission has been strengthened with heavy duty idler gears developed to handle the additional loads of RC10 truck conversions. </w:t>
                      </w:r>
                    </w:p>
                    <w:p w14:paraId="427F6926" w14:textId="77777777" w:rsidR="002428DD" w:rsidRPr="002428DD" w:rsidRDefault="002428DD" w:rsidP="008C0CDA">
                      <w:pPr>
                        <w:pStyle w:val="BasicParagraph"/>
                        <w:spacing w:line="276" w:lineRule="auto"/>
                        <w:rPr>
                          <w:rFonts w:ascii="Arial" w:hAnsi="Arial" w:cs="Arial"/>
                          <w:sz w:val="20"/>
                          <w:szCs w:val="20"/>
                        </w:rPr>
                      </w:pPr>
                    </w:p>
                    <w:p w14:paraId="5A999D7C" w14:textId="5F893A93" w:rsidR="0096730D" w:rsidRPr="002428DD" w:rsidRDefault="002428DD" w:rsidP="008C0CDA">
                      <w:pPr>
                        <w:pStyle w:val="BasicParagraph"/>
                        <w:spacing w:line="276" w:lineRule="auto"/>
                        <w:rPr>
                          <w:rFonts w:ascii="Arial" w:hAnsi="Arial" w:cs="Arial"/>
                          <w:b/>
                          <w:bCs/>
                          <w:sz w:val="20"/>
                          <w:szCs w:val="20"/>
                        </w:rPr>
                      </w:pPr>
                      <w:r w:rsidRPr="002428DD">
                        <w:rPr>
                          <w:rFonts w:ascii="Arial" w:hAnsi="Arial" w:cs="Arial"/>
                          <w:sz w:val="20"/>
                          <w:szCs w:val="20"/>
                        </w:rPr>
                        <w:t xml:space="preserve">For that extra added stability under power, the RC10 GRAPHITE also incorporates adjustable rear toe-in. Using rugged suspension mount blocks, you can select </w:t>
                      </w:r>
                      <w:r w:rsidR="007657F6" w:rsidRPr="002428DD">
                        <w:rPr>
                          <w:rFonts w:ascii="Arial" w:hAnsi="Arial" w:cs="Arial"/>
                          <w:sz w:val="20"/>
                          <w:szCs w:val="20"/>
                        </w:rPr>
                        <w:t>0- or 3.0-degree</w:t>
                      </w:r>
                      <w:r w:rsidRPr="002428DD">
                        <w:rPr>
                          <w:rFonts w:ascii="Arial" w:hAnsi="Arial" w:cs="Arial"/>
                          <w:sz w:val="20"/>
                          <w:szCs w:val="20"/>
                        </w:rPr>
                        <w:t xml:space="preserve"> toe-in. Optional </w:t>
                      </w:r>
                      <w:r w:rsidR="007657F6" w:rsidRPr="002428DD">
                        <w:rPr>
                          <w:rFonts w:ascii="Arial" w:hAnsi="Arial" w:cs="Arial"/>
                          <w:sz w:val="20"/>
                          <w:szCs w:val="20"/>
                        </w:rPr>
                        <w:t>1.5-degree</w:t>
                      </w:r>
                      <w:r w:rsidRPr="002428DD">
                        <w:rPr>
                          <w:rFonts w:ascii="Arial" w:hAnsi="Arial" w:cs="Arial"/>
                          <w:sz w:val="20"/>
                          <w:szCs w:val="20"/>
                        </w:rPr>
                        <w:t xml:space="preserve"> blocks are available. Universal drive shafts, another very popular item with team drivers, are standard with the RC10 GRAPHITE. Heat treated steel alloy, these universals reduce power loss and eliminate lost dog bones.</w:t>
                      </w:r>
                    </w:p>
                  </w:txbxContent>
                </v:textbox>
                <w10:wrap anchorx="margin"/>
              </v:shape>
            </w:pict>
          </mc:Fallback>
        </mc:AlternateContent>
      </w:r>
    </w:p>
    <w:p w14:paraId="3AB45B41" w14:textId="643D7F05" w:rsidR="00CF1DE4" w:rsidRDefault="00CF1DE4" w:rsidP="0062457A">
      <w:pPr>
        <w:pStyle w:val="BasicParagraph"/>
        <w:ind w:left="90" w:right="5220"/>
        <w:jc w:val="both"/>
        <w:rPr>
          <w:rStyle w:val="IntroCopy"/>
          <w:iCs/>
          <w:color w:val="FF0000"/>
          <w:sz w:val="18"/>
          <w:szCs w:val="18"/>
        </w:rPr>
      </w:pPr>
    </w:p>
    <w:p w14:paraId="6686852C" w14:textId="77777777" w:rsidR="00CF1DE4" w:rsidRDefault="00CF1DE4" w:rsidP="0062457A">
      <w:pPr>
        <w:pStyle w:val="BasicParagraph"/>
        <w:ind w:left="90" w:right="5220"/>
        <w:jc w:val="both"/>
        <w:rPr>
          <w:rStyle w:val="IntroCopy"/>
          <w:iCs/>
          <w:color w:val="FF0000"/>
          <w:sz w:val="18"/>
          <w:szCs w:val="18"/>
        </w:rPr>
      </w:pPr>
    </w:p>
    <w:p w14:paraId="6407AE51" w14:textId="77777777" w:rsidR="00CF1DE4" w:rsidRDefault="00CF1DE4" w:rsidP="0062457A">
      <w:pPr>
        <w:pStyle w:val="BasicParagraph"/>
        <w:ind w:left="90" w:right="5220"/>
        <w:jc w:val="both"/>
        <w:rPr>
          <w:rStyle w:val="IntroCopy"/>
          <w:iCs/>
          <w:color w:val="FF0000"/>
          <w:sz w:val="18"/>
          <w:szCs w:val="18"/>
        </w:rPr>
      </w:pPr>
    </w:p>
    <w:p w14:paraId="310B3FCE" w14:textId="77777777" w:rsidR="00CF1DE4" w:rsidRDefault="00CF1DE4" w:rsidP="0062457A">
      <w:pPr>
        <w:pStyle w:val="BasicParagraph"/>
        <w:ind w:left="90" w:right="5220"/>
        <w:jc w:val="both"/>
        <w:rPr>
          <w:rStyle w:val="IntroCopy"/>
          <w:iCs/>
          <w:color w:val="FF0000"/>
          <w:sz w:val="18"/>
          <w:szCs w:val="18"/>
        </w:rPr>
      </w:pPr>
    </w:p>
    <w:p w14:paraId="47E98AEF" w14:textId="77777777" w:rsidR="00CF1DE4" w:rsidRDefault="00CF1DE4" w:rsidP="0062457A">
      <w:pPr>
        <w:pStyle w:val="BasicParagraph"/>
        <w:ind w:left="90" w:right="5220"/>
        <w:jc w:val="both"/>
        <w:rPr>
          <w:rStyle w:val="IntroCopy"/>
          <w:iCs/>
          <w:color w:val="FF0000"/>
          <w:sz w:val="18"/>
          <w:szCs w:val="18"/>
        </w:rPr>
      </w:pPr>
    </w:p>
    <w:p w14:paraId="0B63B20A" w14:textId="77777777" w:rsidR="00CF1DE4" w:rsidRDefault="00CF1DE4" w:rsidP="0062457A">
      <w:pPr>
        <w:pStyle w:val="BasicParagraph"/>
        <w:ind w:left="90" w:right="5220"/>
        <w:jc w:val="both"/>
        <w:rPr>
          <w:rStyle w:val="IntroCopy"/>
          <w:iCs/>
          <w:color w:val="FF0000"/>
          <w:sz w:val="18"/>
          <w:szCs w:val="18"/>
        </w:rPr>
      </w:pPr>
    </w:p>
    <w:p w14:paraId="63515A4B" w14:textId="77777777" w:rsidR="00CF1DE4" w:rsidRDefault="00CF1DE4" w:rsidP="0062457A">
      <w:pPr>
        <w:pStyle w:val="BasicParagraph"/>
        <w:ind w:left="90" w:right="5220"/>
        <w:jc w:val="both"/>
        <w:rPr>
          <w:rStyle w:val="IntroCopy"/>
          <w:iCs/>
          <w:color w:val="FF0000"/>
          <w:sz w:val="18"/>
          <w:szCs w:val="18"/>
        </w:rPr>
      </w:pPr>
    </w:p>
    <w:p w14:paraId="3777D80F" w14:textId="77777777" w:rsidR="00CF1DE4" w:rsidRDefault="00CF1DE4" w:rsidP="0062457A">
      <w:pPr>
        <w:pStyle w:val="BasicParagraph"/>
        <w:ind w:left="90" w:right="5220"/>
        <w:jc w:val="both"/>
        <w:rPr>
          <w:rStyle w:val="IntroCopy"/>
          <w:iCs/>
          <w:color w:val="FF0000"/>
          <w:sz w:val="18"/>
          <w:szCs w:val="18"/>
        </w:rPr>
      </w:pPr>
    </w:p>
    <w:p w14:paraId="5DE309A8" w14:textId="77777777" w:rsidR="00CF1DE4" w:rsidRDefault="00CF1DE4" w:rsidP="0062457A">
      <w:pPr>
        <w:pStyle w:val="BasicParagraph"/>
        <w:ind w:left="90" w:right="5220"/>
        <w:jc w:val="both"/>
        <w:rPr>
          <w:rStyle w:val="IntroCopy"/>
          <w:iCs/>
          <w:color w:val="FF0000"/>
          <w:sz w:val="18"/>
          <w:szCs w:val="18"/>
        </w:rPr>
      </w:pPr>
    </w:p>
    <w:p w14:paraId="0DDDF93D" w14:textId="77777777" w:rsidR="00CF1DE4" w:rsidRDefault="00CF1DE4" w:rsidP="00CF1DE4">
      <w:pPr>
        <w:pStyle w:val="BasicParagraph"/>
        <w:ind w:right="5220"/>
        <w:jc w:val="both"/>
        <w:rPr>
          <w:rStyle w:val="IntroCopy"/>
          <w:iCs/>
          <w:color w:val="FF0000"/>
          <w:sz w:val="18"/>
          <w:szCs w:val="18"/>
        </w:rPr>
      </w:pPr>
    </w:p>
    <w:p w14:paraId="596FE077" w14:textId="7D7ECFB9" w:rsidR="00CF1DE4" w:rsidRPr="00020054" w:rsidRDefault="00CF1DE4" w:rsidP="00CF1DE4">
      <w:pPr>
        <w:pStyle w:val="BasicParagraph"/>
        <w:tabs>
          <w:tab w:val="left" w:pos="10710"/>
        </w:tabs>
        <w:spacing w:line="276" w:lineRule="auto"/>
        <w:ind w:right="3240"/>
        <w:rPr>
          <w:rFonts w:ascii="Arial" w:hAnsi="Arial" w:cs="Arial"/>
          <w:b/>
          <w:bCs/>
          <w:color w:val="00B050"/>
        </w:rPr>
      </w:pPr>
      <w:r w:rsidRPr="00020054">
        <w:rPr>
          <w:rFonts w:ascii="Arial" w:hAnsi="Arial" w:cs="Arial"/>
          <w:noProof/>
        </w:rPr>
        <mc:AlternateContent>
          <mc:Choice Requires="wps">
            <w:drawing>
              <wp:anchor distT="0" distB="0" distL="114300" distR="114300" simplePos="0" relativeHeight="251761664" behindDoc="1" locked="0" layoutInCell="1" allowOverlap="1" wp14:anchorId="3EA907EC" wp14:editId="46078D46">
                <wp:simplePos x="0" y="0"/>
                <wp:positionH relativeFrom="margin">
                  <wp:posOffset>-344601</wp:posOffset>
                </wp:positionH>
                <wp:positionV relativeFrom="paragraph">
                  <wp:posOffset>218021</wp:posOffset>
                </wp:positionV>
                <wp:extent cx="4286250" cy="2087593"/>
                <wp:effectExtent l="0" t="0" r="0" b="8255"/>
                <wp:wrapNone/>
                <wp:docPr id="2011878980" name="Text Box 12"/>
                <wp:cNvGraphicFramePr/>
                <a:graphic xmlns:a="http://schemas.openxmlformats.org/drawingml/2006/main">
                  <a:graphicData uri="http://schemas.microsoft.com/office/word/2010/wordprocessingShape">
                    <wps:wsp>
                      <wps:cNvSpPr txBox="1"/>
                      <wps:spPr>
                        <a:xfrm>
                          <a:off x="0" y="0"/>
                          <a:ext cx="4286250" cy="208759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A07F3D7" w14:textId="77777777" w:rsidR="00CF1DE4" w:rsidRPr="002B443C"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Authentic replica of the RC10 Buggy Kit originally released in 1989</w:t>
                            </w:r>
                          </w:p>
                          <w:p w14:paraId="7E227809" w14:textId="535C721D" w:rsidR="00CF1DE4" w:rsidRPr="002B443C" w:rsidRDefault="00CF1DE4" w:rsidP="00CF1DE4">
                            <w:pPr>
                              <w:pStyle w:val="ListParagraph"/>
                              <w:numPr>
                                <w:ilvl w:val="0"/>
                                <w:numId w:val="31"/>
                              </w:numPr>
                              <w:rPr>
                                <w:rFonts w:ascii="Arial" w:hAnsi="Arial" w:cs="Arial"/>
                                <w:sz w:val="18"/>
                                <w:szCs w:val="18"/>
                                <w:lang w:val="fr-FR"/>
                              </w:rPr>
                            </w:pPr>
                            <w:r>
                              <w:rPr>
                                <w:rFonts w:ascii="Arial" w:hAnsi="Arial" w:cs="Arial"/>
                                <w:sz w:val="18"/>
                                <w:szCs w:val="18"/>
                                <w:lang w:val="fr-FR"/>
                              </w:rPr>
                              <w:t>3.4</w:t>
                            </w:r>
                            <w:r w:rsidRPr="002B443C">
                              <w:rPr>
                                <w:rFonts w:ascii="Arial" w:hAnsi="Arial" w:cs="Arial"/>
                                <w:sz w:val="18"/>
                                <w:szCs w:val="18"/>
                                <w:lang w:val="fr-FR"/>
                              </w:rPr>
                              <w:t xml:space="preserve">mm </w:t>
                            </w:r>
                            <w:r w:rsidR="007657F6" w:rsidRPr="002B443C">
                              <w:rPr>
                                <w:rFonts w:ascii="Arial" w:hAnsi="Arial" w:cs="Arial"/>
                                <w:sz w:val="18"/>
                                <w:szCs w:val="18"/>
                                <w:lang w:val="fr-FR"/>
                              </w:rPr>
                              <w:t>Carbon</w:t>
                            </w:r>
                            <w:r w:rsidRPr="002B443C">
                              <w:rPr>
                                <w:rFonts w:ascii="Arial" w:hAnsi="Arial" w:cs="Arial"/>
                                <w:sz w:val="18"/>
                                <w:szCs w:val="18"/>
                                <w:lang w:val="fr-FR"/>
                              </w:rPr>
                              <w:t xml:space="preserve"> </w:t>
                            </w:r>
                            <w:r w:rsidR="007657F6">
                              <w:rPr>
                                <w:rFonts w:ascii="Arial" w:hAnsi="Arial" w:cs="Arial"/>
                                <w:sz w:val="18"/>
                                <w:szCs w:val="18"/>
                                <w:lang w:val="fr-FR"/>
                              </w:rPr>
                              <w:t>f</w:t>
                            </w:r>
                            <w:r w:rsidRPr="002B443C">
                              <w:rPr>
                                <w:rFonts w:ascii="Arial" w:hAnsi="Arial" w:cs="Arial"/>
                                <w:sz w:val="18"/>
                                <w:szCs w:val="18"/>
                                <w:lang w:val="fr-FR"/>
                              </w:rPr>
                              <w:t>iber graphite chassis</w:t>
                            </w:r>
                          </w:p>
                          <w:p w14:paraId="0B63F7EB" w14:textId="77777777" w:rsidR="00CF1DE4" w:rsidRPr="002B443C"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Fully adjustable four-wheel independent suspension</w:t>
                            </w:r>
                          </w:p>
                          <w:p w14:paraId="152AB596" w14:textId="77777777" w:rsidR="00CF1DE4" w:rsidRPr="002B443C"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Long travel, fluid-filled silver anodized aluminum coil-over shocks</w:t>
                            </w:r>
                          </w:p>
                          <w:p w14:paraId="2284EC59" w14:textId="77777777" w:rsidR="00CF1DE4" w:rsidRPr="002B443C"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Low profile sealed six-gear transmission</w:t>
                            </w:r>
                          </w:p>
                          <w:p w14:paraId="606BD64A" w14:textId="77777777" w:rsidR="00CF1DE4" w:rsidRPr="002B443C"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VariLok adjustable ball differential</w:t>
                            </w:r>
                          </w:p>
                          <w:p w14:paraId="2408CB6C" w14:textId="77777777" w:rsidR="00CF1DE4" w:rsidRPr="002B443C"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Exceptional ground clearance with low center of gravity</w:t>
                            </w:r>
                          </w:p>
                          <w:p w14:paraId="0070AF5A" w14:textId="77777777" w:rsidR="00CF1DE4" w:rsidRPr="002B443C"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Front and rear tires with modular racing wheels</w:t>
                            </w:r>
                          </w:p>
                          <w:p w14:paraId="7E03BD40" w14:textId="77777777" w:rsidR="00CF1DE4" w:rsidRPr="002B443C"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Clear ProTech II body and wing</w:t>
                            </w:r>
                          </w:p>
                          <w:p w14:paraId="70802ADF" w14:textId="77777777" w:rsidR="00CF1DE4" w:rsidRPr="002B443C"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Fiberglass shock towers</w:t>
                            </w:r>
                          </w:p>
                          <w:p w14:paraId="7FF9A4AB" w14:textId="77777777" w:rsidR="00CF1DE4" w:rsidRPr="002B443C"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Full metal ball bearings</w:t>
                            </w:r>
                          </w:p>
                          <w:p w14:paraId="272F3779" w14:textId="77777777" w:rsidR="00CF1DE4"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Fits 6-cell NiMH and 2S LiPo battery packs</w:t>
                            </w:r>
                          </w:p>
                          <w:p w14:paraId="3570D8EB" w14:textId="77777777" w:rsidR="00CF1DE4" w:rsidRPr="00CF1DE4" w:rsidRDefault="00CF1DE4" w:rsidP="00CF1DE4">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907EC" id="Text Box 12" o:spid="_x0000_s1034" type="#_x0000_t202" style="position:absolute;margin-left:-27.15pt;margin-top:17.15pt;width:337.5pt;height:164.4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" filled="f" stroked="f">
                <v:textbox>
                  <w:txbxContent>
                    <w:p w14:paraId="5A07F3D7" w14:textId="77777777" w:rsidR="00CF1DE4" w:rsidRPr="002B443C"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Authentic replica of the RC10 Buggy Kit originally released in 1989</w:t>
                      </w:r>
                    </w:p>
                    <w:p w14:paraId="7E227809" w14:textId="535C721D" w:rsidR="00CF1DE4" w:rsidRPr="002B443C" w:rsidRDefault="00CF1DE4" w:rsidP="00CF1DE4">
                      <w:pPr>
                        <w:pStyle w:val="ListParagraph"/>
                        <w:numPr>
                          <w:ilvl w:val="0"/>
                          <w:numId w:val="31"/>
                        </w:numPr>
                        <w:rPr>
                          <w:rFonts w:ascii="Arial" w:hAnsi="Arial" w:cs="Arial"/>
                          <w:sz w:val="18"/>
                          <w:szCs w:val="18"/>
                          <w:lang w:val="fr-FR"/>
                        </w:rPr>
                      </w:pPr>
                      <w:r>
                        <w:rPr>
                          <w:rFonts w:ascii="Arial" w:hAnsi="Arial" w:cs="Arial"/>
                          <w:sz w:val="18"/>
                          <w:szCs w:val="18"/>
                          <w:lang w:val="fr-FR"/>
                        </w:rPr>
                        <w:t>3.4</w:t>
                      </w:r>
                      <w:r w:rsidRPr="002B443C">
                        <w:rPr>
                          <w:rFonts w:ascii="Arial" w:hAnsi="Arial" w:cs="Arial"/>
                          <w:sz w:val="18"/>
                          <w:szCs w:val="18"/>
                          <w:lang w:val="fr-FR"/>
                        </w:rPr>
                        <w:t xml:space="preserve">mm </w:t>
                      </w:r>
                      <w:r w:rsidR="007657F6" w:rsidRPr="002B443C">
                        <w:rPr>
                          <w:rFonts w:ascii="Arial" w:hAnsi="Arial" w:cs="Arial"/>
                          <w:sz w:val="18"/>
                          <w:szCs w:val="18"/>
                          <w:lang w:val="fr-FR"/>
                        </w:rPr>
                        <w:t>Carbon</w:t>
                      </w:r>
                      <w:r w:rsidRPr="002B443C">
                        <w:rPr>
                          <w:rFonts w:ascii="Arial" w:hAnsi="Arial" w:cs="Arial"/>
                          <w:sz w:val="18"/>
                          <w:szCs w:val="18"/>
                          <w:lang w:val="fr-FR"/>
                        </w:rPr>
                        <w:t xml:space="preserve"> </w:t>
                      </w:r>
                      <w:r w:rsidR="007657F6">
                        <w:rPr>
                          <w:rFonts w:ascii="Arial" w:hAnsi="Arial" w:cs="Arial"/>
                          <w:sz w:val="18"/>
                          <w:szCs w:val="18"/>
                          <w:lang w:val="fr-FR"/>
                        </w:rPr>
                        <w:t>f</w:t>
                      </w:r>
                      <w:r w:rsidRPr="002B443C">
                        <w:rPr>
                          <w:rFonts w:ascii="Arial" w:hAnsi="Arial" w:cs="Arial"/>
                          <w:sz w:val="18"/>
                          <w:szCs w:val="18"/>
                          <w:lang w:val="fr-FR"/>
                        </w:rPr>
                        <w:t>iber graphite chassis</w:t>
                      </w:r>
                    </w:p>
                    <w:p w14:paraId="0B63F7EB" w14:textId="77777777" w:rsidR="00CF1DE4" w:rsidRPr="002B443C"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Fully adjustable four-wheel independent suspension</w:t>
                      </w:r>
                    </w:p>
                    <w:p w14:paraId="152AB596" w14:textId="77777777" w:rsidR="00CF1DE4" w:rsidRPr="002B443C"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Long travel, fluid-filled silver anodized aluminum coil-over shocks</w:t>
                      </w:r>
                    </w:p>
                    <w:p w14:paraId="2284EC59" w14:textId="77777777" w:rsidR="00CF1DE4" w:rsidRPr="002B443C"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Low profile sealed six-gear transmission</w:t>
                      </w:r>
                    </w:p>
                    <w:p w14:paraId="606BD64A" w14:textId="77777777" w:rsidR="00CF1DE4" w:rsidRPr="002B443C"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VariLok adjustable ball differential</w:t>
                      </w:r>
                    </w:p>
                    <w:p w14:paraId="2408CB6C" w14:textId="77777777" w:rsidR="00CF1DE4" w:rsidRPr="002B443C"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Exceptional ground clearance with low center of gravity</w:t>
                      </w:r>
                    </w:p>
                    <w:p w14:paraId="0070AF5A" w14:textId="77777777" w:rsidR="00CF1DE4" w:rsidRPr="002B443C"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Front and rear tires with modular racing wheels</w:t>
                      </w:r>
                    </w:p>
                    <w:p w14:paraId="7E03BD40" w14:textId="77777777" w:rsidR="00CF1DE4" w:rsidRPr="002B443C"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Clear ProTech II body and wing</w:t>
                      </w:r>
                    </w:p>
                    <w:p w14:paraId="70802ADF" w14:textId="77777777" w:rsidR="00CF1DE4" w:rsidRPr="002B443C"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Fiberglass shock towers</w:t>
                      </w:r>
                    </w:p>
                    <w:p w14:paraId="7FF9A4AB" w14:textId="77777777" w:rsidR="00CF1DE4" w:rsidRPr="002B443C"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Full metal ball bearings</w:t>
                      </w:r>
                    </w:p>
                    <w:p w14:paraId="272F3779" w14:textId="77777777" w:rsidR="00CF1DE4" w:rsidRDefault="00CF1DE4" w:rsidP="00CF1DE4">
                      <w:pPr>
                        <w:pStyle w:val="ListParagraph"/>
                        <w:numPr>
                          <w:ilvl w:val="0"/>
                          <w:numId w:val="31"/>
                        </w:numPr>
                        <w:rPr>
                          <w:rFonts w:ascii="Arial" w:hAnsi="Arial" w:cs="Arial"/>
                          <w:sz w:val="18"/>
                          <w:szCs w:val="18"/>
                        </w:rPr>
                      </w:pPr>
                      <w:r w:rsidRPr="002B443C">
                        <w:rPr>
                          <w:rFonts w:ascii="Arial" w:hAnsi="Arial" w:cs="Arial"/>
                          <w:sz w:val="18"/>
                          <w:szCs w:val="18"/>
                        </w:rPr>
                        <w:t>Fits 6-cell NiMH and 2S LiPo battery packs</w:t>
                      </w:r>
                    </w:p>
                    <w:p w14:paraId="3570D8EB" w14:textId="77777777" w:rsidR="00CF1DE4" w:rsidRPr="00CF1DE4" w:rsidRDefault="00CF1DE4" w:rsidP="00CF1DE4">
                      <w:pPr>
                        <w:rPr>
                          <w:rFonts w:ascii="Arial" w:hAnsi="Arial" w:cs="Arial"/>
                          <w:sz w:val="18"/>
                          <w:szCs w:val="18"/>
                        </w:rPr>
                      </w:pPr>
                    </w:p>
                  </w:txbxContent>
                </v:textbox>
                <w10:wrap anchorx="margin"/>
              </v:shape>
            </w:pict>
          </mc:Fallback>
        </mc:AlternateContent>
      </w:r>
      <w:r w:rsidRPr="00020054">
        <w:rPr>
          <w:rFonts w:ascii="Arial" w:hAnsi="Arial" w:cs="Arial"/>
          <w:b/>
          <w:bCs/>
          <w:color w:val="auto"/>
        </w:rPr>
        <w:t>Features:</w:t>
      </w:r>
      <w:r w:rsidRPr="00020054">
        <w:rPr>
          <w:rFonts w:ascii="Arial" w:hAnsi="Arial" w:cs="Arial"/>
          <w:b/>
          <w:bCs/>
          <w:color w:val="00B050"/>
        </w:rPr>
        <w:t xml:space="preserve"> </w:t>
      </w:r>
    </w:p>
    <w:p w14:paraId="34032852" w14:textId="04F3F0C2" w:rsidR="00CF1DE4" w:rsidRDefault="00CB06AB" w:rsidP="00CF1DE4">
      <w:pPr>
        <w:pStyle w:val="BasicParagraph"/>
        <w:tabs>
          <w:tab w:val="left" w:pos="10710"/>
        </w:tabs>
        <w:spacing w:line="276" w:lineRule="auto"/>
        <w:ind w:right="3240"/>
        <w:rPr>
          <w:rFonts w:ascii="Arial" w:hAnsi="Arial" w:cs="Arial"/>
          <w:sz w:val="20"/>
          <w:szCs w:val="20"/>
        </w:rPr>
      </w:pPr>
      <w:r>
        <w:rPr>
          <w:rFonts w:ascii="Arial" w:hAnsi="Arial" w:cs="Arial"/>
          <w:i/>
          <w:iCs/>
          <w:noProof/>
          <w:color w:val="FF0000"/>
          <w:sz w:val="18"/>
          <w:szCs w:val="18"/>
        </w:rPr>
        <w:drawing>
          <wp:anchor distT="0" distB="0" distL="114300" distR="114300" simplePos="0" relativeHeight="251762688" behindDoc="1" locked="0" layoutInCell="1" allowOverlap="1" wp14:anchorId="57BB49B5" wp14:editId="2FC0AAA4">
            <wp:simplePos x="0" y="0"/>
            <wp:positionH relativeFrom="margin">
              <wp:posOffset>3924408</wp:posOffset>
            </wp:positionH>
            <wp:positionV relativeFrom="paragraph">
              <wp:posOffset>8171</wp:posOffset>
            </wp:positionV>
            <wp:extent cx="2769716" cy="1812828"/>
            <wp:effectExtent l="0" t="0" r="0" b="0"/>
            <wp:wrapNone/>
            <wp:docPr id="1761132520" name="Picture 3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132520" name="Picture 32" descr="A white text on a black background&#10;&#10;Description automatically generated"/>
                    <pic:cNvPicPr/>
                  </pic:nvPicPr>
                  <pic:blipFill>
                    <a:blip r:embed="rId25" cstate="print">
                      <a:extLst>
                        <a:ext uri="{28A0092B-C50C-407E-A947-70E740481C1C}">
                          <a14:useLocalDpi xmlns:a14="http://schemas.microsoft.com/office/drawing/2010/main"/>
                        </a:ext>
                      </a:extLst>
                    </a:blip>
                    <a:stretch>
                      <a:fillRect/>
                    </a:stretch>
                  </pic:blipFill>
                  <pic:spPr>
                    <a:xfrm>
                      <a:off x="0" y="0"/>
                      <a:ext cx="2769716" cy="1812828"/>
                    </a:xfrm>
                    <a:prstGeom prst="rect">
                      <a:avLst/>
                    </a:prstGeom>
                  </pic:spPr>
                </pic:pic>
              </a:graphicData>
            </a:graphic>
            <wp14:sizeRelH relativeFrom="margin">
              <wp14:pctWidth>0</wp14:pctWidth>
            </wp14:sizeRelH>
            <wp14:sizeRelV relativeFrom="margin">
              <wp14:pctHeight>0</wp14:pctHeight>
            </wp14:sizeRelV>
          </wp:anchor>
        </w:drawing>
      </w:r>
    </w:p>
    <w:p w14:paraId="782EABA0" w14:textId="77777777" w:rsidR="00CF1DE4" w:rsidRDefault="00CF1DE4" w:rsidP="00CF1DE4">
      <w:pPr>
        <w:pStyle w:val="BasicParagraph"/>
        <w:tabs>
          <w:tab w:val="left" w:pos="10710"/>
        </w:tabs>
        <w:spacing w:line="276" w:lineRule="auto"/>
        <w:ind w:right="3240"/>
        <w:rPr>
          <w:rFonts w:ascii="Arial" w:hAnsi="Arial" w:cs="Arial"/>
          <w:sz w:val="22"/>
          <w:szCs w:val="22"/>
        </w:rPr>
      </w:pPr>
    </w:p>
    <w:p w14:paraId="2983AFCF" w14:textId="77777777" w:rsidR="00CF1DE4" w:rsidRDefault="00CF1DE4" w:rsidP="0062457A">
      <w:pPr>
        <w:pStyle w:val="BasicParagraph"/>
        <w:ind w:left="90" w:right="5220"/>
        <w:jc w:val="both"/>
        <w:rPr>
          <w:rStyle w:val="IntroCopy"/>
          <w:iCs/>
          <w:color w:val="FF0000"/>
          <w:sz w:val="18"/>
          <w:szCs w:val="18"/>
        </w:rPr>
      </w:pPr>
    </w:p>
    <w:p w14:paraId="5C73B50A" w14:textId="77777777" w:rsidR="00CF1DE4" w:rsidRDefault="00CF1DE4" w:rsidP="0062457A">
      <w:pPr>
        <w:pStyle w:val="BasicParagraph"/>
        <w:ind w:left="90" w:right="5220"/>
        <w:jc w:val="both"/>
        <w:rPr>
          <w:rStyle w:val="IntroCopy"/>
          <w:iCs/>
          <w:color w:val="FF0000"/>
          <w:sz w:val="18"/>
          <w:szCs w:val="18"/>
        </w:rPr>
      </w:pPr>
    </w:p>
    <w:p w14:paraId="211EED72" w14:textId="77777777" w:rsidR="00CF1DE4" w:rsidRDefault="00CF1DE4" w:rsidP="0062457A">
      <w:pPr>
        <w:pStyle w:val="BasicParagraph"/>
        <w:ind w:left="90" w:right="5220"/>
        <w:jc w:val="both"/>
        <w:rPr>
          <w:rStyle w:val="IntroCopy"/>
          <w:iCs/>
          <w:color w:val="FF0000"/>
          <w:sz w:val="18"/>
          <w:szCs w:val="18"/>
        </w:rPr>
      </w:pPr>
    </w:p>
    <w:p w14:paraId="0F1EDDE2" w14:textId="77777777" w:rsidR="00CF1DE4" w:rsidRDefault="00CF1DE4" w:rsidP="0062457A">
      <w:pPr>
        <w:pStyle w:val="BasicParagraph"/>
        <w:ind w:left="90" w:right="5220"/>
        <w:jc w:val="both"/>
        <w:rPr>
          <w:rStyle w:val="IntroCopy"/>
          <w:iCs/>
          <w:color w:val="FF0000"/>
          <w:sz w:val="18"/>
          <w:szCs w:val="18"/>
        </w:rPr>
      </w:pPr>
    </w:p>
    <w:p w14:paraId="72A73287" w14:textId="77777777" w:rsidR="00CF1DE4" w:rsidRDefault="00CF1DE4" w:rsidP="0062457A">
      <w:pPr>
        <w:pStyle w:val="BasicParagraph"/>
        <w:ind w:left="90" w:right="5220"/>
        <w:jc w:val="both"/>
        <w:rPr>
          <w:rStyle w:val="IntroCopy"/>
          <w:iCs/>
          <w:color w:val="FF0000"/>
          <w:sz w:val="18"/>
          <w:szCs w:val="18"/>
        </w:rPr>
      </w:pPr>
    </w:p>
    <w:p w14:paraId="242A00F4" w14:textId="77777777" w:rsidR="00CF1DE4" w:rsidRDefault="00CF1DE4" w:rsidP="0062457A">
      <w:pPr>
        <w:pStyle w:val="BasicParagraph"/>
        <w:ind w:left="90" w:right="5220"/>
        <w:jc w:val="both"/>
        <w:rPr>
          <w:rStyle w:val="IntroCopy"/>
          <w:iCs/>
          <w:color w:val="FF0000"/>
          <w:sz w:val="18"/>
          <w:szCs w:val="18"/>
        </w:rPr>
      </w:pPr>
    </w:p>
    <w:p w14:paraId="370576A9" w14:textId="77777777" w:rsidR="00CF1DE4" w:rsidRDefault="00CF1DE4" w:rsidP="0062457A">
      <w:pPr>
        <w:pStyle w:val="BasicParagraph"/>
        <w:ind w:left="90" w:right="5220"/>
        <w:jc w:val="both"/>
        <w:rPr>
          <w:rStyle w:val="IntroCopy"/>
          <w:iCs/>
          <w:color w:val="FF0000"/>
          <w:sz w:val="18"/>
          <w:szCs w:val="18"/>
        </w:rPr>
      </w:pPr>
    </w:p>
    <w:p w14:paraId="67351809" w14:textId="77777777" w:rsidR="00CF1DE4" w:rsidRDefault="00CF1DE4" w:rsidP="0062457A">
      <w:pPr>
        <w:pStyle w:val="BasicParagraph"/>
        <w:ind w:left="90" w:right="5220"/>
        <w:jc w:val="both"/>
        <w:rPr>
          <w:rStyle w:val="IntroCopy"/>
          <w:iCs/>
          <w:color w:val="FF0000"/>
          <w:sz w:val="18"/>
          <w:szCs w:val="18"/>
        </w:rPr>
      </w:pPr>
    </w:p>
    <w:p w14:paraId="339724C5" w14:textId="77777777" w:rsidR="00CF1DE4" w:rsidRDefault="00CF1DE4" w:rsidP="0062457A">
      <w:pPr>
        <w:pStyle w:val="BasicParagraph"/>
        <w:ind w:left="90" w:right="5220"/>
        <w:jc w:val="both"/>
        <w:rPr>
          <w:rStyle w:val="IntroCopy"/>
          <w:iCs/>
          <w:color w:val="FF0000"/>
          <w:sz w:val="18"/>
          <w:szCs w:val="18"/>
        </w:rPr>
      </w:pPr>
    </w:p>
    <w:p w14:paraId="58B4DB9B" w14:textId="77777777" w:rsidR="00CF1DE4" w:rsidRDefault="00CF1DE4" w:rsidP="00CF1DE4">
      <w:pPr>
        <w:pStyle w:val="BasicParagraph"/>
        <w:ind w:right="5220"/>
        <w:jc w:val="both"/>
        <w:rPr>
          <w:rStyle w:val="IntroCopy"/>
          <w:iCs/>
          <w:color w:val="FF0000"/>
          <w:sz w:val="18"/>
          <w:szCs w:val="18"/>
        </w:rPr>
      </w:pPr>
    </w:p>
    <w:p w14:paraId="55E8FBDC" w14:textId="77777777" w:rsidR="00CB06AB" w:rsidRDefault="00CB06AB" w:rsidP="00CF1DE4">
      <w:pPr>
        <w:pStyle w:val="BasicParagraph"/>
        <w:ind w:right="5220"/>
        <w:jc w:val="both"/>
        <w:rPr>
          <w:rStyle w:val="IntroCopy"/>
          <w:iCs/>
          <w:color w:val="FF0000"/>
          <w:sz w:val="18"/>
          <w:szCs w:val="18"/>
        </w:rPr>
      </w:pPr>
    </w:p>
    <w:p w14:paraId="149F3494" w14:textId="77777777" w:rsidR="00CF1DE4" w:rsidRDefault="00CF1DE4" w:rsidP="0062457A">
      <w:pPr>
        <w:pStyle w:val="BasicParagraph"/>
        <w:ind w:left="90" w:right="5220"/>
        <w:jc w:val="both"/>
        <w:rPr>
          <w:rStyle w:val="IntroCopy"/>
          <w:iCs/>
          <w:color w:val="FF0000"/>
          <w:sz w:val="18"/>
          <w:szCs w:val="18"/>
        </w:rPr>
      </w:pPr>
    </w:p>
    <w:tbl>
      <w:tblPr>
        <w:tblpPr w:leftFromText="180" w:rightFromText="180" w:vertAnchor="text" w:horzAnchor="margin" w:tblpY="-36"/>
        <w:tblW w:w="10804" w:type="dxa"/>
        <w:shd w:val="clear" w:color="auto" w:fill="0065B3"/>
        <w:tblLook w:val="04A0" w:firstRow="1" w:lastRow="0" w:firstColumn="1" w:lastColumn="0" w:noHBand="0" w:noVBand="1"/>
      </w:tblPr>
      <w:tblGrid>
        <w:gridCol w:w="5580"/>
        <w:gridCol w:w="360"/>
        <w:gridCol w:w="4864"/>
      </w:tblGrid>
      <w:tr w:rsidR="00CF1DE4" w:rsidRPr="005735AE" w14:paraId="666881DE" w14:textId="77777777" w:rsidTr="00CF1DE4">
        <w:trPr>
          <w:trHeight w:val="432"/>
        </w:trPr>
        <w:tc>
          <w:tcPr>
            <w:tcW w:w="5580" w:type="dxa"/>
            <w:shd w:val="clear" w:color="auto" w:fill="404040" w:themeFill="text1" w:themeFillTint="BF"/>
            <w:vAlign w:val="center"/>
          </w:tcPr>
          <w:p w14:paraId="6EB27559" w14:textId="5D14D8EF" w:rsidR="00CF1DE4" w:rsidRPr="005735AE" w:rsidRDefault="00CF1DE4" w:rsidP="00CF1DE4">
            <w:pPr>
              <w:pStyle w:val="BasicParagraph"/>
              <w:spacing w:line="240" w:lineRule="auto"/>
              <w:rPr>
                <w:rStyle w:val="IntroCopy"/>
                <w:rFonts w:eastAsia="Times New Roman"/>
                <w:b/>
                <w:color w:val="FFFFFF"/>
              </w:rPr>
            </w:pPr>
            <w:r w:rsidRPr="008C0CDA">
              <w:rPr>
                <w:rFonts w:ascii="Arial" w:hAnsi="Arial" w:cs="Arial"/>
                <w:b/>
                <w:color w:val="D0CECE" w:themeColor="background2" w:themeShade="E6"/>
              </w:rPr>
              <w:t>ITEMS NEEDED TO COMPLETE</w:t>
            </w:r>
          </w:p>
        </w:tc>
        <w:tc>
          <w:tcPr>
            <w:tcW w:w="360" w:type="dxa"/>
            <w:shd w:val="clear" w:color="auto" w:fill="FFFFFF"/>
            <w:vAlign w:val="center"/>
          </w:tcPr>
          <w:p w14:paraId="4F4CCE3E" w14:textId="77777777" w:rsidR="00CF1DE4" w:rsidRPr="005735AE" w:rsidRDefault="00CF1DE4" w:rsidP="00CF1DE4">
            <w:pPr>
              <w:pStyle w:val="BasicParagraph"/>
              <w:rPr>
                <w:rStyle w:val="IntroCopy"/>
                <w:rFonts w:eastAsia="Times New Roman"/>
                <w:b/>
                <w:color w:val="FFFFFF"/>
                <w:sz w:val="22"/>
                <w:szCs w:val="22"/>
              </w:rPr>
            </w:pPr>
          </w:p>
        </w:tc>
        <w:tc>
          <w:tcPr>
            <w:tcW w:w="4864" w:type="dxa"/>
            <w:shd w:val="clear" w:color="auto" w:fill="404040" w:themeFill="text1" w:themeFillTint="BF"/>
            <w:vAlign w:val="center"/>
          </w:tcPr>
          <w:p w14:paraId="5091048D" w14:textId="77777777" w:rsidR="00CF1DE4" w:rsidRPr="005735AE" w:rsidRDefault="00CF1DE4" w:rsidP="00CF1DE4">
            <w:pPr>
              <w:pStyle w:val="BasicParagraph"/>
              <w:spacing w:line="240" w:lineRule="auto"/>
              <w:rPr>
                <w:rStyle w:val="IntroCopy"/>
                <w:rFonts w:eastAsia="Times New Roman"/>
                <w:b/>
                <w:color w:val="FFFFFF"/>
              </w:rPr>
            </w:pPr>
            <w:r w:rsidRPr="008C0CDA">
              <w:rPr>
                <w:rStyle w:val="IntroCopy"/>
                <w:rFonts w:eastAsia="Times New Roman"/>
                <w:b/>
                <w:color w:val="D0CECE" w:themeColor="background2" w:themeShade="E6"/>
              </w:rPr>
              <w:t>SPECIFICATIONS</w:t>
            </w:r>
          </w:p>
        </w:tc>
      </w:tr>
    </w:tbl>
    <w:tbl>
      <w:tblPr>
        <w:tblpPr w:leftFromText="180" w:rightFromText="180" w:vertAnchor="page" w:horzAnchor="margin" w:tblpXSpec="right" w:tblpY="7255"/>
        <w:tblOverlap w:val="never"/>
        <w:tblW w:w="4828" w:type="dxa"/>
        <w:tblBorders>
          <w:top w:val="single" w:sz="8" w:space="0" w:color="4F81BD"/>
          <w:bottom w:val="single" w:sz="8" w:space="0" w:color="4F81BD"/>
        </w:tblBorders>
        <w:tblLayout w:type="fixed"/>
        <w:tblCellMar>
          <w:top w:w="29" w:type="dxa"/>
          <w:left w:w="115" w:type="dxa"/>
          <w:right w:w="115" w:type="dxa"/>
        </w:tblCellMar>
        <w:tblLook w:val="04A0" w:firstRow="1" w:lastRow="0" w:firstColumn="1" w:lastColumn="0" w:noHBand="0" w:noVBand="1"/>
      </w:tblPr>
      <w:tblGrid>
        <w:gridCol w:w="2372"/>
        <w:gridCol w:w="2456"/>
      </w:tblGrid>
      <w:tr w:rsidR="00CF1DE4" w:rsidRPr="00AE4740" w14:paraId="2AEC5167" w14:textId="77777777" w:rsidTr="00CB06AB">
        <w:trPr>
          <w:trHeight w:val="422"/>
        </w:trPr>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14:paraId="7974D30C" w14:textId="77777777" w:rsidR="00CF1DE4" w:rsidRPr="00012165" w:rsidRDefault="00CF1DE4" w:rsidP="00CB06AB">
            <w:pPr>
              <w:widowControl w:val="0"/>
              <w:tabs>
                <w:tab w:val="left" w:pos="860"/>
                <w:tab w:val="left" w:pos="1700"/>
              </w:tabs>
              <w:autoSpaceDE w:val="0"/>
              <w:autoSpaceDN w:val="0"/>
              <w:adjustRightInd w:val="0"/>
              <w:spacing w:line="240" w:lineRule="auto"/>
              <w:ind w:firstLine="0"/>
              <w:rPr>
                <w:rFonts w:ascii="Arial" w:hAnsi="Arial" w:cs="Arial"/>
                <w:b/>
                <w:bCs/>
                <w:color w:val="000000"/>
                <w:spacing w:val="-4"/>
                <w:kern w:val="1"/>
              </w:rPr>
            </w:pPr>
            <w:r w:rsidRPr="00012165">
              <w:rPr>
                <w:rFonts w:ascii="Arial" w:hAnsi="Arial" w:cs="Arial"/>
                <w:b/>
                <w:bCs/>
                <w:color w:val="000000"/>
                <w:spacing w:val="-4"/>
                <w:kern w:val="1"/>
              </w:rPr>
              <w:t>Scale</w:t>
            </w:r>
          </w:p>
        </w:tc>
        <w:tc>
          <w:tcPr>
            <w:tcW w:w="2456" w:type="dxa"/>
            <w:tcBorders>
              <w:top w:val="single" w:sz="4" w:space="0" w:color="auto"/>
              <w:left w:val="single" w:sz="4" w:space="0" w:color="auto"/>
              <w:bottom w:val="single" w:sz="4" w:space="0" w:color="auto"/>
              <w:right w:val="single" w:sz="4" w:space="0" w:color="auto"/>
            </w:tcBorders>
            <w:shd w:val="clear" w:color="auto" w:fill="FFFFFF"/>
            <w:vAlign w:val="center"/>
          </w:tcPr>
          <w:p w14:paraId="11D17118" w14:textId="77777777" w:rsidR="00CF1DE4" w:rsidRPr="003E44A0" w:rsidRDefault="00CF1DE4" w:rsidP="00CB06AB">
            <w:pPr>
              <w:widowControl w:val="0"/>
              <w:tabs>
                <w:tab w:val="left" w:pos="860"/>
                <w:tab w:val="left" w:pos="1700"/>
              </w:tabs>
              <w:autoSpaceDE w:val="0"/>
              <w:autoSpaceDN w:val="0"/>
              <w:adjustRightInd w:val="0"/>
              <w:spacing w:line="240" w:lineRule="auto"/>
              <w:ind w:firstLine="0"/>
              <w:rPr>
                <w:rFonts w:ascii="Arial" w:hAnsi="Arial" w:cs="Arial"/>
                <w:bCs/>
                <w:spacing w:val="-4"/>
                <w:kern w:val="1"/>
              </w:rPr>
            </w:pPr>
            <w:r w:rsidRPr="003E44A0">
              <w:rPr>
                <w:rFonts w:ascii="Arial" w:hAnsi="Arial" w:cs="Arial"/>
              </w:rPr>
              <w:t>1:10</w:t>
            </w:r>
          </w:p>
        </w:tc>
      </w:tr>
      <w:tr w:rsidR="00CF1DE4" w:rsidRPr="00AE4740" w14:paraId="57AF747D" w14:textId="77777777" w:rsidTr="00CB06AB">
        <w:trPr>
          <w:trHeight w:val="339"/>
        </w:trPr>
        <w:tc>
          <w:tcPr>
            <w:tcW w:w="237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FBB249" w14:textId="77777777" w:rsidR="00CF1DE4" w:rsidRPr="00012165" w:rsidRDefault="00CF1DE4" w:rsidP="00CB06AB">
            <w:pPr>
              <w:widowControl w:val="0"/>
              <w:tabs>
                <w:tab w:val="left" w:pos="860"/>
                <w:tab w:val="left" w:pos="1700"/>
              </w:tabs>
              <w:autoSpaceDE w:val="0"/>
              <w:autoSpaceDN w:val="0"/>
              <w:adjustRightInd w:val="0"/>
              <w:spacing w:line="240" w:lineRule="auto"/>
              <w:ind w:firstLine="0"/>
              <w:rPr>
                <w:rFonts w:ascii="Arial" w:hAnsi="Arial" w:cs="Arial"/>
                <w:b/>
                <w:bCs/>
                <w:color w:val="000000"/>
                <w:spacing w:val="-4"/>
                <w:kern w:val="1"/>
              </w:rPr>
            </w:pPr>
            <w:r w:rsidRPr="00012165">
              <w:rPr>
                <w:rFonts w:ascii="Arial" w:hAnsi="Arial" w:cs="Arial"/>
                <w:b/>
                <w:bCs/>
                <w:color w:val="000000"/>
                <w:spacing w:val="-4"/>
                <w:kern w:val="1"/>
              </w:rPr>
              <w:t>Power</w:t>
            </w:r>
          </w:p>
        </w:tc>
        <w:tc>
          <w:tcPr>
            <w:tcW w:w="245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F37A81" w14:textId="77777777" w:rsidR="00CF1DE4" w:rsidRPr="00A915BB" w:rsidRDefault="00CF1DE4" w:rsidP="00CB06AB">
            <w:pPr>
              <w:widowControl w:val="0"/>
              <w:tabs>
                <w:tab w:val="left" w:pos="860"/>
                <w:tab w:val="left" w:pos="1700"/>
              </w:tabs>
              <w:autoSpaceDE w:val="0"/>
              <w:autoSpaceDN w:val="0"/>
              <w:adjustRightInd w:val="0"/>
              <w:spacing w:line="240" w:lineRule="auto"/>
              <w:ind w:firstLine="0"/>
              <w:rPr>
                <w:rFonts w:ascii="Arial" w:hAnsi="Arial" w:cs="Arial"/>
                <w:b/>
                <w:spacing w:val="-4"/>
                <w:kern w:val="1"/>
              </w:rPr>
            </w:pPr>
            <w:r w:rsidRPr="00A915BB">
              <w:rPr>
                <w:rFonts w:ascii="Arial" w:hAnsi="Arial" w:cs="Arial"/>
                <w:spacing w:val="-4"/>
                <w:kern w:val="1"/>
              </w:rPr>
              <w:t>Electric</w:t>
            </w:r>
          </w:p>
        </w:tc>
      </w:tr>
      <w:tr w:rsidR="00CF1DE4" w:rsidRPr="00AE4740" w14:paraId="13EC4E12" w14:textId="77777777" w:rsidTr="00CB06AB">
        <w:trPr>
          <w:trHeight w:val="339"/>
        </w:trPr>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14:paraId="0114C026" w14:textId="77777777" w:rsidR="00CF1DE4" w:rsidRPr="00012165" w:rsidRDefault="00CF1DE4" w:rsidP="00CB06AB">
            <w:pPr>
              <w:widowControl w:val="0"/>
              <w:tabs>
                <w:tab w:val="left" w:pos="860"/>
                <w:tab w:val="left" w:pos="1700"/>
              </w:tabs>
              <w:autoSpaceDE w:val="0"/>
              <w:autoSpaceDN w:val="0"/>
              <w:adjustRightInd w:val="0"/>
              <w:spacing w:line="240" w:lineRule="auto"/>
              <w:ind w:firstLine="0"/>
              <w:rPr>
                <w:rFonts w:ascii="Arial" w:hAnsi="Arial" w:cs="Arial"/>
                <w:b/>
                <w:bCs/>
                <w:color w:val="000000"/>
                <w:spacing w:val="-4"/>
                <w:kern w:val="1"/>
              </w:rPr>
            </w:pPr>
            <w:r w:rsidRPr="00012165">
              <w:rPr>
                <w:rFonts w:ascii="Arial" w:hAnsi="Arial" w:cs="Arial"/>
                <w:b/>
                <w:bCs/>
                <w:color w:val="000000"/>
                <w:spacing w:val="-4"/>
                <w:kern w:val="1"/>
              </w:rPr>
              <w:t>Length</w:t>
            </w:r>
          </w:p>
        </w:tc>
        <w:tc>
          <w:tcPr>
            <w:tcW w:w="2456" w:type="dxa"/>
            <w:tcBorders>
              <w:top w:val="single" w:sz="4" w:space="0" w:color="auto"/>
              <w:left w:val="single" w:sz="4" w:space="0" w:color="auto"/>
              <w:bottom w:val="single" w:sz="4" w:space="0" w:color="auto"/>
              <w:right w:val="single" w:sz="4" w:space="0" w:color="auto"/>
            </w:tcBorders>
            <w:shd w:val="clear" w:color="auto" w:fill="FFFFFF"/>
            <w:vAlign w:val="center"/>
          </w:tcPr>
          <w:p w14:paraId="141C1207" w14:textId="77777777" w:rsidR="00CF1DE4" w:rsidRPr="00A915BB" w:rsidRDefault="00CF1DE4" w:rsidP="00CB06AB">
            <w:pPr>
              <w:widowControl w:val="0"/>
              <w:tabs>
                <w:tab w:val="left" w:pos="860"/>
                <w:tab w:val="left" w:pos="1700"/>
              </w:tabs>
              <w:autoSpaceDE w:val="0"/>
              <w:autoSpaceDN w:val="0"/>
              <w:adjustRightInd w:val="0"/>
              <w:spacing w:line="240" w:lineRule="auto"/>
              <w:ind w:firstLine="0"/>
              <w:rPr>
                <w:rFonts w:ascii="Arial" w:hAnsi="Arial" w:cs="Arial"/>
                <w:spacing w:val="-4"/>
                <w:kern w:val="1"/>
              </w:rPr>
            </w:pPr>
            <w:r w:rsidRPr="00A915BB">
              <w:rPr>
                <w:rFonts w:ascii="Arial" w:hAnsi="Arial" w:cs="Arial"/>
                <w:color w:val="212529"/>
                <w:shd w:val="clear" w:color="auto" w:fill="FFFFFF"/>
              </w:rPr>
              <w:t>381mm (15”)</w:t>
            </w:r>
          </w:p>
        </w:tc>
      </w:tr>
      <w:tr w:rsidR="00CF1DE4" w:rsidRPr="00AE4740" w14:paraId="630EFEF9" w14:textId="77777777" w:rsidTr="00CB06AB">
        <w:trPr>
          <w:trHeight w:val="339"/>
        </w:trPr>
        <w:tc>
          <w:tcPr>
            <w:tcW w:w="237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7BB801" w14:textId="77777777" w:rsidR="00CF1DE4" w:rsidRPr="00012165" w:rsidRDefault="00CF1DE4" w:rsidP="00CB06AB">
            <w:pPr>
              <w:widowControl w:val="0"/>
              <w:tabs>
                <w:tab w:val="left" w:pos="860"/>
                <w:tab w:val="left" w:pos="1700"/>
              </w:tabs>
              <w:autoSpaceDE w:val="0"/>
              <w:autoSpaceDN w:val="0"/>
              <w:adjustRightInd w:val="0"/>
              <w:spacing w:line="240" w:lineRule="auto"/>
              <w:ind w:firstLine="0"/>
              <w:rPr>
                <w:rFonts w:ascii="Arial" w:hAnsi="Arial" w:cs="Arial"/>
                <w:b/>
                <w:bCs/>
                <w:color w:val="000000"/>
                <w:spacing w:val="-4"/>
                <w:kern w:val="1"/>
              </w:rPr>
            </w:pPr>
            <w:r w:rsidRPr="00012165">
              <w:rPr>
                <w:rFonts w:ascii="Arial" w:hAnsi="Arial" w:cs="Arial"/>
                <w:b/>
                <w:bCs/>
                <w:color w:val="000000"/>
                <w:spacing w:val="-4"/>
                <w:kern w:val="1"/>
              </w:rPr>
              <w:t>Width</w:t>
            </w:r>
          </w:p>
        </w:tc>
        <w:tc>
          <w:tcPr>
            <w:tcW w:w="245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4EEE0C" w14:textId="77777777" w:rsidR="00CF1DE4" w:rsidRPr="00A915BB" w:rsidRDefault="00CF1DE4" w:rsidP="00CB06AB">
            <w:pPr>
              <w:widowControl w:val="0"/>
              <w:tabs>
                <w:tab w:val="left" w:pos="860"/>
                <w:tab w:val="left" w:pos="1700"/>
              </w:tabs>
              <w:autoSpaceDE w:val="0"/>
              <w:autoSpaceDN w:val="0"/>
              <w:adjustRightInd w:val="0"/>
              <w:spacing w:line="240" w:lineRule="auto"/>
              <w:ind w:firstLine="0"/>
              <w:rPr>
                <w:rFonts w:ascii="Arial" w:hAnsi="Arial" w:cs="Arial"/>
                <w:spacing w:val="-4"/>
                <w:kern w:val="1"/>
              </w:rPr>
            </w:pPr>
            <w:r>
              <w:rPr>
                <w:rFonts w:ascii="Arial" w:hAnsi="Arial" w:cs="Arial"/>
                <w:spacing w:val="-4"/>
                <w:kern w:val="1"/>
              </w:rPr>
              <w:t>226.8mm (8.93”)</w:t>
            </w:r>
          </w:p>
        </w:tc>
      </w:tr>
      <w:tr w:rsidR="00CF1DE4" w:rsidRPr="00AE4740" w14:paraId="2F477185" w14:textId="77777777" w:rsidTr="00CB06AB">
        <w:trPr>
          <w:trHeight w:val="339"/>
        </w:trPr>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14:paraId="515894A3" w14:textId="77777777" w:rsidR="00CF1DE4" w:rsidRPr="00012165" w:rsidRDefault="00CF1DE4" w:rsidP="00CB06AB">
            <w:pPr>
              <w:widowControl w:val="0"/>
              <w:tabs>
                <w:tab w:val="left" w:pos="860"/>
                <w:tab w:val="left" w:pos="1700"/>
              </w:tabs>
              <w:autoSpaceDE w:val="0"/>
              <w:autoSpaceDN w:val="0"/>
              <w:adjustRightInd w:val="0"/>
              <w:spacing w:line="240" w:lineRule="auto"/>
              <w:ind w:firstLine="0"/>
              <w:rPr>
                <w:rFonts w:ascii="Arial" w:hAnsi="Arial" w:cs="Arial"/>
                <w:b/>
                <w:bCs/>
                <w:color w:val="000000"/>
                <w:spacing w:val="-4"/>
                <w:kern w:val="1"/>
              </w:rPr>
            </w:pPr>
            <w:r w:rsidRPr="00012165">
              <w:rPr>
                <w:rFonts w:ascii="Arial" w:hAnsi="Arial" w:cs="Arial"/>
                <w:b/>
                <w:bCs/>
                <w:color w:val="000000"/>
                <w:spacing w:val="-4"/>
                <w:kern w:val="1"/>
              </w:rPr>
              <w:t xml:space="preserve">Weight </w:t>
            </w:r>
          </w:p>
        </w:tc>
        <w:tc>
          <w:tcPr>
            <w:tcW w:w="2456" w:type="dxa"/>
            <w:tcBorders>
              <w:top w:val="single" w:sz="4" w:space="0" w:color="auto"/>
              <w:left w:val="single" w:sz="4" w:space="0" w:color="auto"/>
              <w:bottom w:val="single" w:sz="4" w:space="0" w:color="auto"/>
              <w:right w:val="single" w:sz="4" w:space="0" w:color="auto"/>
            </w:tcBorders>
            <w:shd w:val="clear" w:color="auto" w:fill="FFFFFF"/>
            <w:vAlign w:val="center"/>
          </w:tcPr>
          <w:p w14:paraId="4E4B068F" w14:textId="77777777" w:rsidR="00CF1DE4" w:rsidRPr="00A915BB" w:rsidRDefault="00CF1DE4" w:rsidP="00CB06AB">
            <w:pPr>
              <w:widowControl w:val="0"/>
              <w:tabs>
                <w:tab w:val="left" w:pos="860"/>
                <w:tab w:val="left" w:pos="1700"/>
              </w:tabs>
              <w:autoSpaceDE w:val="0"/>
              <w:autoSpaceDN w:val="0"/>
              <w:adjustRightInd w:val="0"/>
              <w:spacing w:line="240" w:lineRule="auto"/>
              <w:ind w:firstLine="0"/>
              <w:rPr>
                <w:rFonts w:ascii="Arial" w:hAnsi="Arial" w:cs="Arial"/>
                <w:spacing w:val="-4"/>
                <w:kern w:val="1"/>
              </w:rPr>
            </w:pPr>
            <w:r w:rsidRPr="00A915BB">
              <w:rPr>
                <w:rFonts w:ascii="Arial" w:hAnsi="Arial" w:cs="Arial"/>
                <w:spacing w:val="-4"/>
                <w:kern w:val="1"/>
              </w:rPr>
              <w:t>Varies</w:t>
            </w:r>
          </w:p>
        </w:tc>
      </w:tr>
      <w:tr w:rsidR="00CF1DE4" w:rsidRPr="00AE4740" w14:paraId="68187CFC" w14:textId="77777777" w:rsidTr="00CB06AB">
        <w:trPr>
          <w:trHeight w:val="339"/>
        </w:trPr>
        <w:tc>
          <w:tcPr>
            <w:tcW w:w="237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DABF6D" w14:textId="77777777" w:rsidR="00CF1DE4" w:rsidRPr="00012165" w:rsidRDefault="00CF1DE4" w:rsidP="00CB06AB">
            <w:pPr>
              <w:widowControl w:val="0"/>
              <w:tabs>
                <w:tab w:val="left" w:pos="860"/>
                <w:tab w:val="left" w:pos="1700"/>
              </w:tabs>
              <w:autoSpaceDE w:val="0"/>
              <w:autoSpaceDN w:val="0"/>
              <w:adjustRightInd w:val="0"/>
              <w:spacing w:line="240" w:lineRule="auto"/>
              <w:ind w:firstLine="0"/>
              <w:rPr>
                <w:rFonts w:ascii="Arial" w:hAnsi="Arial" w:cs="Arial"/>
                <w:b/>
                <w:bCs/>
                <w:color w:val="000000"/>
                <w:spacing w:val="-4"/>
                <w:kern w:val="1"/>
              </w:rPr>
            </w:pPr>
            <w:r w:rsidRPr="00012165">
              <w:rPr>
                <w:rFonts w:ascii="Arial" w:hAnsi="Arial" w:cs="Arial"/>
                <w:b/>
                <w:bCs/>
                <w:color w:val="000000"/>
                <w:spacing w:val="-4"/>
                <w:kern w:val="1"/>
              </w:rPr>
              <w:t>Wheelbase</w:t>
            </w:r>
          </w:p>
        </w:tc>
        <w:tc>
          <w:tcPr>
            <w:tcW w:w="245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EE96B4" w14:textId="77777777" w:rsidR="00CF1DE4" w:rsidRPr="00A915BB" w:rsidRDefault="00CF1DE4" w:rsidP="00CB06AB">
            <w:pPr>
              <w:widowControl w:val="0"/>
              <w:tabs>
                <w:tab w:val="left" w:pos="860"/>
                <w:tab w:val="left" w:pos="1700"/>
              </w:tabs>
              <w:autoSpaceDE w:val="0"/>
              <w:autoSpaceDN w:val="0"/>
              <w:adjustRightInd w:val="0"/>
              <w:spacing w:line="240" w:lineRule="auto"/>
              <w:ind w:firstLine="0"/>
              <w:rPr>
                <w:rFonts w:ascii="Arial" w:hAnsi="Arial" w:cs="Arial"/>
                <w:spacing w:val="-4"/>
                <w:kern w:val="1"/>
              </w:rPr>
            </w:pPr>
            <w:r>
              <w:rPr>
                <w:rFonts w:ascii="Arial" w:hAnsi="Arial" w:cs="Arial"/>
                <w:spacing w:val="-4"/>
                <w:kern w:val="1"/>
              </w:rPr>
              <w:t>267.7mm (10.54”)</w:t>
            </w:r>
          </w:p>
        </w:tc>
      </w:tr>
      <w:tr w:rsidR="00CF1DE4" w:rsidRPr="00AE4740" w14:paraId="0A1B4A10" w14:textId="77777777" w:rsidTr="00CB06AB">
        <w:trPr>
          <w:trHeight w:val="354"/>
        </w:trPr>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14:paraId="0E7FCAA8" w14:textId="77777777" w:rsidR="00CF1DE4" w:rsidRPr="00012165" w:rsidRDefault="00CF1DE4" w:rsidP="00CB06AB">
            <w:pPr>
              <w:widowControl w:val="0"/>
              <w:tabs>
                <w:tab w:val="left" w:pos="860"/>
                <w:tab w:val="left" w:pos="1700"/>
              </w:tabs>
              <w:autoSpaceDE w:val="0"/>
              <w:autoSpaceDN w:val="0"/>
              <w:adjustRightInd w:val="0"/>
              <w:spacing w:line="240" w:lineRule="auto"/>
              <w:ind w:firstLine="0"/>
              <w:rPr>
                <w:rFonts w:ascii="Arial" w:hAnsi="Arial" w:cs="Arial"/>
                <w:b/>
                <w:bCs/>
                <w:color w:val="000000"/>
                <w:spacing w:val="-4"/>
                <w:kern w:val="1"/>
              </w:rPr>
            </w:pPr>
            <w:r w:rsidRPr="00020054">
              <w:rPr>
                <w:rFonts w:ascii="Arial" w:hAnsi="Arial" w:cs="Arial"/>
                <w:b/>
                <w:bCs/>
                <w:spacing w:val="-4"/>
                <w:kern w:val="1"/>
              </w:rPr>
              <w:t>Internal Ratio</w:t>
            </w:r>
            <w:r w:rsidRPr="00336A6E">
              <w:rPr>
                <w:rFonts w:ascii="Arial" w:hAnsi="Arial" w:cs="Arial"/>
                <w:b/>
                <w:bCs/>
                <w:color w:val="00B050"/>
                <w:spacing w:val="-4"/>
                <w:kern w:val="1"/>
              </w:rPr>
              <w:t xml:space="preserve"> </w:t>
            </w:r>
          </w:p>
        </w:tc>
        <w:tc>
          <w:tcPr>
            <w:tcW w:w="2456" w:type="dxa"/>
            <w:tcBorders>
              <w:top w:val="single" w:sz="4" w:space="0" w:color="auto"/>
              <w:left w:val="single" w:sz="4" w:space="0" w:color="auto"/>
              <w:bottom w:val="single" w:sz="4" w:space="0" w:color="auto"/>
              <w:right w:val="single" w:sz="4" w:space="0" w:color="auto"/>
            </w:tcBorders>
            <w:shd w:val="clear" w:color="auto" w:fill="FFFFFF"/>
            <w:vAlign w:val="center"/>
          </w:tcPr>
          <w:p w14:paraId="578E5337" w14:textId="77777777" w:rsidR="00CF1DE4" w:rsidRPr="00A915BB" w:rsidRDefault="00CF1DE4" w:rsidP="00CB06AB">
            <w:pPr>
              <w:widowControl w:val="0"/>
              <w:tabs>
                <w:tab w:val="left" w:pos="860"/>
                <w:tab w:val="left" w:pos="1700"/>
              </w:tabs>
              <w:autoSpaceDE w:val="0"/>
              <w:autoSpaceDN w:val="0"/>
              <w:adjustRightInd w:val="0"/>
              <w:spacing w:line="240" w:lineRule="auto"/>
              <w:ind w:firstLine="0"/>
              <w:rPr>
                <w:rFonts w:ascii="Arial" w:hAnsi="Arial" w:cs="Arial"/>
                <w:spacing w:val="-4"/>
                <w:kern w:val="1"/>
              </w:rPr>
            </w:pPr>
            <w:r w:rsidRPr="00F54B1D">
              <w:rPr>
                <w:rFonts w:ascii="Arial" w:hAnsi="Arial" w:cs="Arial"/>
                <w:spacing w:val="-4"/>
                <w:kern w:val="1"/>
              </w:rPr>
              <w:t>1.83:1</w:t>
            </w:r>
          </w:p>
        </w:tc>
      </w:tr>
    </w:tbl>
    <w:p w14:paraId="617BAC85" w14:textId="58BB4681" w:rsidR="00DF7FE1" w:rsidRDefault="00CF1DE4" w:rsidP="0062457A">
      <w:pPr>
        <w:pStyle w:val="BasicParagraph"/>
        <w:ind w:left="90" w:right="5220"/>
        <w:jc w:val="both"/>
        <w:rPr>
          <w:rStyle w:val="IntroCopy"/>
          <w:iCs/>
          <w:color w:val="FF0000"/>
          <w:sz w:val="18"/>
          <w:szCs w:val="18"/>
        </w:rPr>
      </w:pPr>
      <w:r>
        <w:rPr>
          <w:rFonts w:ascii="Arial" w:hAnsi="Arial" w:cs="Arial"/>
          <w:i/>
          <w:iCs/>
          <w:noProof/>
          <w:color w:val="FF0000"/>
          <w:sz w:val="18"/>
          <w:szCs w:val="18"/>
        </w:rPr>
        <mc:AlternateContent>
          <mc:Choice Requires="wps">
            <w:drawing>
              <wp:anchor distT="0" distB="0" distL="114300" distR="114300" simplePos="0" relativeHeight="251701248" behindDoc="0" locked="0" layoutInCell="1" allowOverlap="1" wp14:anchorId="2D88EF08" wp14:editId="29900107">
                <wp:simplePos x="0" y="0"/>
                <wp:positionH relativeFrom="margin">
                  <wp:posOffset>8626</wp:posOffset>
                </wp:positionH>
                <wp:positionV relativeFrom="paragraph">
                  <wp:posOffset>321562</wp:posOffset>
                </wp:positionV>
                <wp:extent cx="3419475" cy="1975449"/>
                <wp:effectExtent l="0" t="0" r="0" b="6350"/>
                <wp:wrapNone/>
                <wp:docPr id="2058564625" name="Text Box 27"/>
                <wp:cNvGraphicFramePr/>
                <a:graphic xmlns:a="http://schemas.openxmlformats.org/drawingml/2006/main">
                  <a:graphicData uri="http://schemas.microsoft.com/office/word/2010/wordprocessingShape">
                    <wps:wsp>
                      <wps:cNvSpPr txBox="1"/>
                      <wps:spPr>
                        <a:xfrm>
                          <a:off x="0" y="0"/>
                          <a:ext cx="3419475" cy="197544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5D3B7B5" w14:textId="77777777" w:rsidR="0096730D" w:rsidRPr="00A915BB" w:rsidRDefault="0096730D" w:rsidP="00CF1DE4">
                            <w:pPr>
                              <w:numPr>
                                <w:ilvl w:val="0"/>
                                <w:numId w:val="23"/>
                              </w:numPr>
                              <w:shd w:val="clear" w:color="auto" w:fill="FFFFFF"/>
                              <w:spacing w:line="276" w:lineRule="auto"/>
                              <w:ind w:left="345"/>
                              <w:rPr>
                                <w:rFonts w:ascii="Arial" w:hAnsi="Arial" w:cs="Arial"/>
                                <w:color w:val="000000"/>
                              </w:rPr>
                            </w:pPr>
                            <w:r w:rsidRPr="00A915BB">
                              <w:rPr>
                                <w:rFonts w:ascii="Arial" w:hAnsi="Arial" w:cs="Arial"/>
                                <w:color w:val="000000"/>
                              </w:rPr>
                              <w:t>6-cell NiMH or 2S LiPo for radio-controlled car</w:t>
                            </w:r>
                          </w:p>
                          <w:p w14:paraId="463B683B" w14:textId="77777777" w:rsidR="0096730D" w:rsidRPr="00A915BB" w:rsidRDefault="0096730D" w:rsidP="00CF1DE4">
                            <w:pPr>
                              <w:numPr>
                                <w:ilvl w:val="0"/>
                                <w:numId w:val="23"/>
                              </w:numPr>
                              <w:shd w:val="clear" w:color="auto" w:fill="FFFFFF"/>
                              <w:spacing w:line="276" w:lineRule="auto"/>
                              <w:ind w:left="345"/>
                              <w:rPr>
                                <w:rFonts w:ascii="Arial" w:hAnsi="Arial" w:cs="Arial"/>
                                <w:color w:val="000000"/>
                              </w:rPr>
                            </w:pPr>
                            <w:r w:rsidRPr="00A915BB">
                              <w:rPr>
                                <w:rFonts w:ascii="Arial" w:hAnsi="Arial" w:cs="Arial"/>
                                <w:color w:val="000000"/>
                              </w:rPr>
                              <w:t>Radio control battery charger</w:t>
                            </w:r>
                          </w:p>
                          <w:p w14:paraId="701A723A" w14:textId="77777777" w:rsidR="0096730D" w:rsidRPr="00A915BB" w:rsidRDefault="0096730D" w:rsidP="00CF1DE4">
                            <w:pPr>
                              <w:numPr>
                                <w:ilvl w:val="0"/>
                                <w:numId w:val="23"/>
                              </w:numPr>
                              <w:shd w:val="clear" w:color="auto" w:fill="FFFFFF"/>
                              <w:spacing w:line="276" w:lineRule="auto"/>
                              <w:ind w:left="345"/>
                              <w:rPr>
                                <w:rFonts w:ascii="Arial" w:hAnsi="Arial" w:cs="Arial"/>
                                <w:color w:val="000000"/>
                              </w:rPr>
                            </w:pPr>
                            <w:r w:rsidRPr="006E509F">
                              <w:rPr>
                                <w:rFonts w:ascii="Arial" w:hAnsi="Arial" w:cs="Arial"/>
                                <w:color w:val="000000"/>
                              </w:rPr>
                              <w:t xml:space="preserve">1:10 scale radio control </w:t>
                            </w:r>
                            <w:r>
                              <w:rPr>
                                <w:rFonts w:ascii="Arial" w:hAnsi="Arial" w:cs="Arial"/>
                                <w:color w:val="000000"/>
                              </w:rPr>
                              <w:t>e</w:t>
                            </w:r>
                            <w:r w:rsidRPr="00A915BB">
                              <w:rPr>
                                <w:rFonts w:ascii="Arial" w:hAnsi="Arial" w:cs="Arial"/>
                                <w:color w:val="000000"/>
                              </w:rPr>
                              <w:t>lectronic speed control</w:t>
                            </w:r>
                          </w:p>
                          <w:p w14:paraId="419D1042" w14:textId="77777777" w:rsidR="0096730D" w:rsidRPr="00A915BB" w:rsidRDefault="0096730D" w:rsidP="00CF1DE4">
                            <w:pPr>
                              <w:numPr>
                                <w:ilvl w:val="0"/>
                                <w:numId w:val="23"/>
                              </w:numPr>
                              <w:shd w:val="clear" w:color="auto" w:fill="FFFFFF"/>
                              <w:spacing w:line="276" w:lineRule="auto"/>
                              <w:ind w:left="345"/>
                              <w:rPr>
                                <w:rFonts w:ascii="Arial" w:hAnsi="Arial" w:cs="Arial"/>
                                <w:color w:val="000000"/>
                              </w:rPr>
                            </w:pPr>
                            <w:r w:rsidRPr="006E509F">
                              <w:rPr>
                                <w:rFonts w:ascii="Arial" w:hAnsi="Arial" w:cs="Arial"/>
                                <w:color w:val="000000"/>
                              </w:rPr>
                              <w:t>1:10 scale 540-size electric RC car motor</w:t>
                            </w:r>
                          </w:p>
                          <w:p w14:paraId="4185911D" w14:textId="77777777" w:rsidR="0096730D" w:rsidRPr="00A915BB" w:rsidRDefault="0096730D" w:rsidP="00CF1DE4">
                            <w:pPr>
                              <w:numPr>
                                <w:ilvl w:val="0"/>
                                <w:numId w:val="23"/>
                              </w:numPr>
                              <w:shd w:val="clear" w:color="auto" w:fill="FFFFFF"/>
                              <w:spacing w:line="276" w:lineRule="auto"/>
                              <w:ind w:left="345"/>
                              <w:rPr>
                                <w:rFonts w:ascii="Arial" w:hAnsi="Arial" w:cs="Arial"/>
                                <w:color w:val="000000"/>
                              </w:rPr>
                            </w:pPr>
                            <w:r w:rsidRPr="00A915BB">
                              <w:rPr>
                                <w:rFonts w:ascii="Arial" w:hAnsi="Arial" w:cs="Arial"/>
                                <w:color w:val="000000"/>
                              </w:rPr>
                              <w:t>2-channel RC surface transmitter and its batteries</w:t>
                            </w:r>
                          </w:p>
                          <w:p w14:paraId="3C1CD6E8" w14:textId="77777777" w:rsidR="0096730D" w:rsidRPr="009C0BDC" w:rsidRDefault="0096730D" w:rsidP="00CF1DE4">
                            <w:pPr>
                              <w:numPr>
                                <w:ilvl w:val="0"/>
                                <w:numId w:val="23"/>
                              </w:numPr>
                              <w:shd w:val="clear" w:color="auto" w:fill="FFFFFF"/>
                              <w:spacing w:line="276" w:lineRule="auto"/>
                              <w:ind w:left="345"/>
                              <w:rPr>
                                <w:rFonts w:ascii="Arial" w:hAnsi="Arial" w:cs="Arial"/>
                                <w:color w:val="000000"/>
                              </w:rPr>
                            </w:pPr>
                            <w:r w:rsidRPr="00A915BB">
                              <w:rPr>
                                <w:rFonts w:ascii="Arial" w:hAnsi="Arial" w:cs="Arial"/>
                                <w:color w:val="000000"/>
                              </w:rPr>
                              <w:t>2-channel receiver</w:t>
                            </w:r>
                          </w:p>
                          <w:p w14:paraId="396D6629" w14:textId="77777777" w:rsidR="0096730D" w:rsidRDefault="0096730D" w:rsidP="00CF1DE4">
                            <w:pPr>
                              <w:numPr>
                                <w:ilvl w:val="0"/>
                                <w:numId w:val="23"/>
                              </w:numPr>
                              <w:shd w:val="clear" w:color="auto" w:fill="FFFFFF"/>
                              <w:spacing w:line="276" w:lineRule="auto"/>
                              <w:ind w:left="345"/>
                              <w:rPr>
                                <w:rFonts w:ascii="Arial" w:hAnsi="Arial" w:cs="Arial"/>
                                <w:color w:val="000000"/>
                              </w:rPr>
                            </w:pPr>
                            <w:r w:rsidRPr="00A915BB">
                              <w:rPr>
                                <w:rFonts w:ascii="Arial" w:hAnsi="Arial" w:cs="Arial"/>
                                <w:color w:val="000000"/>
                              </w:rPr>
                              <w:t>Pinion gear</w:t>
                            </w:r>
                          </w:p>
                          <w:p w14:paraId="7BF0718C" w14:textId="77777777" w:rsidR="00F54B1D" w:rsidRDefault="00F54B1D" w:rsidP="00CF1DE4">
                            <w:pPr>
                              <w:numPr>
                                <w:ilvl w:val="0"/>
                                <w:numId w:val="23"/>
                              </w:numPr>
                              <w:shd w:val="clear" w:color="auto" w:fill="FFFFFF"/>
                              <w:spacing w:line="276" w:lineRule="auto"/>
                              <w:ind w:left="345"/>
                              <w:rPr>
                                <w:rFonts w:ascii="Arial" w:hAnsi="Arial" w:cs="Arial"/>
                                <w:color w:val="000000"/>
                              </w:rPr>
                            </w:pPr>
                            <w:r w:rsidRPr="00F54B1D">
                              <w:rPr>
                                <w:rFonts w:ascii="Arial" w:hAnsi="Arial" w:cs="Arial"/>
                                <w:color w:val="000000"/>
                              </w:rPr>
                              <w:t>Steering servo</w:t>
                            </w:r>
                          </w:p>
                          <w:p w14:paraId="1592929D" w14:textId="77777777" w:rsidR="00F54B1D" w:rsidRDefault="00F54B1D" w:rsidP="00CF1DE4">
                            <w:pPr>
                              <w:numPr>
                                <w:ilvl w:val="0"/>
                                <w:numId w:val="23"/>
                              </w:numPr>
                              <w:shd w:val="clear" w:color="auto" w:fill="FFFFFF"/>
                              <w:spacing w:line="276" w:lineRule="auto"/>
                              <w:ind w:left="345"/>
                              <w:rPr>
                                <w:rFonts w:ascii="Arial" w:hAnsi="Arial" w:cs="Arial"/>
                                <w:color w:val="000000"/>
                              </w:rPr>
                            </w:pPr>
                            <w:r w:rsidRPr="00F54B1D">
                              <w:rPr>
                                <w:rFonts w:ascii="Arial" w:hAnsi="Arial" w:cs="Arial"/>
                                <w:color w:val="000000"/>
                              </w:rPr>
                              <w:t>Lexan paint for body</w:t>
                            </w:r>
                          </w:p>
                          <w:p w14:paraId="6341B39A" w14:textId="7466483A" w:rsidR="00F54B1D" w:rsidRPr="00A915BB" w:rsidRDefault="00F54B1D" w:rsidP="00CF1DE4">
                            <w:pPr>
                              <w:numPr>
                                <w:ilvl w:val="0"/>
                                <w:numId w:val="23"/>
                              </w:numPr>
                              <w:shd w:val="clear" w:color="auto" w:fill="FFFFFF"/>
                              <w:spacing w:line="276" w:lineRule="auto"/>
                              <w:ind w:left="345"/>
                              <w:rPr>
                                <w:rFonts w:ascii="Arial" w:hAnsi="Arial" w:cs="Arial"/>
                                <w:color w:val="000000"/>
                              </w:rPr>
                            </w:pPr>
                            <w:r w:rsidRPr="00F54B1D">
                              <w:rPr>
                                <w:rFonts w:ascii="Arial" w:hAnsi="Arial" w:cs="Arial"/>
                                <w:color w:val="000000"/>
                              </w:rPr>
                              <w:t>Glue for tires.</w:t>
                            </w:r>
                          </w:p>
                          <w:p w14:paraId="1CB89D9A" w14:textId="77777777" w:rsidR="0096730D" w:rsidRDefault="009673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8EF08" id="Text Box 27" o:spid="_x0000_s1035" type="#_x0000_t202" style="position:absolute;left:0;text-align:left;margin-left:.7pt;margin-top:25.3pt;width:269.25pt;height:155.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" filled="f" stroked="f">
                <v:textbox>
                  <w:txbxContent>
                    <w:p w14:paraId="25D3B7B5" w14:textId="77777777" w:rsidR="0096730D" w:rsidRPr="00A915BB" w:rsidRDefault="0096730D" w:rsidP="00CF1DE4">
                      <w:pPr>
                        <w:numPr>
                          <w:ilvl w:val="0"/>
                          <w:numId w:val="23"/>
                        </w:numPr>
                        <w:shd w:val="clear" w:color="auto" w:fill="FFFFFF"/>
                        <w:spacing w:line="276" w:lineRule="auto"/>
                        <w:ind w:left="345"/>
                        <w:rPr>
                          <w:rFonts w:ascii="Arial" w:hAnsi="Arial" w:cs="Arial"/>
                          <w:color w:val="000000"/>
                        </w:rPr>
                      </w:pPr>
                      <w:r w:rsidRPr="00A915BB">
                        <w:rPr>
                          <w:rFonts w:ascii="Arial" w:hAnsi="Arial" w:cs="Arial"/>
                          <w:color w:val="000000"/>
                        </w:rPr>
                        <w:t>6-cell NiMH or 2S LiPo for radio-controlled car</w:t>
                      </w:r>
                    </w:p>
                    <w:p w14:paraId="463B683B" w14:textId="77777777" w:rsidR="0096730D" w:rsidRPr="00A915BB" w:rsidRDefault="0096730D" w:rsidP="00CF1DE4">
                      <w:pPr>
                        <w:numPr>
                          <w:ilvl w:val="0"/>
                          <w:numId w:val="23"/>
                        </w:numPr>
                        <w:shd w:val="clear" w:color="auto" w:fill="FFFFFF"/>
                        <w:spacing w:line="276" w:lineRule="auto"/>
                        <w:ind w:left="345"/>
                        <w:rPr>
                          <w:rFonts w:ascii="Arial" w:hAnsi="Arial" w:cs="Arial"/>
                          <w:color w:val="000000"/>
                        </w:rPr>
                      </w:pPr>
                      <w:r w:rsidRPr="00A915BB">
                        <w:rPr>
                          <w:rFonts w:ascii="Arial" w:hAnsi="Arial" w:cs="Arial"/>
                          <w:color w:val="000000"/>
                        </w:rPr>
                        <w:t>Radio control battery charger</w:t>
                      </w:r>
                    </w:p>
                    <w:p w14:paraId="701A723A" w14:textId="77777777" w:rsidR="0096730D" w:rsidRPr="00A915BB" w:rsidRDefault="0096730D" w:rsidP="00CF1DE4">
                      <w:pPr>
                        <w:numPr>
                          <w:ilvl w:val="0"/>
                          <w:numId w:val="23"/>
                        </w:numPr>
                        <w:shd w:val="clear" w:color="auto" w:fill="FFFFFF"/>
                        <w:spacing w:line="276" w:lineRule="auto"/>
                        <w:ind w:left="345"/>
                        <w:rPr>
                          <w:rFonts w:ascii="Arial" w:hAnsi="Arial" w:cs="Arial"/>
                          <w:color w:val="000000"/>
                        </w:rPr>
                      </w:pPr>
                      <w:r w:rsidRPr="006E509F">
                        <w:rPr>
                          <w:rFonts w:ascii="Arial" w:hAnsi="Arial" w:cs="Arial"/>
                          <w:color w:val="000000"/>
                        </w:rPr>
                        <w:t xml:space="preserve">1:10 scale radio control </w:t>
                      </w:r>
                      <w:r>
                        <w:rPr>
                          <w:rFonts w:ascii="Arial" w:hAnsi="Arial" w:cs="Arial"/>
                          <w:color w:val="000000"/>
                        </w:rPr>
                        <w:t>e</w:t>
                      </w:r>
                      <w:r w:rsidRPr="00A915BB">
                        <w:rPr>
                          <w:rFonts w:ascii="Arial" w:hAnsi="Arial" w:cs="Arial"/>
                          <w:color w:val="000000"/>
                        </w:rPr>
                        <w:t>lectronic speed control</w:t>
                      </w:r>
                    </w:p>
                    <w:p w14:paraId="419D1042" w14:textId="77777777" w:rsidR="0096730D" w:rsidRPr="00A915BB" w:rsidRDefault="0096730D" w:rsidP="00CF1DE4">
                      <w:pPr>
                        <w:numPr>
                          <w:ilvl w:val="0"/>
                          <w:numId w:val="23"/>
                        </w:numPr>
                        <w:shd w:val="clear" w:color="auto" w:fill="FFFFFF"/>
                        <w:spacing w:line="276" w:lineRule="auto"/>
                        <w:ind w:left="345"/>
                        <w:rPr>
                          <w:rFonts w:ascii="Arial" w:hAnsi="Arial" w:cs="Arial"/>
                          <w:color w:val="000000"/>
                        </w:rPr>
                      </w:pPr>
                      <w:r w:rsidRPr="006E509F">
                        <w:rPr>
                          <w:rFonts w:ascii="Arial" w:hAnsi="Arial" w:cs="Arial"/>
                          <w:color w:val="000000"/>
                        </w:rPr>
                        <w:t>1:10 scale 540-size electric RC car motor</w:t>
                      </w:r>
                    </w:p>
                    <w:p w14:paraId="4185911D" w14:textId="77777777" w:rsidR="0096730D" w:rsidRPr="00A915BB" w:rsidRDefault="0096730D" w:rsidP="00CF1DE4">
                      <w:pPr>
                        <w:numPr>
                          <w:ilvl w:val="0"/>
                          <w:numId w:val="23"/>
                        </w:numPr>
                        <w:shd w:val="clear" w:color="auto" w:fill="FFFFFF"/>
                        <w:spacing w:line="276" w:lineRule="auto"/>
                        <w:ind w:left="345"/>
                        <w:rPr>
                          <w:rFonts w:ascii="Arial" w:hAnsi="Arial" w:cs="Arial"/>
                          <w:color w:val="000000"/>
                        </w:rPr>
                      </w:pPr>
                      <w:r w:rsidRPr="00A915BB">
                        <w:rPr>
                          <w:rFonts w:ascii="Arial" w:hAnsi="Arial" w:cs="Arial"/>
                          <w:color w:val="000000"/>
                        </w:rPr>
                        <w:t>2-channel RC surface transmitter and its batteries</w:t>
                      </w:r>
                    </w:p>
                    <w:p w14:paraId="3C1CD6E8" w14:textId="77777777" w:rsidR="0096730D" w:rsidRPr="009C0BDC" w:rsidRDefault="0096730D" w:rsidP="00CF1DE4">
                      <w:pPr>
                        <w:numPr>
                          <w:ilvl w:val="0"/>
                          <w:numId w:val="23"/>
                        </w:numPr>
                        <w:shd w:val="clear" w:color="auto" w:fill="FFFFFF"/>
                        <w:spacing w:line="276" w:lineRule="auto"/>
                        <w:ind w:left="345"/>
                        <w:rPr>
                          <w:rFonts w:ascii="Arial" w:hAnsi="Arial" w:cs="Arial"/>
                          <w:color w:val="000000"/>
                        </w:rPr>
                      </w:pPr>
                      <w:r w:rsidRPr="00A915BB">
                        <w:rPr>
                          <w:rFonts w:ascii="Arial" w:hAnsi="Arial" w:cs="Arial"/>
                          <w:color w:val="000000"/>
                        </w:rPr>
                        <w:t>2-channel receiver</w:t>
                      </w:r>
                    </w:p>
                    <w:p w14:paraId="396D6629" w14:textId="77777777" w:rsidR="0096730D" w:rsidRDefault="0096730D" w:rsidP="00CF1DE4">
                      <w:pPr>
                        <w:numPr>
                          <w:ilvl w:val="0"/>
                          <w:numId w:val="23"/>
                        </w:numPr>
                        <w:shd w:val="clear" w:color="auto" w:fill="FFFFFF"/>
                        <w:spacing w:line="276" w:lineRule="auto"/>
                        <w:ind w:left="345"/>
                        <w:rPr>
                          <w:rFonts w:ascii="Arial" w:hAnsi="Arial" w:cs="Arial"/>
                          <w:color w:val="000000"/>
                        </w:rPr>
                      </w:pPr>
                      <w:r w:rsidRPr="00A915BB">
                        <w:rPr>
                          <w:rFonts w:ascii="Arial" w:hAnsi="Arial" w:cs="Arial"/>
                          <w:color w:val="000000"/>
                        </w:rPr>
                        <w:t>Pinion gear</w:t>
                      </w:r>
                    </w:p>
                    <w:p w14:paraId="7BF0718C" w14:textId="77777777" w:rsidR="00F54B1D" w:rsidRDefault="00F54B1D" w:rsidP="00CF1DE4">
                      <w:pPr>
                        <w:numPr>
                          <w:ilvl w:val="0"/>
                          <w:numId w:val="23"/>
                        </w:numPr>
                        <w:shd w:val="clear" w:color="auto" w:fill="FFFFFF"/>
                        <w:spacing w:line="276" w:lineRule="auto"/>
                        <w:ind w:left="345"/>
                        <w:rPr>
                          <w:rFonts w:ascii="Arial" w:hAnsi="Arial" w:cs="Arial"/>
                          <w:color w:val="000000"/>
                        </w:rPr>
                      </w:pPr>
                      <w:r w:rsidRPr="00F54B1D">
                        <w:rPr>
                          <w:rFonts w:ascii="Arial" w:hAnsi="Arial" w:cs="Arial"/>
                          <w:color w:val="000000"/>
                        </w:rPr>
                        <w:t>Steering servo</w:t>
                      </w:r>
                    </w:p>
                    <w:p w14:paraId="1592929D" w14:textId="77777777" w:rsidR="00F54B1D" w:rsidRDefault="00F54B1D" w:rsidP="00CF1DE4">
                      <w:pPr>
                        <w:numPr>
                          <w:ilvl w:val="0"/>
                          <w:numId w:val="23"/>
                        </w:numPr>
                        <w:shd w:val="clear" w:color="auto" w:fill="FFFFFF"/>
                        <w:spacing w:line="276" w:lineRule="auto"/>
                        <w:ind w:left="345"/>
                        <w:rPr>
                          <w:rFonts w:ascii="Arial" w:hAnsi="Arial" w:cs="Arial"/>
                          <w:color w:val="000000"/>
                        </w:rPr>
                      </w:pPr>
                      <w:r w:rsidRPr="00F54B1D">
                        <w:rPr>
                          <w:rFonts w:ascii="Arial" w:hAnsi="Arial" w:cs="Arial"/>
                          <w:color w:val="000000"/>
                        </w:rPr>
                        <w:t>Lexan paint for body</w:t>
                      </w:r>
                    </w:p>
                    <w:p w14:paraId="6341B39A" w14:textId="7466483A" w:rsidR="00F54B1D" w:rsidRPr="00A915BB" w:rsidRDefault="00F54B1D" w:rsidP="00CF1DE4">
                      <w:pPr>
                        <w:numPr>
                          <w:ilvl w:val="0"/>
                          <w:numId w:val="23"/>
                        </w:numPr>
                        <w:shd w:val="clear" w:color="auto" w:fill="FFFFFF"/>
                        <w:spacing w:line="276" w:lineRule="auto"/>
                        <w:ind w:left="345"/>
                        <w:rPr>
                          <w:rFonts w:ascii="Arial" w:hAnsi="Arial" w:cs="Arial"/>
                          <w:color w:val="000000"/>
                        </w:rPr>
                      </w:pPr>
                      <w:r w:rsidRPr="00F54B1D">
                        <w:rPr>
                          <w:rFonts w:ascii="Arial" w:hAnsi="Arial" w:cs="Arial"/>
                          <w:color w:val="000000"/>
                        </w:rPr>
                        <w:t>Glue for tires.</w:t>
                      </w:r>
                    </w:p>
                    <w:p w14:paraId="1CB89D9A" w14:textId="77777777" w:rsidR="0096730D" w:rsidRDefault="0096730D"/>
                  </w:txbxContent>
                </v:textbox>
                <w10:wrap anchorx="margin"/>
              </v:shape>
            </w:pict>
          </mc:Fallback>
        </mc:AlternateContent>
      </w:r>
    </w:p>
    <w:p w14:paraId="6FF62CCE" w14:textId="7190BD4E" w:rsidR="00DF7FE1" w:rsidRDefault="00DF7FE1" w:rsidP="00CF1DE4">
      <w:pPr>
        <w:pStyle w:val="BasicParagraph"/>
        <w:ind w:right="5220"/>
        <w:jc w:val="both"/>
        <w:rPr>
          <w:rStyle w:val="IntroCopy"/>
          <w:iCs/>
          <w:color w:val="FF0000"/>
          <w:sz w:val="18"/>
          <w:szCs w:val="18"/>
        </w:rPr>
      </w:pPr>
    </w:p>
    <w:p w14:paraId="335171BB" w14:textId="63360C5B" w:rsidR="00DF7FE1" w:rsidRDefault="00DF7FE1" w:rsidP="008C0CDA">
      <w:pPr>
        <w:pStyle w:val="BasicParagraph"/>
        <w:ind w:right="5220"/>
        <w:jc w:val="both"/>
        <w:rPr>
          <w:rStyle w:val="IntroCopy"/>
          <w:iCs/>
          <w:color w:val="FF0000"/>
          <w:sz w:val="18"/>
          <w:szCs w:val="18"/>
        </w:rPr>
      </w:pPr>
    </w:p>
    <w:p w14:paraId="4206B5ED" w14:textId="299ED192" w:rsidR="00DF7FE1" w:rsidRDefault="00DF7FE1" w:rsidP="0062457A">
      <w:pPr>
        <w:pStyle w:val="BasicParagraph"/>
        <w:ind w:left="90" w:right="5220"/>
        <w:jc w:val="both"/>
        <w:rPr>
          <w:rStyle w:val="IntroCopy"/>
          <w:iCs/>
          <w:color w:val="FF0000"/>
          <w:sz w:val="18"/>
          <w:szCs w:val="18"/>
        </w:rPr>
      </w:pPr>
    </w:p>
    <w:p w14:paraId="7CA9EF0F" w14:textId="47C61B04" w:rsidR="00DF7FE1" w:rsidRDefault="00DF7FE1" w:rsidP="0062457A">
      <w:pPr>
        <w:pStyle w:val="BasicParagraph"/>
        <w:ind w:left="90" w:right="5220"/>
        <w:jc w:val="both"/>
        <w:rPr>
          <w:rStyle w:val="IntroCopy"/>
          <w:iCs/>
          <w:color w:val="FF0000"/>
          <w:sz w:val="18"/>
          <w:szCs w:val="18"/>
        </w:rPr>
      </w:pPr>
    </w:p>
    <w:p w14:paraId="596553CC" w14:textId="28B21EFB" w:rsidR="00DF7FE1" w:rsidRDefault="00DF7FE1" w:rsidP="0062457A">
      <w:pPr>
        <w:pStyle w:val="BasicParagraph"/>
        <w:ind w:left="90" w:right="5220"/>
        <w:jc w:val="both"/>
        <w:rPr>
          <w:rStyle w:val="IntroCopy"/>
          <w:iCs/>
          <w:color w:val="FF0000"/>
          <w:sz w:val="18"/>
          <w:szCs w:val="18"/>
        </w:rPr>
      </w:pPr>
    </w:p>
    <w:p w14:paraId="2E5CA705" w14:textId="5E078C26" w:rsidR="000C08A4" w:rsidRDefault="000C08A4" w:rsidP="008C0CDA">
      <w:pPr>
        <w:pStyle w:val="BasicParagraph"/>
        <w:ind w:right="5220"/>
        <w:jc w:val="both"/>
        <w:rPr>
          <w:rStyle w:val="IntroCopy"/>
          <w:i/>
          <w:iCs/>
          <w:color w:val="FF0000"/>
          <w:sz w:val="18"/>
          <w:szCs w:val="18"/>
        </w:rPr>
      </w:pPr>
    </w:p>
    <w:p w14:paraId="20DB2156" w14:textId="5E2740F7" w:rsidR="00027B3B" w:rsidRDefault="00027B3B" w:rsidP="0062457A">
      <w:pPr>
        <w:pStyle w:val="BasicParagraph"/>
        <w:ind w:left="90" w:right="5220"/>
        <w:jc w:val="both"/>
        <w:rPr>
          <w:rStyle w:val="IntroCopy"/>
          <w:i/>
          <w:iCs/>
          <w:color w:val="FF0000"/>
          <w:sz w:val="18"/>
          <w:szCs w:val="18"/>
        </w:rPr>
      </w:pPr>
    </w:p>
    <w:p w14:paraId="71D9EEBF" w14:textId="5A35C418" w:rsidR="00027B3B" w:rsidRDefault="00027B3B" w:rsidP="0062457A">
      <w:pPr>
        <w:pStyle w:val="BasicParagraph"/>
        <w:ind w:left="90" w:right="5220"/>
        <w:jc w:val="both"/>
        <w:rPr>
          <w:rStyle w:val="IntroCopy"/>
          <w:i/>
          <w:iCs/>
          <w:color w:val="FF0000"/>
          <w:sz w:val="18"/>
          <w:szCs w:val="18"/>
        </w:rPr>
      </w:pPr>
    </w:p>
    <w:p w14:paraId="761EC372" w14:textId="7C9EFCEC" w:rsidR="00F24D37" w:rsidRDefault="00F24D37" w:rsidP="0062457A">
      <w:pPr>
        <w:pStyle w:val="BasicParagraph"/>
        <w:ind w:left="90" w:right="5220"/>
        <w:jc w:val="both"/>
        <w:rPr>
          <w:rStyle w:val="IntroCopy"/>
          <w:i/>
          <w:iCs/>
          <w:color w:val="FF0000"/>
          <w:sz w:val="18"/>
          <w:szCs w:val="18"/>
        </w:rPr>
      </w:pPr>
    </w:p>
    <w:p w14:paraId="63235AD4" w14:textId="1DDF26C9" w:rsidR="00203500" w:rsidRDefault="00203500" w:rsidP="0062457A">
      <w:pPr>
        <w:pStyle w:val="BasicParagraph"/>
        <w:ind w:left="90" w:right="5220"/>
        <w:jc w:val="both"/>
        <w:rPr>
          <w:rStyle w:val="IntroCopy"/>
          <w:i/>
          <w:iCs/>
          <w:color w:val="FF0000"/>
          <w:sz w:val="18"/>
          <w:szCs w:val="18"/>
        </w:rPr>
      </w:pPr>
    </w:p>
    <w:p w14:paraId="332F8F05" w14:textId="6D84321F" w:rsidR="00203500" w:rsidRDefault="00203500" w:rsidP="0062457A">
      <w:pPr>
        <w:pStyle w:val="BasicParagraph"/>
        <w:ind w:left="90" w:right="5220"/>
        <w:jc w:val="both"/>
        <w:rPr>
          <w:rStyle w:val="IntroCopy"/>
          <w:i/>
          <w:iCs/>
          <w:color w:val="FF0000"/>
          <w:sz w:val="18"/>
          <w:szCs w:val="18"/>
        </w:rPr>
      </w:pPr>
    </w:p>
    <w:p w14:paraId="7132A0A6" w14:textId="1BA30F92" w:rsidR="00203500" w:rsidRDefault="00203500" w:rsidP="0062457A">
      <w:pPr>
        <w:pStyle w:val="BasicParagraph"/>
        <w:ind w:left="90" w:right="5220"/>
        <w:jc w:val="both"/>
        <w:rPr>
          <w:rStyle w:val="IntroCopy"/>
          <w:i/>
          <w:iCs/>
          <w:color w:val="FF0000"/>
          <w:sz w:val="18"/>
          <w:szCs w:val="18"/>
        </w:rPr>
      </w:pPr>
    </w:p>
    <w:p w14:paraId="379AD1A1" w14:textId="222AD5B0" w:rsidR="00203500" w:rsidRDefault="00203500" w:rsidP="0062457A">
      <w:pPr>
        <w:pStyle w:val="BasicParagraph"/>
        <w:ind w:left="90" w:right="5220"/>
        <w:jc w:val="both"/>
        <w:rPr>
          <w:rStyle w:val="IntroCopy"/>
          <w:i/>
          <w:iCs/>
          <w:color w:val="FF0000"/>
          <w:sz w:val="18"/>
          <w:szCs w:val="18"/>
        </w:rPr>
      </w:pPr>
    </w:p>
    <w:p w14:paraId="58B5F0BB" w14:textId="12869EE4" w:rsidR="00203500" w:rsidRDefault="00203500" w:rsidP="0062457A">
      <w:pPr>
        <w:pStyle w:val="BasicParagraph"/>
        <w:ind w:left="90" w:right="5220"/>
        <w:jc w:val="both"/>
        <w:rPr>
          <w:rStyle w:val="IntroCopy"/>
          <w:i/>
          <w:iCs/>
          <w:color w:val="FF0000"/>
          <w:sz w:val="18"/>
          <w:szCs w:val="18"/>
        </w:rPr>
      </w:pPr>
    </w:p>
    <w:p w14:paraId="12D95419" w14:textId="0CA8767D" w:rsidR="00203500" w:rsidRDefault="00203500" w:rsidP="0062457A">
      <w:pPr>
        <w:pStyle w:val="BasicParagraph"/>
        <w:ind w:left="90" w:right="5220"/>
        <w:jc w:val="both"/>
        <w:rPr>
          <w:rStyle w:val="IntroCopy"/>
          <w:i/>
          <w:iCs/>
          <w:color w:val="FF0000"/>
          <w:sz w:val="18"/>
          <w:szCs w:val="18"/>
        </w:rPr>
      </w:pPr>
    </w:p>
    <w:tbl>
      <w:tblPr>
        <w:tblpPr w:leftFromText="180" w:rightFromText="180" w:vertAnchor="text" w:horzAnchor="margin" w:tblpY="-27"/>
        <w:tblW w:w="10980" w:type="dxa"/>
        <w:tblLook w:val="04A0" w:firstRow="1" w:lastRow="0" w:firstColumn="1" w:lastColumn="0" w:noHBand="0" w:noVBand="1"/>
      </w:tblPr>
      <w:tblGrid>
        <w:gridCol w:w="10980"/>
      </w:tblGrid>
      <w:tr w:rsidR="00CF1DE4" w14:paraId="74A65442" w14:textId="77777777" w:rsidTr="00CF1DE4">
        <w:trPr>
          <w:trHeight w:val="432"/>
        </w:trPr>
        <w:tc>
          <w:tcPr>
            <w:tcW w:w="10980" w:type="dxa"/>
            <w:shd w:val="clear" w:color="auto" w:fill="404040" w:themeFill="text1" w:themeFillTint="BF"/>
            <w:vAlign w:val="center"/>
          </w:tcPr>
          <w:p w14:paraId="111884AB" w14:textId="77777777" w:rsidR="00CF1DE4" w:rsidRPr="008C0CDA" w:rsidRDefault="00CF1DE4" w:rsidP="00CF1DE4">
            <w:pPr>
              <w:pStyle w:val="BasicParagraph"/>
              <w:spacing w:line="240" w:lineRule="auto"/>
              <w:rPr>
                <w:rStyle w:val="IntroCopy"/>
                <w:b/>
                <w:color w:val="404040" w:themeColor="text1" w:themeTint="BF"/>
              </w:rPr>
            </w:pPr>
            <w:r w:rsidRPr="008C0CDA">
              <w:rPr>
                <w:rStyle w:val="IntroCopy"/>
                <w:b/>
                <w:color w:val="D0CECE" w:themeColor="background2" w:themeShade="E6"/>
              </w:rPr>
              <w:t>CATALOG INFORMATION</w:t>
            </w:r>
          </w:p>
        </w:tc>
      </w:tr>
    </w:tbl>
    <w:tbl>
      <w:tblPr>
        <w:tblpPr w:leftFromText="180" w:rightFromText="180" w:vertAnchor="page" w:horzAnchor="margin" w:tblpY="11291"/>
        <w:tblOverlap w:val="never"/>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firstRow="1" w:lastRow="0" w:firstColumn="1" w:lastColumn="0" w:noHBand="0" w:noVBand="1"/>
      </w:tblPr>
      <w:tblGrid>
        <w:gridCol w:w="1785"/>
        <w:gridCol w:w="852"/>
        <w:gridCol w:w="1896"/>
        <w:gridCol w:w="1005"/>
        <w:gridCol w:w="1066"/>
        <w:gridCol w:w="1541"/>
        <w:gridCol w:w="1091"/>
        <w:gridCol w:w="1739"/>
      </w:tblGrid>
      <w:tr w:rsidR="00CF1DE4" w:rsidRPr="00715BD4" w14:paraId="3665AA9C" w14:textId="77777777" w:rsidTr="00CF1DE4">
        <w:trPr>
          <w:trHeight w:val="557"/>
        </w:trPr>
        <w:tc>
          <w:tcPr>
            <w:tcW w:w="1785" w:type="dxa"/>
            <w:shd w:val="clear" w:color="auto" w:fill="E7E6E6" w:themeFill="background2"/>
            <w:vAlign w:val="center"/>
          </w:tcPr>
          <w:p w14:paraId="7067D790" w14:textId="77777777" w:rsidR="00CF1DE4" w:rsidRPr="00264DE2" w:rsidRDefault="00CF1DE4" w:rsidP="00CF1DE4">
            <w:pPr>
              <w:spacing w:line="240" w:lineRule="auto"/>
              <w:ind w:firstLine="0"/>
              <w:jc w:val="center"/>
              <w:rPr>
                <w:rFonts w:ascii="Arial" w:hAnsi="Arial" w:cs="Arial"/>
                <w:b/>
                <w:bCs/>
              </w:rPr>
            </w:pPr>
            <w:r w:rsidRPr="00264DE2">
              <w:rPr>
                <w:rFonts w:ascii="Arial" w:hAnsi="Arial" w:cs="Arial"/>
                <w:b/>
                <w:bCs/>
              </w:rPr>
              <w:t>UPC</w:t>
            </w:r>
          </w:p>
        </w:tc>
        <w:tc>
          <w:tcPr>
            <w:tcW w:w="852" w:type="dxa"/>
            <w:shd w:val="clear" w:color="auto" w:fill="E7E6E6" w:themeFill="background2"/>
            <w:vAlign w:val="center"/>
          </w:tcPr>
          <w:p w14:paraId="5AC5A0D4" w14:textId="77777777" w:rsidR="00CF1DE4" w:rsidRPr="00264DE2" w:rsidRDefault="00CF1DE4" w:rsidP="00CF1DE4">
            <w:pPr>
              <w:spacing w:line="240" w:lineRule="auto"/>
              <w:ind w:firstLine="0"/>
              <w:jc w:val="center"/>
              <w:rPr>
                <w:rFonts w:ascii="Arial" w:hAnsi="Arial" w:cs="Arial"/>
                <w:b/>
                <w:bCs/>
              </w:rPr>
            </w:pPr>
            <w:r w:rsidRPr="00264DE2">
              <w:rPr>
                <w:rFonts w:ascii="Arial" w:hAnsi="Arial" w:cs="Arial"/>
                <w:b/>
                <w:bCs/>
              </w:rPr>
              <w:t>Part No.</w:t>
            </w:r>
          </w:p>
        </w:tc>
        <w:tc>
          <w:tcPr>
            <w:tcW w:w="1896" w:type="dxa"/>
            <w:shd w:val="clear" w:color="auto" w:fill="E7E6E6" w:themeFill="background2"/>
            <w:vAlign w:val="center"/>
          </w:tcPr>
          <w:p w14:paraId="6AB7C60C" w14:textId="77777777" w:rsidR="00CF1DE4" w:rsidRPr="00264DE2" w:rsidRDefault="00CF1DE4" w:rsidP="00CF1DE4">
            <w:pPr>
              <w:spacing w:line="240" w:lineRule="auto"/>
              <w:ind w:firstLine="0"/>
              <w:jc w:val="center"/>
              <w:rPr>
                <w:rFonts w:ascii="Arial" w:hAnsi="Arial" w:cs="Arial"/>
                <w:b/>
                <w:bCs/>
              </w:rPr>
            </w:pPr>
            <w:r w:rsidRPr="00264DE2">
              <w:rPr>
                <w:rFonts w:ascii="Arial" w:hAnsi="Arial" w:cs="Arial"/>
                <w:b/>
                <w:bCs/>
              </w:rPr>
              <w:t>Description</w:t>
            </w:r>
          </w:p>
        </w:tc>
        <w:tc>
          <w:tcPr>
            <w:tcW w:w="1005" w:type="dxa"/>
            <w:shd w:val="clear" w:color="auto" w:fill="E7E6E6" w:themeFill="background2"/>
            <w:vAlign w:val="center"/>
          </w:tcPr>
          <w:p w14:paraId="27359CD1" w14:textId="77777777" w:rsidR="00CF1DE4" w:rsidRPr="00264DE2" w:rsidRDefault="00CF1DE4" w:rsidP="00CF1DE4">
            <w:pPr>
              <w:spacing w:line="240" w:lineRule="auto"/>
              <w:ind w:firstLine="0"/>
              <w:jc w:val="center"/>
              <w:rPr>
                <w:rFonts w:ascii="Arial" w:hAnsi="Arial" w:cs="Arial"/>
                <w:b/>
                <w:bCs/>
              </w:rPr>
            </w:pPr>
            <w:r w:rsidRPr="00264DE2">
              <w:rPr>
                <w:rFonts w:ascii="Arial" w:hAnsi="Arial" w:cs="Arial"/>
                <w:b/>
                <w:bCs/>
              </w:rPr>
              <w:t>M</w:t>
            </w:r>
            <w:r>
              <w:rPr>
                <w:rFonts w:ascii="Arial" w:hAnsi="Arial" w:cs="Arial"/>
                <w:b/>
                <w:bCs/>
              </w:rPr>
              <w:t>SR</w:t>
            </w:r>
            <w:r w:rsidRPr="00264DE2">
              <w:rPr>
                <w:rFonts w:ascii="Arial" w:hAnsi="Arial" w:cs="Arial"/>
                <w:b/>
                <w:bCs/>
              </w:rPr>
              <w:t>P</w:t>
            </w:r>
          </w:p>
        </w:tc>
        <w:tc>
          <w:tcPr>
            <w:tcW w:w="1066" w:type="dxa"/>
            <w:shd w:val="clear" w:color="auto" w:fill="E7E6E6" w:themeFill="background2"/>
            <w:vAlign w:val="center"/>
          </w:tcPr>
          <w:p w14:paraId="4ECDCB53" w14:textId="77777777" w:rsidR="00CF1DE4" w:rsidRPr="00264DE2" w:rsidRDefault="00CF1DE4" w:rsidP="00CF1DE4">
            <w:pPr>
              <w:spacing w:line="240" w:lineRule="auto"/>
              <w:ind w:firstLine="0"/>
              <w:jc w:val="center"/>
              <w:rPr>
                <w:rFonts w:ascii="Arial" w:hAnsi="Arial" w:cs="Arial"/>
                <w:b/>
                <w:bCs/>
              </w:rPr>
            </w:pPr>
            <w:r w:rsidRPr="00264DE2">
              <w:rPr>
                <w:rFonts w:ascii="Arial" w:hAnsi="Arial" w:cs="Arial"/>
                <w:b/>
                <w:bCs/>
              </w:rPr>
              <w:t>M</w:t>
            </w:r>
            <w:r>
              <w:rPr>
                <w:rFonts w:ascii="Arial" w:hAnsi="Arial" w:cs="Arial"/>
                <w:b/>
                <w:bCs/>
              </w:rPr>
              <w:t>A</w:t>
            </w:r>
            <w:r w:rsidRPr="00264DE2">
              <w:rPr>
                <w:rFonts w:ascii="Arial" w:hAnsi="Arial" w:cs="Arial"/>
                <w:b/>
                <w:bCs/>
              </w:rPr>
              <w:t>P</w:t>
            </w:r>
          </w:p>
        </w:tc>
        <w:tc>
          <w:tcPr>
            <w:tcW w:w="1541" w:type="dxa"/>
            <w:shd w:val="clear" w:color="auto" w:fill="E7E6E6" w:themeFill="background2"/>
            <w:vAlign w:val="center"/>
          </w:tcPr>
          <w:p w14:paraId="47FE2158" w14:textId="77777777" w:rsidR="00CF1DE4" w:rsidRPr="00264DE2" w:rsidRDefault="00CF1DE4" w:rsidP="00CF1DE4">
            <w:pPr>
              <w:pStyle w:val="BasicParagraph"/>
              <w:spacing w:line="240" w:lineRule="auto"/>
              <w:jc w:val="center"/>
              <w:rPr>
                <w:rStyle w:val="IntroCopy"/>
                <w:b/>
                <w:bCs/>
                <w:sz w:val="20"/>
                <w:szCs w:val="20"/>
              </w:rPr>
            </w:pPr>
            <w:r w:rsidRPr="00D13759">
              <w:rPr>
                <w:rStyle w:val="IntroCopy"/>
                <w:b/>
                <w:bCs/>
                <w:sz w:val="20"/>
                <w:szCs w:val="20"/>
              </w:rPr>
              <w:t xml:space="preserve">Pieces </w:t>
            </w:r>
            <w:r>
              <w:rPr>
                <w:rStyle w:val="IntroCopy"/>
                <w:b/>
                <w:bCs/>
                <w:sz w:val="20"/>
                <w:szCs w:val="20"/>
              </w:rPr>
              <w:t>P</w:t>
            </w:r>
            <w:r w:rsidRPr="00D13759">
              <w:rPr>
                <w:rStyle w:val="IntroCopy"/>
                <w:b/>
                <w:bCs/>
                <w:sz w:val="20"/>
                <w:szCs w:val="20"/>
              </w:rPr>
              <w:t xml:space="preserve">er </w:t>
            </w:r>
            <w:r>
              <w:rPr>
                <w:rStyle w:val="IntroCopy"/>
                <w:b/>
                <w:bCs/>
                <w:sz w:val="20"/>
                <w:szCs w:val="20"/>
              </w:rPr>
              <w:t>C</w:t>
            </w:r>
            <w:r w:rsidRPr="00D13759">
              <w:rPr>
                <w:rStyle w:val="IntroCopy"/>
                <w:b/>
                <w:bCs/>
                <w:sz w:val="20"/>
                <w:szCs w:val="20"/>
              </w:rPr>
              <w:t>ase</w:t>
            </w:r>
          </w:p>
        </w:tc>
        <w:tc>
          <w:tcPr>
            <w:tcW w:w="1091" w:type="dxa"/>
            <w:shd w:val="clear" w:color="auto" w:fill="E7E6E6" w:themeFill="background2"/>
            <w:vAlign w:val="center"/>
          </w:tcPr>
          <w:p w14:paraId="7B51FFE9" w14:textId="77777777" w:rsidR="00CF1DE4" w:rsidRPr="00264DE2" w:rsidRDefault="00CF1DE4" w:rsidP="00CF1DE4">
            <w:pPr>
              <w:pStyle w:val="BasicParagraph"/>
              <w:spacing w:line="240" w:lineRule="auto"/>
              <w:jc w:val="center"/>
              <w:rPr>
                <w:rStyle w:val="IntroCopy"/>
                <w:b/>
                <w:bCs/>
                <w:sz w:val="20"/>
                <w:szCs w:val="20"/>
              </w:rPr>
            </w:pPr>
            <w:r>
              <w:rPr>
                <w:rStyle w:val="IntroCopy"/>
                <w:b/>
                <w:bCs/>
                <w:sz w:val="20"/>
                <w:szCs w:val="20"/>
              </w:rPr>
              <w:t>Origin</w:t>
            </w:r>
          </w:p>
        </w:tc>
        <w:tc>
          <w:tcPr>
            <w:tcW w:w="1739" w:type="dxa"/>
            <w:shd w:val="clear" w:color="auto" w:fill="E7E6E6" w:themeFill="background2"/>
            <w:vAlign w:val="center"/>
          </w:tcPr>
          <w:p w14:paraId="13D390C6" w14:textId="77777777" w:rsidR="00CF1DE4" w:rsidRPr="00264DE2" w:rsidRDefault="00CF1DE4" w:rsidP="00CF1DE4">
            <w:pPr>
              <w:pStyle w:val="BasicParagraph"/>
              <w:spacing w:line="240" w:lineRule="auto"/>
              <w:jc w:val="center"/>
              <w:rPr>
                <w:rStyle w:val="IntroCopy"/>
                <w:b/>
                <w:bCs/>
                <w:sz w:val="20"/>
                <w:szCs w:val="20"/>
              </w:rPr>
            </w:pPr>
            <w:r w:rsidRPr="00264DE2">
              <w:rPr>
                <w:rStyle w:val="IntroCopy"/>
                <w:b/>
                <w:bCs/>
                <w:sz w:val="20"/>
                <w:szCs w:val="20"/>
              </w:rPr>
              <w:t>Available</w:t>
            </w:r>
          </w:p>
        </w:tc>
      </w:tr>
      <w:tr w:rsidR="00CF1DE4" w:rsidRPr="007B5A1F" w14:paraId="308B7676" w14:textId="77777777" w:rsidTr="00CF1DE4">
        <w:trPr>
          <w:trHeight w:val="530"/>
        </w:trPr>
        <w:tc>
          <w:tcPr>
            <w:tcW w:w="1785" w:type="dxa"/>
            <w:shd w:val="clear" w:color="auto" w:fill="FFFFFF" w:themeFill="background1"/>
            <w:vAlign w:val="center"/>
          </w:tcPr>
          <w:p w14:paraId="754F02BA" w14:textId="6A3CC89E" w:rsidR="00CF1DE4" w:rsidRPr="001F6215" w:rsidRDefault="00E87F85" w:rsidP="00CF1DE4">
            <w:pPr>
              <w:spacing w:line="240" w:lineRule="auto"/>
              <w:ind w:firstLine="0"/>
              <w:jc w:val="center"/>
              <w:rPr>
                <w:rFonts w:ascii="Arial" w:hAnsi="Arial" w:cs="Arial"/>
              </w:rPr>
            </w:pPr>
            <w:r w:rsidRPr="00E87F85">
              <w:rPr>
                <w:rFonts w:ascii="Arial" w:hAnsi="Arial" w:cs="Arial"/>
              </w:rPr>
              <w:t>784695060302</w:t>
            </w:r>
          </w:p>
        </w:tc>
        <w:tc>
          <w:tcPr>
            <w:tcW w:w="852" w:type="dxa"/>
            <w:shd w:val="clear" w:color="auto" w:fill="FFFFFF" w:themeFill="background1"/>
            <w:vAlign w:val="center"/>
          </w:tcPr>
          <w:p w14:paraId="73289486" w14:textId="1D319E67" w:rsidR="00CF1DE4" w:rsidRPr="001F6215" w:rsidRDefault="00E87F85" w:rsidP="00CF1DE4">
            <w:pPr>
              <w:spacing w:line="240" w:lineRule="auto"/>
              <w:ind w:firstLine="0"/>
              <w:jc w:val="center"/>
              <w:rPr>
                <w:rFonts w:ascii="Arial" w:hAnsi="Arial" w:cs="Arial"/>
              </w:rPr>
            </w:pPr>
            <w:r w:rsidRPr="00E87F85">
              <w:t>6030</w:t>
            </w:r>
          </w:p>
        </w:tc>
        <w:tc>
          <w:tcPr>
            <w:tcW w:w="1896" w:type="dxa"/>
            <w:shd w:val="clear" w:color="auto" w:fill="FFFFFF" w:themeFill="background1"/>
            <w:vAlign w:val="center"/>
          </w:tcPr>
          <w:p w14:paraId="76D6DBBA" w14:textId="22ADB902" w:rsidR="00CF1DE4" w:rsidRPr="005F3DAC" w:rsidRDefault="00E87F85" w:rsidP="00CF1DE4">
            <w:pPr>
              <w:spacing w:line="240" w:lineRule="auto"/>
              <w:ind w:firstLine="0"/>
              <w:jc w:val="center"/>
              <w:rPr>
                <w:rFonts w:ascii="Arial" w:hAnsi="Arial" w:cs="Arial"/>
                <w:bCs/>
              </w:rPr>
            </w:pPr>
            <w:r w:rsidRPr="00E87F85">
              <w:rPr>
                <w:rFonts w:ascii="Arial" w:hAnsi="Arial" w:cs="Arial"/>
                <w:bCs/>
                <w:color w:val="000000" w:themeColor="text1"/>
              </w:rPr>
              <w:t>RC10 Graphite</w:t>
            </w:r>
          </w:p>
        </w:tc>
        <w:tc>
          <w:tcPr>
            <w:tcW w:w="1005" w:type="dxa"/>
            <w:shd w:val="clear" w:color="auto" w:fill="FFFFFF" w:themeFill="background1"/>
            <w:vAlign w:val="center"/>
          </w:tcPr>
          <w:p w14:paraId="2BB862EF" w14:textId="6018A1B2" w:rsidR="00CF1DE4" w:rsidRPr="001F6215" w:rsidRDefault="00CF1DE4" w:rsidP="00CF1DE4">
            <w:pPr>
              <w:spacing w:line="240" w:lineRule="auto"/>
              <w:ind w:firstLine="0"/>
              <w:jc w:val="center"/>
              <w:rPr>
                <w:rFonts w:ascii="Arial" w:hAnsi="Arial" w:cs="Arial"/>
              </w:rPr>
            </w:pPr>
            <w:r w:rsidRPr="00915704">
              <w:rPr>
                <w:rFonts w:ascii="Arial" w:hAnsi="Arial" w:cs="Arial"/>
              </w:rPr>
              <w:t>$</w:t>
            </w:r>
            <w:r w:rsidR="00DA20D9" w:rsidRPr="00DA20D9">
              <w:rPr>
                <w:rFonts w:ascii="Arial" w:hAnsi="Arial" w:cs="Arial"/>
              </w:rPr>
              <w:t>679.99</w:t>
            </w:r>
          </w:p>
        </w:tc>
        <w:tc>
          <w:tcPr>
            <w:tcW w:w="1066" w:type="dxa"/>
            <w:shd w:val="clear" w:color="auto" w:fill="FFFFFF" w:themeFill="background1"/>
            <w:vAlign w:val="center"/>
          </w:tcPr>
          <w:p w14:paraId="5BB8481C" w14:textId="30F51EF5" w:rsidR="00CF1DE4" w:rsidRPr="001F6215" w:rsidRDefault="00CF1DE4" w:rsidP="00CF1DE4">
            <w:pPr>
              <w:spacing w:line="240" w:lineRule="auto"/>
              <w:ind w:firstLine="0"/>
              <w:jc w:val="center"/>
              <w:rPr>
                <w:rFonts w:ascii="Arial" w:hAnsi="Arial" w:cs="Arial"/>
              </w:rPr>
            </w:pPr>
            <w:r>
              <w:rPr>
                <w:rFonts w:ascii="Arial" w:hAnsi="Arial" w:cs="Arial"/>
              </w:rPr>
              <w:t>$</w:t>
            </w:r>
            <w:r w:rsidR="00DA20D9" w:rsidRPr="00DA20D9">
              <w:rPr>
                <w:rFonts w:ascii="Arial" w:hAnsi="Arial" w:cs="Arial"/>
              </w:rPr>
              <w:t>459.99</w:t>
            </w:r>
          </w:p>
        </w:tc>
        <w:tc>
          <w:tcPr>
            <w:tcW w:w="1541" w:type="dxa"/>
            <w:shd w:val="clear" w:color="auto" w:fill="FFFFFF" w:themeFill="background1"/>
            <w:vAlign w:val="center"/>
          </w:tcPr>
          <w:p w14:paraId="47B3397B" w14:textId="77777777" w:rsidR="00CF1DE4" w:rsidRPr="00E93262" w:rsidRDefault="00CF1DE4" w:rsidP="00CF1DE4">
            <w:pPr>
              <w:pStyle w:val="BasicParagraph"/>
              <w:spacing w:line="240" w:lineRule="auto"/>
              <w:jc w:val="center"/>
              <w:rPr>
                <w:rStyle w:val="IntroCopy"/>
                <w:sz w:val="20"/>
                <w:szCs w:val="20"/>
              </w:rPr>
            </w:pPr>
            <w:r>
              <w:rPr>
                <w:rStyle w:val="IntroCopy"/>
                <w:sz w:val="20"/>
                <w:szCs w:val="20"/>
              </w:rPr>
              <w:t>6</w:t>
            </w:r>
          </w:p>
        </w:tc>
        <w:tc>
          <w:tcPr>
            <w:tcW w:w="1091" w:type="dxa"/>
            <w:shd w:val="clear" w:color="auto" w:fill="FFFFFF" w:themeFill="background1"/>
            <w:vAlign w:val="center"/>
          </w:tcPr>
          <w:p w14:paraId="41B0FF52" w14:textId="77777777" w:rsidR="00CF1DE4" w:rsidRPr="00E93262" w:rsidRDefault="00CF1DE4" w:rsidP="00CF1DE4">
            <w:pPr>
              <w:pStyle w:val="BasicParagraph"/>
              <w:spacing w:line="240" w:lineRule="auto"/>
              <w:jc w:val="center"/>
              <w:rPr>
                <w:rStyle w:val="IntroCopy"/>
                <w:color w:val="000000" w:themeColor="text1"/>
                <w:sz w:val="20"/>
                <w:szCs w:val="20"/>
              </w:rPr>
            </w:pPr>
            <w:r>
              <w:rPr>
                <w:rStyle w:val="IntroCopy"/>
                <w:color w:val="000000" w:themeColor="text1"/>
                <w:sz w:val="20"/>
                <w:szCs w:val="20"/>
              </w:rPr>
              <w:t>TW</w:t>
            </w:r>
          </w:p>
        </w:tc>
        <w:tc>
          <w:tcPr>
            <w:tcW w:w="1739" w:type="dxa"/>
            <w:shd w:val="clear" w:color="auto" w:fill="FFFFFF" w:themeFill="background1"/>
            <w:vAlign w:val="center"/>
          </w:tcPr>
          <w:p w14:paraId="3E3FCC40" w14:textId="7ED2DF0C" w:rsidR="00CF1DE4" w:rsidRPr="006509E3" w:rsidRDefault="00E16A61" w:rsidP="00CF1DE4">
            <w:pPr>
              <w:pStyle w:val="BasicParagraph"/>
              <w:spacing w:line="240" w:lineRule="auto"/>
              <w:jc w:val="center"/>
              <w:rPr>
                <w:rStyle w:val="IntroCopy"/>
                <w:color w:val="000000" w:themeColor="text1"/>
                <w:sz w:val="20"/>
                <w:szCs w:val="20"/>
              </w:rPr>
            </w:pPr>
            <w:r>
              <w:rPr>
                <w:rStyle w:val="IntroCopy"/>
                <w:color w:val="000000" w:themeColor="text1"/>
                <w:sz w:val="20"/>
                <w:szCs w:val="20"/>
              </w:rPr>
              <w:t>Late May</w:t>
            </w:r>
          </w:p>
        </w:tc>
      </w:tr>
    </w:tbl>
    <w:p w14:paraId="55A9F8B4" w14:textId="77777777" w:rsidR="00CF1DE4" w:rsidRDefault="00CF1DE4" w:rsidP="00CF1DE4">
      <w:pPr>
        <w:pStyle w:val="BasicParagraph"/>
        <w:rPr>
          <w:rStyle w:val="IntroCopy"/>
          <w:sz w:val="20"/>
          <w:szCs w:val="20"/>
        </w:rPr>
      </w:pPr>
    </w:p>
    <w:p w14:paraId="2532DD5D" w14:textId="5AF3276F" w:rsidR="00CF1DE4" w:rsidRDefault="00CF1DE4" w:rsidP="00CF1DE4">
      <w:pPr>
        <w:pStyle w:val="BasicParagraph"/>
        <w:rPr>
          <w:rStyle w:val="IntroCopy"/>
          <w:color w:val="FF0000"/>
          <w:sz w:val="20"/>
          <w:szCs w:val="20"/>
        </w:rPr>
      </w:pPr>
      <w:r w:rsidRPr="00152781">
        <w:rPr>
          <w:rStyle w:val="IntroCopy"/>
          <w:sz w:val="20"/>
          <w:szCs w:val="20"/>
        </w:rPr>
        <w:t xml:space="preserve">Download all zipped photos here: </w:t>
      </w:r>
      <w:hyperlink r:id="rId26" w:history="1">
        <w:r w:rsidR="00895406" w:rsidRPr="00895406">
          <w:rPr>
            <w:rStyle w:val="Hyperlink"/>
            <w:rFonts w:ascii="Arial" w:hAnsi="Arial" w:cs="Arial"/>
            <w:sz w:val="20"/>
            <w:szCs w:val="20"/>
          </w:rPr>
          <w:t>https://www.rc10.com/rc10graphiteimages/</w:t>
        </w:r>
      </w:hyperlink>
      <w:r w:rsidRPr="00801D7D">
        <w:rPr>
          <w:rStyle w:val="IntroCopy"/>
          <w:rFonts w:ascii="Times-Roman" w:hAnsi="Times-Roman" w:cs="Times-Roman"/>
        </w:rPr>
        <w:t xml:space="preserve"> </w:t>
      </w:r>
      <w:r w:rsidRPr="00152781">
        <w:rPr>
          <w:rStyle w:val="IntroCopy"/>
          <w:sz w:val="20"/>
          <w:szCs w:val="20"/>
        </w:rPr>
        <w:t>(</w:t>
      </w:r>
      <w:r>
        <w:rPr>
          <w:rStyle w:val="IntroCopy"/>
          <w:sz w:val="20"/>
          <w:szCs w:val="20"/>
        </w:rPr>
        <w:t>1</w:t>
      </w:r>
      <w:r w:rsidR="00895406">
        <w:rPr>
          <w:rStyle w:val="IntroCopy"/>
          <w:sz w:val="20"/>
          <w:szCs w:val="20"/>
        </w:rPr>
        <w:t>4</w:t>
      </w:r>
      <w:r w:rsidRPr="00152781">
        <w:rPr>
          <w:rStyle w:val="IntroCopy"/>
          <w:sz w:val="20"/>
          <w:szCs w:val="20"/>
        </w:rPr>
        <w:t>MB)</w:t>
      </w:r>
      <w:r>
        <w:rPr>
          <w:rStyle w:val="IntroCopy"/>
          <w:sz w:val="20"/>
          <w:szCs w:val="20"/>
        </w:rPr>
        <w:t>.</w:t>
      </w:r>
      <w:r w:rsidRPr="00152781">
        <w:rPr>
          <w:rStyle w:val="IntroCopy"/>
          <w:sz w:val="20"/>
          <w:szCs w:val="20"/>
        </w:rPr>
        <w:t xml:space="preserve"> Link is active for 30 days.</w:t>
      </w:r>
    </w:p>
    <w:p w14:paraId="750B585B" w14:textId="714C6415" w:rsidR="00CF1DE4" w:rsidRPr="00CF1DE4" w:rsidRDefault="00CF1DE4" w:rsidP="00CF1DE4">
      <w:pPr>
        <w:pStyle w:val="BasicParagraph"/>
        <w:rPr>
          <w:rStyle w:val="IntroCopy"/>
          <w:noProof/>
          <w:sz w:val="20"/>
          <w:szCs w:val="20"/>
        </w:rPr>
      </w:pPr>
      <w:r>
        <w:rPr>
          <w:rFonts w:ascii="Arial" w:hAnsi="Arial" w:cs="Arial"/>
          <w:noProof/>
          <w:sz w:val="20"/>
          <w:szCs w:val="20"/>
        </w:rPr>
        <w:drawing>
          <wp:inline distT="0" distB="0" distL="0" distR="0" wp14:anchorId="3E9AFBE3" wp14:editId="7F77BDFE">
            <wp:extent cx="6858000" cy="6426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_LetterHead_FooterV3.jpg"/>
                    <pic:cNvPicPr/>
                  </pic:nvPicPr>
                  <pic:blipFill>
                    <a:blip r:embed="rId27" cstate="screen">
                      <a:extLst>
                        <a:ext uri="{28A0092B-C50C-407E-A947-70E740481C1C}">
                          <a14:useLocalDpi xmlns:a14="http://schemas.microsoft.com/office/drawing/2010/main"/>
                        </a:ext>
                      </a:extLst>
                    </a:blip>
                    <a:stretch>
                      <a:fillRect/>
                    </a:stretch>
                  </pic:blipFill>
                  <pic:spPr>
                    <a:xfrm>
                      <a:off x="0" y="0"/>
                      <a:ext cx="6858000" cy="642620"/>
                    </a:xfrm>
                    <a:prstGeom prst="rect">
                      <a:avLst/>
                    </a:prstGeom>
                  </pic:spPr>
                </pic:pic>
              </a:graphicData>
            </a:graphic>
          </wp:inline>
        </w:drawing>
      </w:r>
    </w:p>
    <w:p w14:paraId="6E9E4761" w14:textId="6A452319" w:rsidR="00C13E57" w:rsidRPr="00804D6E" w:rsidRDefault="00C13E57" w:rsidP="00966CEB">
      <w:pPr>
        <w:pStyle w:val="BasicParagraph"/>
        <w:rPr>
          <w:rStyle w:val="IntroCopy"/>
          <w:color w:val="000000" w:themeColor="text1"/>
          <w:sz w:val="20"/>
          <w:szCs w:val="20"/>
        </w:rPr>
      </w:pPr>
    </w:p>
    <w:sectPr w:rsidR="00C13E57" w:rsidRPr="00804D6E" w:rsidSect="002B443C">
      <w:footerReference w:type="default" r:id="rId28"/>
      <w:pgSz w:w="12240" w:h="15840"/>
      <w:pgMar w:top="180" w:right="720" w:bottom="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538C6" w14:textId="77777777" w:rsidR="00ED39EC" w:rsidRDefault="00ED39EC" w:rsidP="0078313A">
      <w:pPr>
        <w:spacing w:line="240" w:lineRule="auto"/>
      </w:pPr>
      <w:r>
        <w:separator/>
      </w:r>
    </w:p>
  </w:endnote>
  <w:endnote w:type="continuationSeparator" w:id="0">
    <w:p w14:paraId="26F50D1A" w14:textId="77777777" w:rsidR="00ED39EC" w:rsidRDefault="00ED39EC" w:rsidP="00783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5925" w14:textId="77777777" w:rsidR="00D42AC2" w:rsidRPr="008A3481" w:rsidRDefault="00D42AC2" w:rsidP="00A96C66">
    <w:pPr>
      <w:pStyle w:val="Footer"/>
      <w:ind w:firstLine="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DF748" w14:textId="77777777" w:rsidR="00ED39EC" w:rsidRDefault="00ED39EC" w:rsidP="0078313A">
      <w:pPr>
        <w:spacing w:line="240" w:lineRule="auto"/>
      </w:pPr>
      <w:r>
        <w:separator/>
      </w:r>
    </w:p>
  </w:footnote>
  <w:footnote w:type="continuationSeparator" w:id="0">
    <w:p w14:paraId="11C62932" w14:textId="77777777" w:rsidR="00ED39EC" w:rsidRDefault="00ED39EC" w:rsidP="007831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334"/>
    <w:multiLevelType w:val="hybridMultilevel"/>
    <w:tmpl w:val="CAEEB19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24A7524"/>
    <w:multiLevelType w:val="hybridMultilevel"/>
    <w:tmpl w:val="7390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C477E"/>
    <w:multiLevelType w:val="hybridMultilevel"/>
    <w:tmpl w:val="265A9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640A7"/>
    <w:multiLevelType w:val="hybridMultilevel"/>
    <w:tmpl w:val="BD7A85B2"/>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073F1"/>
    <w:multiLevelType w:val="hybridMultilevel"/>
    <w:tmpl w:val="6F14F23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3F26A71"/>
    <w:multiLevelType w:val="hybridMultilevel"/>
    <w:tmpl w:val="9ACC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6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8D3111"/>
    <w:multiLevelType w:val="hybridMultilevel"/>
    <w:tmpl w:val="1BE8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54ADD"/>
    <w:multiLevelType w:val="hybridMultilevel"/>
    <w:tmpl w:val="8324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A097A"/>
    <w:multiLevelType w:val="hybridMultilevel"/>
    <w:tmpl w:val="6CB6E1A6"/>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76328"/>
    <w:multiLevelType w:val="hybridMultilevel"/>
    <w:tmpl w:val="86AC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B7E67"/>
    <w:multiLevelType w:val="hybridMultilevel"/>
    <w:tmpl w:val="2598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D4520"/>
    <w:multiLevelType w:val="hybridMultilevel"/>
    <w:tmpl w:val="E5B2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5B212C"/>
    <w:multiLevelType w:val="hybridMultilevel"/>
    <w:tmpl w:val="A70C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05201"/>
    <w:multiLevelType w:val="hybridMultilevel"/>
    <w:tmpl w:val="6F4A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45693"/>
    <w:multiLevelType w:val="hybridMultilevel"/>
    <w:tmpl w:val="1BD04488"/>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B6827"/>
    <w:multiLevelType w:val="multilevel"/>
    <w:tmpl w:val="E752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95037E"/>
    <w:multiLevelType w:val="hybridMultilevel"/>
    <w:tmpl w:val="BD44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6234A"/>
    <w:multiLevelType w:val="hybridMultilevel"/>
    <w:tmpl w:val="1FB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5551A"/>
    <w:multiLevelType w:val="hybridMultilevel"/>
    <w:tmpl w:val="70028A72"/>
    <w:lvl w:ilvl="0" w:tplc="24A8C1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2A06A3"/>
    <w:multiLevelType w:val="hybridMultilevel"/>
    <w:tmpl w:val="B2E8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55CA3"/>
    <w:multiLevelType w:val="hybridMultilevel"/>
    <w:tmpl w:val="28BE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B9766B"/>
    <w:multiLevelType w:val="hybridMultilevel"/>
    <w:tmpl w:val="77A2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0E6DB5"/>
    <w:multiLevelType w:val="hybridMultilevel"/>
    <w:tmpl w:val="1F90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F5088"/>
    <w:multiLevelType w:val="hybridMultilevel"/>
    <w:tmpl w:val="52BA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4771F"/>
    <w:multiLevelType w:val="hybridMultilevel"/>
    <w:tmpl w:val="69E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281FA4"/>
    <w:multiLevelType w:val="hybridMultilevel"/>
    <w:tmpl w:val="3080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710C2"/>
    <w:multiLevelType w:val="hybridMultilevel"/>
    <w:tmpl w:val="4A922B3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75A57AF1"/>
    <w:multiLevelType w:val="multilevel"/>
    <w:tmpl w:val="799A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C957D3"/>
    <w:multiLevelType w:val="hybridMultilevel"/>
    <w:tmpl w:val="25324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7603A9"/>
    <w:multiLevelType w:val="hybridMultilevel"/>
    <w:tmpl w:val="3724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271889">
    <w:abstractNumId w:val="6"/>
  </w:num>
  <w:num w:numId="2" w16cid:durableId="654575871">
    <w:abstractNumId w:val="30"/>
  </w:num>
  <w:num w:numId="3" w16cid:durableId="1224291093">
    <w:abstractNumId w:val="3"/>
  </w:num>
  <w:num w:numId="4" w16cid:durableId="1245148458">
    <w:abstractNumId w:val="15"/>
  </w:num>
  <w:num w:numId="5" w16cid:durableId="1350067409">
    <w:abstractNumId w:val="9"/>
  </w:num>
  <w:num w:numId="6" w16cid:durableId="823816447">
    <w:abstractNumId w:val="11"/>
  </w:num>
  <w:num w:numId="7" w16cid:durableId="814032923">
    <w:abstractNumId w:val="20"/>
  </w:num>
  <w:num w:numId="8" w16cid:durableId="538906397">
    <w:abstractNumId w:val="17"/>
  </w:num>
  <w:num w:numId="9" w16cid:durableId="449326020">
    <w:abstractNumId w:val="4"/>
  </w:num>
  <w:num w:numId="10" w16cid:durableId="1910187510">
    <w:abstractNumId w:val="21"/>
  </w:num>
  <w:num w:numId="11" w16cid:durableId="1284073035">
    <w:abstractNumId w:val="5"/>
  </w:num>
  <w:num w:numId="12" w16cid:durableId="1652295909">
    <w:abstractNumId w:val="12"/>
  </w:num>
  <w:num w:numId="13" w16cid:durableId="1307510013">
    <w:abstractNumId w:val="13"/>
  </w:num>
  <w:num w:numId="14" w16cid:durableId="263730796">
    <w:abstractNumId w:val="18"/>
  </w:num>
  <w:num w:numId="15" w16cid:durableId="1670332112">
    <w:abstractNumId w:val="23"/>
  </w:num>
  <w:num w:numId="16" w16cid:durableId="138233694">
    <w:abstractNumId w:val="1"/>
  </w:num>
  <w:num w:numId="17" w16cid:durableId="1953857299">
    <w:abstractNumId w:val="25"/>
  </w:num>
  <w:num w:numId="18" w16cid:durableId="1089429624">
    <w:abstractNumId w:val="27"/>
  </w:num>
  <w:num w:numId="19" w16cid:durableId="410007602">
    <w:abstractNumId w:val="16"/>
  </w:num>
  <w:num w:numId="20" w16cid:durableId="972322715">
    <w:abstractNumId w:val="10"/>
  </w:num>
  <w:num w:numId="21" w16cid:durableId="1597858069">
    <w:abstractNumId w:val="14"/>
  </w:num>
  <w:num w:numId="22" w16cid:durableId="3946498">
    <w:abstractNumId w:val="0"/>
  </w:num>
  <w:num w:numId="23" w16cid:durableId="382407776">
    <w:abstractNumId w:val="24"/>
  </w:num>
  <w:num w:numId="24" w16cid:durableId="1441339485">
    <w:abstractNumId w:val="26"/>
  </w:num>
  <w:num w:numId="25" w16cid:durableId="473641393">
    <w:abstractNumId w:val="7"/>
  </w:num>
  <w:num w:numId="26" w16cid:durableId="1428767780">
    <w:abstractNumId w:val="28"/>
  </w:num>
  <w:num w:numId="27" w16cid:durableId="859971806">
    <w:abstractNumId w:val="2"/>
  </w:num>
  <w:num w:numId="28" w16cid:durableId="298152370">
    <w:abstractNumId w:val="29"/>
  </w:num>
  <w:num w:numId="29" w16cid:durableId="1992640216">
    <w:abstractNumId w:val="8"/>
  </w:num>
  <w:num w:numId="30" w16cid:durableId="1129938352">
    <w:abstractNumId w:val="19"/>
  </w:num>
  <w:num w:numId="31" w16cid:durableId="4062716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drawingGridHorizontalSpacing w:val="100"/>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spaceForUL/>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4F"/>
    <w:rsid w:val="0000386C"/>
    <w:rsid w:val="00003D96"/>
    <w:rsid w:val="00007462"/>
    <w:rsid w:val="0001006D"/>
    <w:rsid w:val="00010C5B"/>
    <w:rsid w:val="00014FC0"/>
    <w:rsid w:val="00020054"/>
    <w:rsid w:val="0002080A"/>
    <w:rsid w:val="00027762"/>
    <w:rsid w:val="00027B3B"/>
    <w:rsid w:val="000339DB"/>
    <w:rsid w:val="00036072"/>
    <w:rsid w:val="000368E2"/>
    <w:rsid w:val="00052CF6"/>
    <w:rsid w:val="00055427"/>
    <w:rsid w:val="000576FB"/>
    <w:rsid w:val="00062205"/>
    <w:rsid w:val="00062493"/>
    <w:rsid w:val="00062A8F"/>
    <w:rsid w:val="00063181"/>
    <w:rsid w:val="0006367B"/>
    <w:rsid w:val="00064965"/>
    <w:rsid w:val="00066339"/>
    <w:rsid w:val="0007189E"/>
    <w:rsid w:val="000871FB"/>
    <w:rsid w:val="0008788B"/>
    <w:rsid w:val="00091646"/>
    <w:rsid w:val="00091EFD"/>
    <w:rsid w:val="00093E37"/>
    <w:rsid w:val="00096201"/>
    <w:rsid w:val="00097463"/>
    <w:rsid w:val="000A13D4"/>
    <w:rsid w:val="000B1B5D"/>
    <w:rsid w:val="000B3764"/>
    <w:rsid w:val="000B6C7B"/>
    <w:rsid w:val="000C08A4"/>
    <w:rsid w:val="000C1B72"/>
    <w:rsid w:val="000C2D1F"/>
    <w:rsid w:val="000C6212"/>
    <w:rsid w:val="000C63BE"/>
    <w:rsid w:val="000C733E"/>
    <w:rsid w:val="000D034F"/>
    <w:rsid w:val="000D1366"/>
    <w:rsid w:val="000D524B"/>
    <w:rsid w:val="000E2DE1"/>
    <w:rsid w:val="000E447A"/>
    <w:rsid w:val="000F097D"/>
    <w:rsid w:val="000F2597"/>
    <w:rsid w:val="000F3F83"/>
    <w:rsid w:val="000F4B61"/>
    <w:rsid w:val="000F5216"/>
    <w:rsid w:val="000F5F13"/>
    <w:rsid w:val="000F6682"/>
    <w:rsid w:val="000F7F8E"/>
    <w:rsid w:val="00100749"/>
    <w:rsid w:val="001012DD"/>
    <w:rsid w:val="0011634D"/>
    <w:rsid w:val="0011693E"/>
    <w:rsid w:val="00123B8C"/>
    <w:rsid w:val="001252F1"/>
    <w:rsid w:val="0013584C"/>
    <w:rsid w:val="00136DBB"/>
    <w:rsid w:val="00140215"/>
    <w:rsid w:val="00142213"/>
    <w:rsid w:val="00142371"/>
    <w:rsid w:val="00147E3D"/>
    <w:rsid w:val="0015175D"/>
    <w:rsid w:val="00152781"/>
    <w:rsid w:val="0015724E"/>
    <w:rsid w:val="0015734E"/>
    <w:rsid w:val="00160BDE"/>
    <w:rsid w:val="00163AF7"/>
    <w:rsid w:val="00163C17"/>
    <w:rsid w:val="00165FF3"/>
    <w:rsid w:val="0017172E"/>
    <w:rsid w:val="001724D1"/>
    <w:rsid w:val="0017720A"/>
    <w:rsid w:val="00177D37"/>
    <w:rsid w:val="00180D25"/>
    <w:rsid w:val="00183D94"/>
    <w:rsid w:val="00184269"/>
    <w:rsid w:val="00184EAA"/>
    <w:rsid w:val="0018548A"/>
    <w:rsid w:val="00190C39"/>
    <w:rsid w:val="00191DAD"/>
    <w:rsid w:val="001937B3"/>
    <w:rsid w:val="00197E39"/>
    <w:rsid w:val="001A6C00"/>
    <w:rsid w:val="001B035A"/>
    <w:rsid w:val="001B11D6"/>
    <w:rsid w:val="001B3436"/>
    <w:rsid w:val="001B61FD"/>
    <w:rsid w:val="001C5252"/>
    <w:rsid w:val="001C629D"/>
    <w:rsid w:val="001C6D3E"/>
    <w:rsid w:val="001D5D4E"/>
    <w:rsid w:val="001D7D59"/>
    <w:rsid w:val="001E17D7"/>
    <w:rsid w:val="001E6FBB"/>
    <w:rsid w:val="001E745F"/>
    <w:rsid w:val="001F13B0"/>
    <w:rsid w:val="001F4A40"/>
    <w:rsid w:val="001F6215"/>
    <w:rsid w:val="001F65EB"/>
    <w:rsid w:val="001F70DA"/>
    <w:rsid w:val="00203500"/>
    <w:rsid w:val="0020527E"/>
    <w:rsid w:val="002072ED"/>
    <w:rsid w:val="00207B61"/>
    <w:rsid w:val="00210C13"/>
    <w:rsid w:val="002131C1"/>
    <w:rsid w:val="0021390D"/>
    <w:rsid w:val="002140F4"/>
    <w:rsid w:val="0021432D"/>
    <w:rsid w:val="002147B1"/>
    <w:rsid w:val="002165A2"/>
    <w:rsid w:val="002230C3"/>
    <w:rsid w:val="002313D4"/>
    <w:rsid w:val="00231A4D"/>
    <w:rsid w:val="002375AC"/>
    <w:rsid w:val="002428DD"/>
    <w:rsid w:val="00242AB9"/>
    <w:rsid w:val="00242DFA"/>
    <w:rsid w:val="00243223"/>
    <w:rsid w:val="00246C0A"/>
    <w:rsid w:val="0024770A"/>
    <w:rsid w:val="002516A0"/>
    <w:rsid w:val="00252136"/>
    <w:rsid w:val="0025299C"/>
    <w:rsid w:val="00252BC1"/>
    <w:rsid w:val="00260289"/>
    <w:rsid w:val="00260D07"/>
    <w:rsid w:val="00264DE2"/>
    <w:rsid w:val="002652CC"/>
    <w:rsid w:val="00267AF3"/>
    <w:rsid w:val="00270FDB"/>
    <w:rsid w:val="00282570"/>
    <w:rsid w:val="00292E9D"/>
    <w:rsid w:val="00294D0B"/>
    <w:rsid w:val="00296C01"/>
    <w:rsid w:val="002A0966"/>
    <w:rsid w:val="002A1A5D"/>
    <w:rsid w:val="002A41D8"/>
    <w:rsid w:val="002B0363"/>
    <w:rsid w:val="002B07D0"/>
    <w:rsid w:val="002B443C"/>
    <w:rsid w:val="002C6D29"/>
    <w:rsid w:val="002C6E23"/>
    <w:rsid w:val="002C7A1A"/>
    <w:rsid w:val="002D4BB7"/>
    <w:rsid w:val="002D67FE"/>
    <w:rsid w:val="002D78E2"/>
    <w:rsid w:val="002D7C93"/>
    <w:rsid w:val="002F7E87"/>
    <w:rsid w:val="002F7F9B"/>
    <w:rsid w:val="00301F3E"/>
    <w:rsid w:val="003027B6"/>
    <w:rsid w:val="003047B2"/>
    <w:rsid w:val="003053C7"/>
    <w:rsid w:val="00305D3B"/>
    <w:rsid w:val="0030690A"/>
    <w:rsid w:val="00307F57"/>
    <w:rsid w:val="00310B01"/>
    <w:rsid w:val="00311246"/>
    <w:rsid w:val="003136CF"/>
    <w:rsid w:val="0031696D"/>
    <w:rsid w:val="00317F63"/>
    <w:rsid w:val="003228DB"/>
    <w:rsid w:val="00324858"/>
    <w:rsid w:val="00324BE0"/>
    <w:rsid w:val="0033055A"/>
    <w:rsid w:val="00334EEB"/>
    <w:rsid w:val="00336A6E"/>
    <w:rsid w:val="00336FAD"/>
    <w:rsid w:val="00344A3C"/>
    <w:rsid w:val="00345BEA"/>
    <w:rsid w:val="00346FD8"/>
    <w:rsid w:val="003520FC"/>
    <w:rsid w:val="003560BB"/>
    <w:rsid w:val="00372347"/>
    <w:rsid w:val="003757FF"/>
    <w:rsid w:val="00377BD5"/>
    <w:rsid w:val="00380415"/>
    <w:rsid w:val="003827A6"/>
    <w:rsid w:val="00383F3A"/>
    <w:rsid w:val="00387765"/>
    <w:rsid w:val="00390D17"/>
    <w:rsid w:val="003927C3"/>
    <w:rsid w:val="00392C11"/>
    <w:rsid w:val="003940D0"/>
    <w:rsid w:val="00395A70"/>
    <w:rsid w:val="003A28B5"/>
    <w:rsid w:val="003A3B81"/>
    <w:rsid w:val="003A51B9"/>
    <w:rsid w:val="003B264F"/>
    <w:rsid w:val="003B3251"/>
    <w:rsid w:val="003B36A7"/>
    <w:rsid w:val="003C020B"/>
    <w:rsid w:val="003C3078"/>
    <w:rsid w:val="003C641D"/>
    <w:rsid w:val="003D06FA"/>
    <w:rsid w:val="003D0BB7"/>
    <w:rsid w:val="003D456E"/>
    <w:rsid w:val="003E0580"/>
    <w:rsid w:val="003E1BE2"/>
    <w:rsid w:val="003E3EEC"/>
    <w:rsid w:val="003E3F8C"/>
    <w:rsid w:val="003E44A0"/>
    <w:rsid w:val="003E6662"/>
    <w:rsid w:val="003F1251"/>
    <w:rsid w:val="003F3713"/>
    <w:rsid w:val="003F5849"/>
    <w:rsid w:val="004022C9"/>
    <w:rsid w:val="004136D4"/>
    <w:rsid w:val="00421544"/>
    <w:rsid w:val="00426F4F"/>
    <w:rsid w:val="00430005"/>
    <w:rsid w:val="004309E7"/>
    <w:rsid w:val="00430E91"/>
    <w:rsid w:val="00431D3C"/>
    <w:rsid w:val="00435FAD"/>
    <w:rsid w:val="00436122"/>
    <w:rsid w:val="004400E0"/>
    <w:rsid w:val="0044118E"/>
    <w:rsid w:val="0044289D"/>
    <w:rsid w:val="004514E7"/>
    <w:rsid w:val="00452672"/>
    <w:rsid w:val="004553AE"/>
    <w:rsid w:val="00457AE3"/>
    <w:rsid w:val="00460A27"/>
    <w:rsid w:val="00461F91"/>
    <w:rsid w:val="00463014"/>
    <w:rsid w:val="0047014A"/>
    <w:rsid w:val="00470981"/>
    <w:rsid w:val="004740F4"/>
    <w:rsid w:val="00476DED"/>
    <w:rsid w:val="004803BC"/>
    <w:rsid w:val="00482E7F"/>
    <w:rsid w:val="004834D0"/>
    <w:rsid w:val="00484428"/>
    <w:rsid w:val="00484724"/>
    <w:rsid w:val="004849EF"/>
    <w:rsid w:val="00485F9C"/>
    <w:rsid w:val="0049047C"/>
    <w:rsid w:val="00490781"/>
    <w:rsid w:val="00497C31"/>
    <w:rsid w:val="004A03DA"/>
    <w:rsid w:val="004A1D0D"/>
    <w:rsid w:val="004A3492"/>
    <w:rsid w:val="004A3B86"/>
    <w:rsid w:val="004A4595"/>
    <w:rsid w:val="004A6905"/>
    <w:rsid w:val="004A6D92"/>
    <w:rsid w:val="004B022F"/>
    <w:rsid w:val="004B143E"/>
    <w:rsid w:val="004B591E"/>
    <w:rsid w:val="004B6F76"/>
    <w:rsid w:val="004B7AE5"/>
    <w:rsid w:val="004B7E88"/>
    <w:rsid w:val="004C066D"/>
    <w:rsid w:val="004C1564"/>
    <w:rsid w:val="004C58E9"/>
    <w:rsid w:val="004E0C99"/>
    <w:rsid w:val="004E49D3"/>
    <w:rsid w:val="004E7A7B"/>
    <w:rsid w:val="004F6F75"/>
    <w:rsid w:val="004F74EC"/>
    <w:rsid w:val="004F77E5"/>
    <w:rsid w:val="00500D46"/>
    <w:rsid w:val="005056A6"/>
    <w:rsid w:val="00506144"/>
    <w:rsid w:val="0051021A"/>
    <w:rsid w:val="00512279"/>
    <w:rsid w:val="00516A5B"/>
    <w:rsid w:val="00517378"/>
    <w:rsid w:val="005212F3"/>
    <w:rsid w:val="0052222B"/>
    <w:rsid w:val="00526D7D"/>
    <w:rsid w:val="00527196"/>
    <w:rsid w:val="0052758E"/>
    <w:rsid w:val="00527F83"/>
    <w:rsid w:val="00536DC0"/>
    <w:rsid w:val="00536EA2"/>
    <w:rsid w:val="00543173"/>
    <w:rsid w:val="00554281"/>
    <w:rsid w:val="00556809"/>
    <w:rsid w:val="00557FD1"/>
    <w:rsid w:val="00560891"/>
    <w:rsid w:val="00561D1C"/>
    <w:rsid w:val="00562A2A"/>
    <w:rsid w:val="00562A48"/>
    <w:rsid w:val="00570F03"/>
    <w:rsid w:val="00571D75"/>
    <w:rsid w:val="005735AE"/>
    <w:rsid w:val="00574BBB"/>
    <w:rsid w:val="00577665"/>
    <w:rsid w:val="00577C11"/>
    <w:rsid w:val="00583622"/>
    <w:rsid w:val="00584439"/>
    <w:rsid w:val="00584CB2"/>
    <w:rsid w:val="005862AC"/>
    <w:rsid w:val="00586A19"/>
    <w:rsid w:val="0059721A"/>
    <w:rsid w:val="005A37F7"/>
    <w:rsid w:val="005A42B3"/>
    <w:rsid w:val="005A5977"/>
    <w:rsid w:val="005A6E6A"/>
    <w:rsid w:val="005A795A"/>
    <w:rsid w:val="005B12C6"/>
    <w:rsid w:val="005B2BE3"/>
    <w:rsid w:val="005B3A50"/>
    <w:rsid w:val="005B6F2B"/>
    <w:rsid w:val="005B731E"/>
    <w:rsid w:val="005C212F"/>
    <w:rsid w:val="005C361E"/>
    <w:rsid w:val="005C4273"/>
    <w:rsid w:val="005C50C8"/>
    <w:rsid w:val="005C5E92"/>
    <w:rsid w:val="005D0CA9"/>
    <w:rsid w:val="005D168D"/>
    <w:rsid w:val="005D1F05"/>
    <w:rsid w:val="005D70F7"/>
    <w:rsid w:val="005E041B"/>
    <w:rsid w:val="005F2347"/>
    <w:rsid w:val="005F3DAC"/>
    <w:rsid w:val="005F3F9E"/>
    <w:rsid w:val="005F5392"/>
    <w:rsid w:val="005F5AE9"/>
    <w:rsid w:val="005F78BA"/>
    <w:rsid w:val="00607662"/>
    <w:rsid w:val="00611320"/>
    <w:rsid w:val="00611B60"/>
    <w:rsid w:val="00611E81"/>
    <w:rsid w:val="006145B5"/>
    <w:rsid w:val="0061796B"/>
    <w:rsid w:val="00621E10"/>
    <w:rsid w:val="006225C2"/>
    <w:rsid w:val="0062457A"/>
    <w:rsid w:val="00631FB2"/>
    <w:rsid w:val="006343AB"/>
    <w:rsid w:val="006359A9"/>
    <w:rsid w:val="00635F63"/>
    <w:rsid w:val="0063657C"/>
    <w:rsid w:val="00642DA0"/>
    <w:rsid w:val="0064508B"/>
    <w:rsid w:val="0064526D"/>
    <w:rsid w:val="0064648D"/>
    <w:rsid w:val="00647200"/>
    <w:rsid w:val="006478BB"/>
    <w:rsid w:val="006509E3"/>
    <w:rsid w:val="00651D34"/>
    <w:rsid w:val="00656B00"/>
    <w:rsid w:val="00657F98"/>
    <w:rsid w:val="00661054"/>
    <w:rsid w:val="0067086F"/>
    <w:rsid w:val="006776AC"/>
    <w:rsid w:val="006815DE"/>
    <w:rsid w:val="006830D3"/>
    <w:rsid w:val="00696B25"/>
    <w:rsid w:val="00697198"/>
    <w:rsid w:val="00697A13"/>
    <w:rsid w:val="006A1275"/>
    <w:rsid w:val="006A2BF3"/>
    <w:rsid w:val="006A48BF"/>
    <w:rsid w:val="006A75B2"/>
    <w:rsid w:val="006A7E47"/>
    <w:rsid w:val="006B073F"/>
    <w:rsid w:val="006B12B1"/>
    <w:rsid w:val="006B28C4"/>
    <w:rsid w:val="006B5576"/>
    <w:rsid w:val="006B6EC6"/>
    <w:rsid w:val="006C0483"/>
    <w:rsid w:val="006C3DE2"/>
    <w:rsid w:val="006C57B0"/>
    <w:rsid w:val="006C6A45"/>
    <w:rsid w:val="006C727E"/>
    <w:rsid w:val="006D0423"/>
    <w:rsid w:val="006D0F85"/>
    <w:rsid w:val="006D10F7"/>
    <w:rsid w:val="006D1E7E"/>
    <w:rsid w:val="006D2032"/>
    <w:rsid w:val="006D7BDA"/>
    <w:rsid w:val="006E1502"/>
    <w:rsid w:val="006E509F"/>
    <w:rsid w:val="006F0A80"/>
    <w:rsid w:val="006F116F"/>
    <w:rsid w:val="006F11E6"/>
    <w:rsid w:val="006F732E"/>
    <w:rsid w:val="00701CB7"/>
    <w:rsid w:val="00701D34"/>
    <w:rsid w:val="007043A1"/>
    <w:rsid w:val="00706D01"/>
    <w:rsid w:val="0071072D"/>
    <w:rsid w:val="007109AC"/>
    <w:rsid w:val="00712B8E"/>
    <w:rsid w:val="00713F10"/>
    <w:rsid w:val="00721DAE"/>
    <w:rsid w:val="0072231B"/>
    <w:rsid w:val="0072649B"/>
    <w:rsid w:val="00727719"/>
    <w:rsid w:val="00731C8D"/>
    <w:rsid w:val="00732B5E"/>
    <w:rsid w:val="007332C2"/>
    <w:rsid w:val="00734B6B"/>
    <w:rsid w:val="0073539A"/>
    <w:rsid w:val="00736A76"/>
    <w:rsid w:val="00736FBC"/>
    <w:rsid w:val="00742071"/>
    <w:rsid w:val="00744882"/>
    <w:rsid w:val="00755C88"/>
    <w:rsid w:val="00756E04"/>
    <w:rsid w:val="007629B5"/>
    <w:rsid w:val="007642F4"/>
    <w:rsid w:val="00765156"/>
    <w:rsid w:val="007657F6"/>
    <w:rsid w:val="00767A92"/>
    <w:rsid w:val="00772EBB"/>
    <w:rsid w:val="0078313A"/>
    <w:rsid w:val="00791FDB"/>
    <w:rsid w:val="00795E15"/>
    <w:rsid w:val="00796DE4"/>
    <w:rsid w:val="007974AE"/>
    <w:rsid w:val="007A7C23"/>
    <w:rsid w:val="007A7E97"/>
    <w:rsid w:val="007B5A1F"/>
    <w:rsid w:val="007B7073"/>
    <w:rsid w:val="007C123C"/>
    <w:rsid w:val="007C2D75"/>
    <w:rsid w:val="007C388A"/>
    <w:rsid w:val="007C3AB0"/>
    <w:rsid w:val="007C3F94"/>
    <w:rsid w:val="007C4C1E"/>
    <w:rsid w:val="007C63F3"/>
    <w:rsid w:val="007C6F7E"/>
    <w:rsid w:val="007D591B"/>
    <w:rsid w:val="007D5CAF"/>
    <w:rsid w:val="007E072B"/>
    <w:rsid w:val="007F0D39"/>
    <w:rsid w:val="007F386C"/>
    <w:rsid w:val="007F4573"/>
    <w:rsid w:val="007F55C0"/>
    <w:rsid w:val="00801D7D"/>
    <w:rsid w:val="00804D6E"/>
    <w:rsid w:val="00804EE8"/>
    <w:rsid w:val="00810726"/>
    <w:rsid w:val="00810E71"/>
    <w:rsid w:val="00815901"/>
    <w:rsid w:val="008167FE"/>
    <w:rsid w:val="00821010"/>
    <w:rsid w:val="00824849"/>
    <w:rsid w:val="00824A54"/>
    <w:rsid w:val="0083246C"/>
    <w:rsid w:val="00832E02"/>
    <w:rsid w:val="0083539C"/>
    <w:rsid w:val="00836A31"/>
    <w:rsid w:val="008455C7"/>
    <w:rsid w:val="00845F78"/>
    <w:rsid w:val="0084658D"/>
    <w:rsid w:val="00846623"/>
    <w:rsid w:val="00847A4A"/>
    <w:rsid w:val="00847A4F"/>
    <w:rsid w:val="00852FE6"/>
    <w:rsid w:val="00857E87"/>
    <w:rsid w:val="00862DAF"/>
    <w:rsid w:val="00866632"/>
    <w:rsid w:val="00867355"/>
    <w:rsid w:val="008706CE"/>
    <w:rsid w:val="00877771"/>
    <w:rsid w:val="00877E8B"/>
    <w:rsid w:val="00880B3F"/>
    <w:rsid w:val="008823D6"/>
    <w:rsid w:val="00891643"/>
    <w:rsid w:val="00895406"/>
    <w:rsid w:val="00896A08"/>
    <w:rsid w:val="008A3481"/>
    <w:rsid w:val="008A52C8"/>
    <w:rsid w:val="008A5CA2"/>
    <w:rsid w:val="008B311E"/>
    <w:rsid w:val="008B6127"/>
    <w:rsid w:val="008B6E72"/>
    <w:rsid w:val="008B7E3C"/>
    <w:rsid w:val="008C0CDA"/>
    <w:rsid w:val="008C19E6"/>
    <w:rsid w:val="008C2B35"/>
    <w:rsid w:val="008C3203"/>
    <w:rsid w:val="008D2317"/>
    <w:rsid w:val="008D3209"/>
    <w:rsid w:val="008D3FF3"/>
    <w:rsid w:val="008E0DBC"/>
    <w:rsid w:val="008E2F54"/>
    <w:rsid w:val="008E3098"/>
    <w:rsid w:val="008E3A6C"/>
    <w:rsid w:val="008E5C02"/>
    <w:rsid w:val="008E71A6"/>
    <w:rsid w:val="008F311F"/>
    <w:rsid w:val="008F3CF5"/>
    <w:rsid w:val="008F57D8"/>
    <w:rsid w:val="008F64EA"/>
    <w:rsid w:val="00901D6F"/>
    <w:rsid w:val="00902F5C"/>
    <w:rsid w:val="009031A6"/>
    <w:rsid w:val="00905E40"/>
    <w:rsid w:val="00910013"/>
    <w:rsid w:val="00911CE9"/>
    <w:rsid w:val="00912554"/>
    <w:rsid w:val="009147E2"/>
    <w:rsid w:val="00915704"/>
    <w:rsid w:val="009201B0"/>
    <w:rsid w:val="00921C15"/>
    <w:rsid w:val="00923BC9"/>
    <w:rsid w:val="0092634D"/>
    <w:rsid w:val="00926612"/>
    <w:rsid w:val="00927C0D"/>
    <w:rsid w:val="00932342"/>
    <w:rsid w:val="00932DA8"/>
    <w:rsid w:val="00933548"/>
    <w:rsid w:val="0094003C"/>
    <w:rsid w:val="00944624"/>
    <w:rsid w:val="00944DBA"/>
    <w:rsid w:val="009453C9"/>
    <w:rsid w:val="009455CA"/>
    <w:rsid w:val="00945DA4"/>
    <w:rsid w:val="00950F6D"/>
    <w:rsid w:val="0095105F"/>
    <w:rsid w:val="00953970"/>
    <w:rsid w:val="009556B4"/>
    <w:rsid w:val="00955951"/>
    <w:rsid w:val="00956562"/>
    <w:rsid w:val="009607B3"/>
    <w:rsid w:val="00960922"/>
    <w:rsid w:val="00960A76"/>
    <w:rsid w:val="00966CEB"/>
    <w:rsid w:val="0096730D"/>
    <w:rsid w:val="00967351"/>
    <w:rsid w:val="009674FB"/>
    <w:rsid w:val="00974B27"/>
    <w:rsid w:val="009757AA"/>
    <w:rsid w:val="00975844"/>
    <w:rsid w:val="00977EDA"/>
    <w:rsid w:val="009821CF"/>
    <w:rsid w:val="009848D2"/>
    <w:rsid w:val="009966E1"/>
    <w:rsid w:val="009A49E0"/>
    <w:rsid w:val="009A643D"/>
    <w:rsid w:val="009A7658"/>
    <w:rsid w:val="009B0D11"/>
    <w:rsid w:val="009B125F"/>
    <w:rsid w:val="009B16B8"/>
    <w:rsid w:val="009B42B1"/>
    <w:rsid w:val="009B61AB"/>
    <w:rsid w:val="009C0787"/>
    <w:rsid w:val="009C0BDC"/>
    <w:rsid w:val="009C48CF"/>
    <w:rsid w:val="009C55C6"/>
    <w:rsid w:val="009C633A"/>
    <w:rsid w:val="009D0FF7"/>
    <w:rsid w:val="009D1EA0"/>
    <w:rsid w:val="009D541F"/>
    <w:rsid w:val="009E0FD4"/>
    <w:rsid w:val="009E228A"/>
    <w:rsid w:val="009E343A"/>
    <w:rsid w:val="009F17D7"/>
    <w:rsid w:val="009F5E64"/>
    <w:rsid w:val="009F5F66"/>
    <w:rsid w:val="00A010FE"/>
    <w:rsid w:val="00A01FFC"/>
    <w:rsid w:val="00A05477"/>
    <w:rsid w:val="00A0675A"/>
    <w:rsid w:val="00A11943"/>
    <w:rsid w:val="00A141D3"/>
    <w:rsid w:val="00A172ED"/>
    <w:rsid w:val="00A20653"/>
    <w:rsid w:val="00A2277C"/>
    <w:rsid w:val="00A22EB3"/>
    <w:rsid w:val="00A23947"/>
    <w:rsid w:val="00A27560"/>
    <w:rsid w:val="00A30781"/>
    <w:rsid w:val="00A34233"/>
    <w:rsid w:val="00A50246"/>
    <w:rsid w:val="00A5494E"/>
    <w:rsid w:val="00A550B7"/>
    <w:rsid w:val="00A56268"/>
    <w:rsid w:val="00A57375"/>
    <w:rsid w:val="00A6049D"/>
    <w:rsid w:val="00A60B36"/>
    <w:rsid w:val="00A643EC"/>
    <w:rsid w:val="00A66192"/>
    <w:rsid w:val="00A741C3"/>
    <w:rsid w:val="00A83A9F"/>
    <w:rsid w:val="00A84FBA"/>
    <w:rsid w:val="00A87059"/>
    <w:rsid w:val="00A915BB"/>
    <w:rsid w:val="00A96C66"/>
    <w:rsid w:val="00AB0375"/>
    <w:rsid w:val="00AC2AAB"/>
    <w:rsid w:val="00AC7026"/>
    <w:rsid w:val="00AD0B7F"/>
    <w:rsid w:val="00AD3D7B"/>
    <w:rsid w:val="00AD5438"/>
    <w:rsid w:val="00AD718F"/>
    <w:rsid w:val="00AE61A8"/>
    <w:rsid w:val="00AF019D"/>
    <w:rsid w:val="00AF0713"/>
    <w:rsid w:val="00AF1C15"/>
    <w:rsid w:val="00AF1E7C"/>
    <w:rsid w:val="00AF3291"/>
    <w:rsid w:val="00AF5C7B"/>
    <w:rsid w:val="00AF72AB"/>
    <w:rsid w:val="00B0124D"/>
    <w:rsid w:val="00B01906"/>
    <w:rsid w:val="00B026BC"/>
    <w:rsid w:val="00B03CA6"/>
    <w:rsid w:val="00B04ED4"/>
    <w:rsid w:val="00B04FA5"/>
    <w:rsid w:val="00B05481"/>
    <w:rsid w:val="00B065A2"/>
    <w:rsid w:val="00B068AD"/>
    <w:rsid w:val="00B0699F"/>
    <w:rsid w:val="00B1046B"/>
    <w:rsid w:val="00B129C1"/>
    <w:rsid w:val="00B13D23"/>
    <w:rsid w:val="00B16C3F"/>
    <w:rsid w:val="00B2161A"/>
    <w:rsid w:val="00B22B98"/>
    <w:rsid w:val="00B25BAE"/>
    <w:rsid w:val="00B26677"/>
    <w:rsid w:val="00B319B8"/>
    <w:rsid w:val="00B370FC"/>
    <w:rsid w:val="00B37FE6"/>
    <w:rsid w:val="00B40EEB"/>
    <w:rsid w:val="00B415E1"/>
    <w:rsid w:val="00B44B63"/>
    <w:rsid w:val="00B45FA0"/>
    <w:rsid w:val="00B524FE"/>
    <w:rsid w:val="00B53152"/>
    <w:rsid w:val="00B61819"/>
    <w:rsid w:val="00B67D7D"/>
    <w:rsid w:val="00B70305"/>
    <w:rsid w:val="00B70C65"/>
    <w:rsid w:val="00B71471"/>
    <w:rsid w:val="00B726CA"/>
    <w:rsid w:val="00B75CDF"/>
    <w:rsid w:val="00B81A9E"/>
    <w:rsid w:val="00B83F89"/>
    <w:rsid w:val="00B8472D"/>
    <w:rsid w:val="00B863C3"/>
    <w:rsid w:val="00B863D6"/>
    <w:rsid w:val="00B9191F"/>
    <w:rsid w:val="00B91D7D"/>
    <w:rsid w:val="00B943A0"/>
    <w:rsid w:val="00B977F0"/>
    <w:rsid w:val="00B97DDB"/>
    <w:rsid w:val="00BA1D18"/>
    <w:rsid w:val="00BA23E4"/>
    <w:rsid w:val="00BB42B7"/>
    <w:rsid w:val="00BB4538"/>
    <w:rsid w:val="00BB709E"/>
    <w:rsid w:val="00BB733D"/>
    <w:rsid w:val="00BC5704"/>
    <w:rsid w:val="00BC78DF"/>
    <w:rsid w:val="00BD05B7"/>
    <w:rsid w:val="00BD1246"/>
    <w:rsid w:val="00BD3A62"/>
    <w:rsid w:val="00BE0616"/>
    <w:rsid w:val="00BE06B1"/>
    <w:rsid w:val="00BE12EC"/>
    <w:rsid w:val="00BE187C"/>
    <w:rsid w:val="00BE23CE"/>
    <w:rsid w:val="00BE510B"/>
    <w:rsid w:val="00BE5F48"/>
    <w:rsid w:val="00BE72C3"/>
    <w:rsid w:val="00BF2EC3"/>
    <w:rsid w:val="00BF3EC3"/>
    <w:rsid w:val="00C010E2"/>
    <w:rsid w:val="00C078C3"/>
    <w:rsid w:val="00C123C8"/>
    <w:rsid w:val="00C1317E"/>
    <w:rsid w:val="00C13E57"/>
    <w:rsid w:val="00C13F4B"/>
    <w:rsid w:val="00C154FB"/>
    <w:rsid w:val="00C15D8B"/>
    <w:rsid w:val="00C1633A"/>
    <w:rsid w:val="00C2000F"/>
    <w:rsid w:val="00C23DB8"/>
    <w:rsid w:val="00C30BB1"/>
    <w:rsid w:val="00C30D9D"/>
    <w:rsid w:val="00C3371C"/>
    <w:rsid w:val="00C34216"/>
    <w:rsid w:val="00C36B3A"/>
    <w:rsid w:val="00C379DE"/>
    <w:rsid w:val="00C4308E"/>
    <w:rsid w:val="00C51B25"/>
    <w:rsid w:val="00C565E0"/>
    <w:rsid w:val="00C67838"/>
    <w:rsid w:val="00C71233"/>
    <w:rsid w:val="00C759EA"/>
    <w:rsid w:val="00C75C12"/>
    <w:rsid w:val="00C803C7"/>
    <w:rsid w:val="00C87BB6"/>
    <w:rsid w:val="00C92B66"/>
    <w:rsid w:val="00C95DF1"/>
    <w:rsid w:val="00C969D4"/>
    <w:rsid w:val="00C96D42"/>
    <w:rsid w:val="00CA1E48"/>
    <w:rsid w:val="00CB06AB"/>
    <w:rsid w:val="00CB4145"/>
    <w:rsid w:val="00CB4187"/>
    <w:rsid w:val="00CC0C61"/>
    <w:rsid w:val="00CC25F3"/>
    <w:rsid w:val="00CC4794"/>
    <w:rsid w:val="00CD31DA"/>
    <w:rsid w:val="00CE51A2"/>
    <w:rsid w:val="00CE7EC1"/>
    <w:rsid w:val="00CF1DE4"/>
    <w:rsid w:val="00CF24D6"/>
    <w:rsid w:val="00CF3D17"/>
    <w:rsid w:val="00D00D66"/>
    <w:rsid w:val="00D05FAD"/>
    <w:rsid w:val="00D13759"/>
    <w:rsid w:val="00D22420"/>
    <w:rsid w:val="00D268DB"/>
    <w:rsid w:val="00D27454"/>
    <w:rsid w:val="00D30A57"/>
    <w:rsid w:val="00D32EB3"/>
    <w:rsid w:val="00D40673"/>
    <w:rsid w:val="00D42AC2"/>
    <w:rsid w:val="00D4409D"/>
    <w:rsid w:val="00D441F6"/>
    <w:rsid w:val="00D47864"/>
    <w:rsid w:val="00D52CA8"/>
    <w:rsid w:val="00D561D5"/>
    <w:rsid w:val="00D57CFC"/>
    <w:rsid w:val="00D636D0"/>
    <w:rsid w:val="00D667FC"/>
    <w:rsid w:val="00D66B41"/>
    <w:rsid w:val="00D6775E"/>
    <w:rsid w:val="00D67A03"/>
    <w:rsid w:val="00D742F9"/>
    <w:rsid w:val="00D756A2"/>
    <w:rsid w:val="00D76ED9"/>
    <w:rsid w:val="00D77056"/>
    <w:rsid w:val="00D77A17"/>
    <w:rsid w:val="00D8081F"/>
    <w:rsid w:val="00D81241"/>
    <w:rsid w:val="00D82438"/>
    <w:rsid w:val="00D876D8"/>
    <w:rsid w:val="00D90F61"/>
    <w:rsid w:val="00D9100E"/>
    <w:rsid w:val="00D910EF"/>
    <w:rsid w:val="00D94A56"/>
    <w:rsid w:val="00D961C3"/>
    <w:rsid w:val="00DA1B10"/>
    <w:rsid w:val="00DA20D9"/>
    <w:rsid w:val="00DA34A0"/>
    <w:rsid w:val="00DA6B41"/>
    <w:rsid w:val="00DB35F9"/>
    <w:rsid w:val="00DB5469"/>
    <w:rsid w:val="00DC3E0B"/>
    <w:rsid w:val="00DC6416"/>
    <w:rsid w:val="00DC78BE"/>
    <w:rsid w:val="00DD0F28"/>
    <w:rsid w:val="00DD6E3D"/>
    <w:rsid w:val="00DE2E68"/>
    <w:rsid w:val="00DE5058"/>
    <w:rsid w:val="00DE5D3E"/>
    <w:rsid w:val="00DE6CAB"/>
    <w:rsid w:val="00DF3A94"/>
    <w:rsid w:val="00DF59D6"/>
    <w:rsid w:val="00DF7FE1"/>
    <w:rsid w:val="00E076F4"/>
    <w:rsid w:val="00E1090B"/>
    <w:rsid w:val="00E11394"/>
    <w:rsid w:val="00E14240"/>
    <w:rsid w:val="00E1424E"/>
    <w:rsid w:val="00E15FF2"/>
    <w:rsid w:val="00E16A61"/>
    <w:rsid w:val="00E214C6"/>
    <w:rsid w:val="00E22052"/>
    <w:rsid w:val="00E2321F"/>
    <w:rsid w:val="00E237AB"/>
    <w:rsid w:val="00E24306"/>
    <w:rsid w:val="00E253C4"/>
    <w:rsid w:val="00E25AC0"/>
    <w:rsid w:val="00E2710A"/>
    <w:rsid w:val="00E31BD5"/>
    <w:rsid w:val="00E3282A"/>
    <w:rsid w:val="00E3337A"/>
    <w:rsid w:val="00E347E3"/>
    <w:rsid w:val="00E42D44"/>
    <w:rsid w:val="00E436D8"/>
    <w:rsid w:val="00E47775"/>
    <w:rsid w:val="00E519F6"/>
    <w:rsid w:val="00E53076"/>
    <w:rsid w:val="00E55811"/>
    <w:rsid w:val="00E60AF9"/>
    <w:rsid w:val="00E642CB"/>
    <w:rsid w:val="00E659FC"/>
    <w:rsid w:val="00E65B0E"/>
    <w:rsid w:val="00E6718E"/>
    <w:rsid w:val="00E70B12"/>
    <w:rsid w:val="00E71053"/>
    <w:rsid w:val="00E714B0"/>
    <w:rsid w:val="00E72FD0"/>
    <w:rsid w:val="00E86924"/>
    <w:rsid w:val="00E86D77"/>
    <w:rsid w:val="00E87F85"/>
    <w:rsid w:val="00E93262"/>
    <w:rsid w:val="00E955AF"/>
    <w:rsid w:val="00E96AA7"/>
    <w:rsid w:val="00E97738"/>
    <w:rsid w:val="00EA222F"/>
    <w:rsid w:val="00EA3D07"/>
    <w:rsid w:val="00EB1ED2"/>
    <w:rsid w:val="00EB3FF2"/>
    <w:rsid w:val="00EC53D9"/>
    <w:rsid w:val="00EC5BD3"/>
    <w:rsid w:val="00ED39EC"/>
    <w:rsid w:val="00ED3C39"/>
    <w:rsid w:val="00ED3DBD"/>
    <w:rsid w:val="00ED7E32"/>
    <w:rsid w:val="00EE29B4"/>
    <w:rsid w:val="00EE54AE"/>
    <w:rsid w:val="00EF07CA"/>
    <w:rsid w:val="00EF182B"/>
    <w:rsid w:val="00EF3F48"/>
    <w:rsid w:val="00EF5A6C"/>
    <w:rsid w:val="00EF75C0"/>
    <w:rsid w:val="00F01B35"/>
    <w:rsid w:val="00F02D6E"/>
    <w:rsid w:val="00F1340A"/>
    <w:rsid w:val="00F14C02"/>
    <w:rsid w:val="00F14E7A"/>
    <w:rsid w:val="00F15EA3"/>
    <w:rsid w:val="00F23A23"/>
    <w:rsid w:val="00F2477E"/>
    <w:rsid w:val="00F24D37"/>
    <w:rsid w:val="00F25822"/>
    <w:rsid w:val="00F26405"/>
    <w:rsid w:val="00F322F1"/>
    <w:rsid w:val="00F3289B"/>
    <w:rsid w:val="00F4018F"/>
    <w:rsid w:val="00F446B5"/>
    <w:rsid w:val="00F50C82"/>
    <w:rsid w:val="00F51391"/>
    <w:rsid w:val="00F51D73"/>
    <w:rsid w:val="00F52E3A"/>
    <w:rsid w:val="00F53049"/>
    <w:rsid w:val="00F54B1D"/>
    <w:rsid w:val="00F6368A"/>
    <w:rsid w:val="00F66678"/>
    <w:rsid w:val="00F671CB"/>
    <w:rsid w:val="00F73D99"/>
    <w:rsid w:val="00F8284E"/>
    <w:rsid w:val="00F8350F"/>
    <w:rsid w:val="00F847A8"/>
    <w:rsid w:val="00F8497F"/>
    <w:rsid w:val="00F879AC"/>
    <w:rsid w:val="00F90C66"/>
    <w:rsid w:val="00F94E11"/>
    <w:rsid w:val="00FA044B"/>
    <w:rsid w:val="00FA4115"/>
    <w:rsid w:val="00FB125F"/>
    <w:rsid w:val="00FB6BCD"/>
    <w:rsid w:val="00FB763D"/>
    <w:rsid w:val="00FB77BE"/>
    <w:rsid w:val="00FC4ABF"/>
    <w:rsid w:val="00FC5B4B"/>
    <w:rsid w:val="00FD0CCC"/>
    <w:rsid w:val="00FD2C37"/>
    <w:rsid w:val="00FD6C5D"/>
    <w:rsid w:val="00FF046E"/>
    <w:rsid w:val="00FF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A0212B3"/>
  <w15:chartTrackingRefBased/>
  <w15:docId w15:val="{A0165E43-358C-3D41-BCD9-311BA4D6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ind w:firstLine="432"/>
    </w:p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customStyle="1" w:styleId="apple-style-span">
    <w:name w:val="apple-style-span"/>
    <w:basedOn w:val="DefaultParagraphFont"/>
  </w:style>
  <w:style w:type="paragraph" w:styleId="BalloonText">
    <w:name w:val="Balloon Text"/>
    <w:basedOn w:val="Normal"/>
    <w:link w:val="BalloonTextChar"/>
    <w:uiPriority w:val="99"/>
    <w:semiHidden/>
    <w:unhideWhenUsed/>
    <w:rsid w:val="004B6F76"/>
    <w:rPr>
      <w:rFonts w:ascii="Tahoma" w:hAnsi="Tahoma" w:cs="Tahoma"/>
      <w:sz w:val="16"/>
      <w:szCs w:val="16"/>
    </w:rPr>
  </w:style>
  <w:style w:type="character" w:customStyle="1" w:styleId="BalloonTextChar">
    <w:name w:val="Balloon Text Char"/>
    <w:link w:val="BalloonText"/>
    <w:uiPriority w:val="99"/>
    <w:semiHidden/>
    <w:rsid w:val="004B6F76"/>
    <w:rPr>
      <w:rFonts w:ascii="Tahoma" w:hAnsi="Tahoma" w:cs="Tahoma"/>
      <w:sz w:val="16"/>
      <w:szCs w:val="16"/>
    </w:rPr>
  </w:style>
  <w:style w:type="paragraph" w:styleId="Revision">
    <w:name w:val="Revision"/>
    <w:hidden/>
    <w:uiPriority w:val="99"/>
    <w:semiHidden/>
    <w:rsid w:val="00C36B3A"/>
  </w:style>
  <w:style w:type="paragraph" w:styleId="Header">
    <w:name w:val="header"/>
    <w:basedOn w:val="Normal"/>
    <w:link w:val="HeaderChar"/>
    <w:uiPriority w:val="99"/>
    <w:unhideWhenUsed/>
    <w:rsid w:val="0078313A"/>
    <w:pPr>
      <w:tabs>
        <w:tab w:val="center" w:pos="4680"/>
        <w:tab w:val="right" w:pos="9360"/>
      </w:tabs>
    </w:pPr>
  </w:style>
  <w:style w:type="character" w:customStyle="1" w:styleId="HeaderChar">
    <w:name w:val="Header Char"/>
    <w:basedOn w:val="DefaultParagraphFont"/>
    <w:link w:val="Header"/>
    <w:uiPriority w:val="99"/>
    <w:rsid w:val="0078313A"/>
  </w:style>
  <w:style w:type="paragraph" w:styleId="Footer">
    <w:name w:val="footer"/>
    <w:basedOn w:val="Normal"/>
    <w:link w:val="FooterChar"/>
    <w:uiPriority w:val="99"/>
    <w:unhideWhenUsed/>
    <w:rsid w:val="0078313A"/>
    <w:pPr>
      <w:tabs>
        <w:tab w:val="center" w:pos="4680"/>
        <w:tab w:val="right" w:pos="9360"/>
      </w:tabs>
    </w:pPr>
  </w:style>
  <w:style w:type="character" w:customStyle="1" w:styleId="FooterChar">
    <w:name w:val="Footer Char"/>
    <w:basedOn w:val="DefaultParagraphFont"/>
    <w:link w:val="Footer"/>
    <w:uiPriority w:val="99"/>
    <w:rsid w:val="0078313A"/>
  </w:style>
  <w:style w:type="table" w:styleId="TableGrid">
    <w:name w:val="Table Grid"/>
    <w:basedOn w:val="TableNormal"/>
    <w:uiPriority w:val="59"/>
    <w:rsid w:val="00B86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FD2C37"/>
    <w:rPr>
      <w:color w:val="800080"/>
      <w:u w:val="single"/>
    </w:rPr>
  </w:style>
  <w:style w:type="paragraph" w:styleId="DocumentMap">
    <w:name w:val="Document Map"/>
    <w:basedOn w:val="Normal"/>
    <w:link w:val="DocumentMapChar"/>
    <w:uiPriority w:val="99"/>
    <w:semiHidden/>
    <w:unhideWhenUsed/>
    <w:rsid w:val="00D47864"/>
    <w:rPr>
      <w:rFonts w:ascii="Tahoma" w:hAnsi="Tahoma" w:cs="Tahoma"/>
      <w:sz w:val="16"/>
      <w:szCs w:val="16"/>
    </w:rPr>
  </w:style>
  <w:style w:type="character" w:customStyle="1" w:styleId="DocumentMapChar">
    <w:name w:val="Document Map Char"/>
    <w:link w:val="DocumentMap"/>
    <w:uiPriority w:val="99"/>
    <w:semiHidden/>
    <w:rsid w:val="00D47864"/>
    <w:rPr>
      <w:rFonts w:ascii="Tahoma" w:hAnsi="Tahoma" w:cs="Tahoma"/>
      <w:sz w:val="16"/>
      <w:szCs w:val="16"/>
    </w:rPr>
  </w:style>
  <w:style w:type="table" w:styleId="LightShading-Accent1">
    <w:name w:val="Light Shading Accent 1"/>
    <w:basedOn w:val="TableNormal"/>
    <w:uiPriority w:val="60"/>
    <w:rsid w:val="00C30B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asicParagraph">
    <w:name w:val="[Basic Paragraph]"/>
    <w:basedOn w:val="Normal"/>
    <w:uiPriority w:val="99"/>
    <w:rsid w:val="00336FAD"/>
    <w:pPr>
      <w:widowControl w:val="0"/>
      <w:autoSpaceDE w:val="0"/>
      <w:autoSpaceDN w:val="0"/>
      <w:adjustRightInd w:val="0"/>
      <w:ind w:firstLine="0"/>
      <w:textAlignment w:val="center"/>
    </w:pPr>
    <w:rPr>
      <w:rFonts w:ascii="Times-Roman" w:eastAsia="Cambria" w:hAnsi="Times-Roman" w:cs="Times-Roman"/>
      <w:color w:val="000000"/>
      <w:sz w:val="24"/>
      <w:szCs w:val="24"/>
    </w:rPr>
  </w:style>
  <w:style w:type="paragraph" w:styleId="NormalWeb">
    <w:name w:val="Normal (Web)"/>
    <w:basedOn w:val="Normal"/>
    <w:uiPriority w:val="99"/>
    <w:rsid w:val="005B12C6"/>
    <w:pPr>
      <w:spacing w:before="100" w:beforeAutospacing="1" w:after="100" w:afterAutospacing="1" w:line="240" w:lineRule="auto"/>
      <w:ind w:firstLine="0"/>
    </w:pPr>
    <w:rPr>
      <w:sz w:val="24"/>
      <w:szCs w:val="24"/>
    </w:rPr>
  </w:style>
  <w:style w:type="paragraph" w:styleId="NoSpacing">
    <w:name w:val="No Spacing"/>
    <w:uiPriority w:val="1"/>
    <w:qFormat/>
    <w:rsid w:val="00490781"/>
    <w:rPr>
      <w:sz w:val="24"/>
      <w:szCs w:val="24"/>
    </w:rPr>
  </w:style>
  <w:style w:type="character" w:customStyle="1" w:styleId="IntroCopy">
    <w:name w:val="Intro Copy"/>
    <w:uiPriority w:val="99"/>
    <w:rsid w:val="00490781"/>
    <w:rPr>
      <w:rFonts w:ascii="Arial" w:hAnsi="Arial" w:cs="Arial"/>
      <w:color w:val="000000"/>
      <w:sz w:val="24"/>
      <w:szCs w:val="24"/>
    </w:rPr>
  </w:style>
  <w:style w:type="character" w:customStyle="1" w:styleId="IntroTitle">
    <w:name w:val="Intro Title"/>
    <w:uiPriority w:val="99"/>
    <w:rsid w:val="00490781"/>
    <w:rPr>
      <w:rFonts w:ascii="Arial" w:hAnsi="Arial" w:cs="Arial"/>
      <w:b/>
      <w:bCs/>
      <w:i/>
      <w:iCs/>
      <w:color w:val="000000"/>
      <w:sz w:val="28"/>
      <w:szCs w:val="28"/>
    </w:rPr>
  </w:style>
  <w:style w:type="character" w:styleId="UnresolvedMention">
    <w:name w:val="Unresolved Mention"/>
    <w:uiPriority w:val="99"/>
    <w:semiHidden/>
    <w:unhideWhenUsed/>
    <w:rsid w:val="00163AF7"/>
    <w:rPr>
      <w:color w:val="808080"/>
      <w:shd w:val="clear" w:color="auto" w:fill="E6E6E6"/>
    </w:rPr>
  </w:style>
  <w:style w:type="paragraph" w:styleId="ListParagraph">
    <w:name w:val="List Paragraph"/>
    <w:basedOn w:val="Normal"/>
    <w:uiPriority w:val="34"/>
    <w:qFormat/>
    <w:rsid w:val="003E4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712">
      <w:bodyDiv w:val="1"/>
      <w:marLeft w:val="0"/>
      <w:marRight w:val="0"/>
      <w:marTop w:val="0"/>
      <w:marBottom w:val="0"/>
      <w:divBdr>
        <w:top w:val="none" w:sz="0" w:space="0" w:color="auto"/>
        <w:left w:val="none" w:sz="0" w:space="0" w:color="auto"/>
        <w:bottom w:val="none" w:sz="0" w:space="0" w:color="auto"/>
        <w:right w:val="none" w:sz="0" w:space="0" w:color="auto"/>
      </w:divBdr>
    </w:div>
    <w:div w:id="1783515">
      <w:bodyDiv w:val="1"/>
      <w:marLeft w:val="0"/>
      <w:marRight w:val="0"/>
      <w:marTop w:val="0"/>
      <w:marBottom w:val="0"/>
      <w:divBdr>
        <w:top w:val="none" w:sz="0" w:space="0" w:color="auto"/>
        <w:left w:val="none" w:sz="0" w:space="0" w:color="auto"/>
        <w:bottom w:val="none" w:sz="0" w:space="0" w:color="auto"/>
        <w:right w:val="none" w:sz="0" w:space="0" w:color="auto"/>
      </w:divBdr>
    </w:div>
    <w:div w:id="9839583">
      <w:bodyDiv w:val="1"/>
      <w:marLeft w:val="0"/>
      <w:marRight w:val="0"/>
      <w:marTop w:val="0"/>
      <w:marBottom w:val="0"/>
      <w:divBdr>
        <w:top w:val="none" w:sz="0" w:space="0" w:color="auto"/>
        <w:left w:val="none" w:sz="0" w:space="0" w:color="auto"/>
        <w:bottom w:val="none" w:sz="0" w:space="0" w:color="auto"/>
        <w:right w:val="none" w:sz="0" w:space="0" w:color="auto"/>
      </w:divBdr>
    </w:div>
    <w:div w:id="24140571">
      <w:bodyDiv w:val="1"/>
      <w:marLeft w:val="0"/>
      <w:marRight w:val="0"/>
      <w:marTop w:val="0"/>
      <w:marBottom w:val="0"/>
      <w:divBdr>
        <w:top w:val="none" w:sz="0" w:space="0" w:color="auto"/>
        <w:left w:val="none" w:sz="0" w:space="0" w:color="auto"/>
        <w:bottom w:val="none" w:sz="0" w:space="0" w:color="auto"/>
        <w:right w:val="none" w:sz="0" w:space="0" w:color="auto"/>
      </w:divBdr>
    </w:div>
    <w:div w:id="25302930">
      <w:bodyDiv w:val="1"/>
      <w:marLeft w:val="0"/>
      <w:marRight w:val="0"/>
      <w:marTop w:val="0"/>
      <w:marBottom w:val="0"/>
      <w:divBdr>
        <w:top w:val="none" w:sz="0" w:space="0" w:color="auto"/>
        <w:left w:val="none" w:sz="0" w:space="0" w:color="auto"/>
        <w:bottom w:val="none" w:sz="0" w:space="0" w:color="auto"/>
        <w:right w:val="none" w:sz="0" w:space="0" w:color="auto"/>
      </w:divBdr>
    </w:div>
    <w:div w:id="25758020">
      <w:bodyDiv w:val="1"/>
      <w:marLeft w:val="0"/>
      <w:marRight w:val="0"/>
      <w:marTop w:val="0"/>
      <w:marBottom w:val="0"/>
      <w:divBdr>
        <w:top w:val="none" w:sz="0" w:space="0" w:color="auto"/>
        <w:left w:val="none" w:sz="0" w:space="0" w:color="auto"/>
        <w:bottom w:val="none" w:sz="0" w:space="0" w:color="auto"/>
        <w:right w:val="none" w:sz="0" w:space="0" w:color="auto"/>
      </w:divBdr>
    </w:div>
    <w:div w:id="34544117">
      <w:bodyDiv w:val="1"/>
      <w:marLeft w:val="0"/>
      <w:marRight w:val="0"/>
      <w:marTop w:val="0"/>
      <w:marBottom w:val="0"/>
      <w:divBdr>
        <w:top w:val="none" w:sz="0" w:space="0" w:color="auto"/>
        <w:left w:val="none" w:sz="0" w:space="0" w:color="auto"/>
        <w:bottom w:val="none" w:sz="0" w:space="0" w:color="auto"/>
        <w:right w:val="none" w:sz="0" w:space="0" w:color="auto"/>
      </w:divBdr>
    </w:div>
    <w:div w:id="42753332">
      <w:bodyDiv w:val="1"/>
      <w:marLeft w:val="0"/>
      <w:marRight w:val="0"/>
      <w:marTop w:val="0"/>
      <w:marBottom w:val="0"/>
      <w:divBdr>
        <w:top w:val="none" w:sz="0" w:space="0" w:color="auto"/>
        <w:left w:val="none" w:sz="0" w:space="0" w:color="auto"/>
        <w:bottom w:val="none" w:sz="0" w:space="0" w:color="auto"/>
        <w:right w:val="none" w:sz="0" w:space="0" w:color="auto"/>
      </w:divBdr>
    </w:div>
    <w:div w:id="48771473">
      <w:bodyDiv w:val="1"/>
      <w:marLeft w:val="0"/>
      <w:marRight w:val="0"/>
      <w:marTop w:val="0"/>
      <w:marBottom w:val="0"/>
      <w:divBdr>
        <w:top w:val="none" w:sz="0" w:space="0" w:color="auto"/>
        <w:left w:val="none" w:sz="0" w:space="0" w:color="auto"/>
        <w:bottom w:val="none" w:sz="0" w:space="0" w:color="auto"/>
        <w:right w:val="none" w:sz="0" w:space="0" w:color="auto"/>
      </w:divBdr>
    </w:div>
    <w:div w:id="55787867">
      <w:bodyDiv w:val="1"/>
      <w:marLeft w:val="0"/>
      <w:marRight w:val="0"/>
      <w:marTop w:val="0"/>
      <w:marBottom w:val="0"/>
      <w:divBdr>
        <w:top w:val="none" w:sz="0" w:space="0" w:color="auto"/>
        <w:left w:val="none" w:sz="0" w:space="0" w:color="auto"/>
        <w:bottom w:val="none" w:sz="0" w:space="0" w:color="auto"/>
        <w:right w:val="none" w:sz="0" w:space="0" w:color="auto"/>
      </w:divBdr>
    </w:div>
    <w:div w:id="63645398">
      <w:bodyDiv w:val="1"/>
      <w:marLeft w:val="0"/>
      <w:marRight w:val="0"/>
      <w:marTop w:val="0"/>
      <w:marBottom w:val="0"/>
      <w:divBdr>
        <w:top w:val="none" w:sz="0" w:space="0" w:color="auto"/>
        <w:left w:val="none" w:sz="0" w:space="0" w:color="auto"/>
        <w:bottom w:val="none" w:sz="0" w:space="0" w:color="auto"/>
        <w:right w:val="none" w:sz="0" w:space="0" w:color="auto"/>
      </w:divBdr>
    </w:div>
    <w:div w:id="64381938">
      <w:bodyDiv w:val="1"/>
      <w:marLeft w:val="0"/>
      <w:marRight w:val="0"/>
      <w:marTop w:val="0"/>
      <w:marBottom w:val="0"/>
      <w:divBdr>
        <w:top w:val="none" w:sz="0" w:space="0" w:color="auto"/>
        <w:left w:val="none" w:sz="0" w:space="0" w:color="auto"/>
        <w:bottom w:val="none" w:sz="0" w:space="0" w:color="auto"/>
        <w:right w:val="none" w:sz="0" w:space="0" w:color="auto"/>
      </w:divBdr>
    </w:div>
    <w:div w:id="73673681">
      <w:bodyDiv w:val="1"/>
      <w:marLeft w:val="0"/>
      <w:marRight w:val="0"/>
      <w:marTop w:val="0"/>
      <w:marBottom w:val="0"/>
      <w:divBdr>
        <w:top w:val="none" w:sz="0" w:space="0" w:color="auto"/>
        <w:left w:val="none" w:sz="0" w:space="0" w:color="auto"/>
        <w:bottom w:val="none" w:sz="0" w:space="0" w:color="auto"/>
        <w:right w:val="none" w:sz="0" w:space="0" w:color="auto"/>
      </w:divBdr>
    </w:div>
    <w:div w:id="98649979">
      <w:bodyDiv w:val="1"/>
      <w:marLeft w:val="0"/>
      <w:marRight w:val="0"/>
      <w:marTop w:val="0"/>
      <w:marBottom w:val="0"/>
      <w:divBdr>
        <w:top w:val="none" w:sz="0" w:space="0" w:color="auto"/>
        <w:left w:val="none" w:sz="0" w:space="0" w:color="auto"/>
        <w:bottom w:val="none" w:sz="0" w:space="0" w:color="auto"/>
        <w:right w:val="none" w:sz="0" w:space="0" w:color="auto"/>
      </w:divBdr>
    </w:div>
    <w:div w:id="113642417">
      <w:bodyDiv w:val="1"/>
      <w:marLeft w:val="0"/>
      <w:marRight w:val="0"/>
      <w:marTop w:val="0"/>
      <w:marBottom w:val="0"/>
      <w:divBdr>
        <w:top w:val="none" w:sz="0" w:space="0" w:color="auto"/>
        <w:left w:val="none" w:sz="0" w:space="0" w:color="auto"/>
        <w:bottom w:val="none" w:sz="0" w:space="0" w:color="auto"/>
        <w:right w:val="none" w:sz="0" w:space="0" w:color="auto"/>
      </w:divBdr>
    </w:div>
    <w:div w:id="113715166">
      <w:bodyDiv w:val="1"/>
      <w:marLeft w:val="0"/>
      <w:marRight w:val="0"/>
      <w:marTop w:val="0"/>
      <w:marBottom w:val="0"/>
      <w:divBdr>
        <w:top w:val="none" w:sz="0" w:space="0" w:color="auto"/>
        <w:left w:val="none" w:sz="0" w:space="0" w:color="auto"/>
        <w:bottom w:val="none" w:sz="0" w:space="0" w:color="auto"/>
        <w:right w:val="none" w:sz="0" w:space="0" w:color="auto"/>
      </w:divBdr>
    </w:div>
    <w:div w:id="138887641">
      <w:bodyDiv w:val="1"/>
      <w:marLeft w:val="0"/>
      <w:marRight w:val="0"/>
      <w:marTop w:val="0"/>
      <w:marBottom w:val="0"/>
      <w:divBdr>
        <w:top w:val="none" w:sz="0" w:space="0" w:color="auto"/>
        <w:left w:val="none" w:sz="0" w:space="0" w:color="auto"/>
        <w:bottom w:val="none" w:sz="0" w:space="0" w:color="auto"/>
        <w:right w:val="none" w:sz="0" w:space="0" w:color="auto"/>
      </w:divBdr>
    </w:div>
    <w:div w:id="151333951">
      <w:bodyDiv w:val="1"/>
      <w:marLeft w:val="0"/>
      <w:marRight w:val="0"/>
      <w:marTop w:val="0"/>
      <w:marBottom w:val="0"/>
      <w:divBdr>
        <w:top w:val="none" w:sz="0" w:space="0" w:color="auto"/>
        <w:left w:val="none" w:sz="0" w:space="0" w:color="auto"/>
        <w:bottom w:val="none" w:sz="0" w:space="0" w:color="auto"/>
        <w:right w:val="none" w:sz="0" w:space="0" w:color="auto"/>
      </w:divBdr>
    </w:div>
    <w:div w:id="163863171">
      <w:bodyDiv w:val="1"/>
      <w:marLeft w:val="0"/>
      <w:marRight w:val="0"/>
      <w:marTop w:val="0"/>
      <w:marBottom w:val="0"/>
      <w:divBdr>
        <w:top w:val="none" w:sz="0" w:space="0" w:color="auto"/>
        <w:left w:val="none" w:sz="0" w:space="0" w:color="auto"/>
        <w:bottom w:val="none" w:sz="0" w:space="0" w:color="auto"/>
        <w:right w:val="none" w:sz="0" w:space="0" w:color="auto"/>
      </w:divBdr>
    </w:div>
    <w:div w:id="170876537">
      <w:bodyDiv w:val="1"/>
      <w:marLeft w:val="0"/>
      <w:marRight w:val="0"/>
      <w:marTop w:val="0"/>
      <w:marBottom w:val="0"/>
      <w:divBdr>
        <w:top w:val="none" w:sz="0" w:space="0" w:color="auto"/>
        <w:left w:val="none" w:sz="0" w:space="0" w:color="auto"/>
        <w:bottom w:val="none" w:sz="0" w:space="0" w:color="auto"/>
        <w:right w:val="none" w:sz="0" w:space="0" w:color="auto"/>
      </w:divBdr>
    </w:div>
    <w:div w:id="180051330">
      <w:bodyDiv w:val="1"/>
      <w:marLeft w:val="0"/>
      <w:marRight w:val="0"/>
      <w:marTop w:val="0"/>
      <w:marBottom w:val="0"/>
      <w:divBdr>
        <w:top w:val="none" w:sz="0" w:space="0" w:color="auto"/>
        <w:left w:val="none" w:sz="0" w:space="0" w:color="auto"/>
        <w:bottom w:val="none" w:sz="0" w:space="0" w:color="auto"/>
        <w:right w:val="none" w:sz="0" w:space="0" w:color="auto"/>
      </w:divBdr>
    </w:div>
    <w:div w:id="193273864">
      <w:bodyDiv w:val="1"/>
      <w:marLeft w:val="0"/>
      <w:marRight w:val="0"/>
      <w:marTop w:val="0"/>
      <w:marBottom w:val="0"/>
      <w:divBdr>
        <w:top w:val="none" w:sz="0" w:space="0" w:color="auto"/>
        <w:left w:val="none" w:sz="0" w:space="0" w:color="auto"/>
        <w:bottom w:val="none" w:sz="0" w:space="0" w:color="auto"/>
        <w:right w:val="none" w:sz="0" w:space="0" w:color="auto"/>
      </w:divBdr>
    </w:div>
    <w:div w:id="202134844">
      <w:bodyDiv w:val="1"/>
      <w:marLeft w:val="0"/>
      <w:marRight w:val="0"/>
      <w:marTop w:val="0"/>
      <w:marBottom w:val="0"/>
      <w:divBdr>
        <w:top w:val="none" w:sz="0" w:space="0" w:color="auto"/>
        <w:left w:val="none" w:sz="0" w:space="0" w:color="auto"/>
        <w:bottom w:val="none" w:sz="0" w:space="0" w:color="auto"/>
        <w:right w:val="none" w:sz="0" w:space="0" w:color="auto"/>
      </w:divBdr>
    </w:div>
    <w:div w:id="261573182">
      <w:bodyDiv w:val="1"/>
      <w:marLeft w:val="0"/>
      <w:marRight w:val="0"/>
      <w:marTop w:val="0"/>
      <w:marBottom w:val="0"/>
      <w:divBdr>
        <w:top w:val="none" w:sz="0" w:space="0" w:color="auto"/>
        <w:left w:val="none" w:sz="0" w:space="0" w:color="auto"/>
        <w:bottom w:val="none" w:sz="0" w:space="0" w:color="auto"/>
        <w:right w:val="none" w:sz="0" w:space="0" w:color="auto"/>
      </w:divBdr>
    </w:div>
    <w:div w:id="279724094">
      <w:bodyDiv w:val="1"/>
      <w:marLeft w:val="0"/>
      <w:marRight w:val="0"/>
      <w:marTop w:val="0"/>
      <w:marBottom w:val="0"/>
      <w:divBdr>
        <w:top w:val="none" w:sz="0" w:space="0" w:color="auto"/>
        <w:left w:val="none" w:sz="0" w:space="0" w:color="auto"/>
        <w:bottom w:val="none" w:sz="0" w:space="0" w:color="auto"/>
        <w:right w:val="none" w:sz="0" w:space="0" w:color="auto"/>
      </w:divBdr>
    </w:div>
    <w:div w:id="289669881">
      <w:bodyDiv w:val="1"/>
      <w:marLeft w:val="0"/>
      <w:marRight w:val="0"/>
      <w:marTop w:val="0"/>
      <w:marBottom w:val="0"/>
      <w:divBdr>
        <w:top w:val="none" w:sz="0" w:space="0" w:color="auto"/>
        <w:left w:val="none" w:sz="0" w:space="0" w:color="auto"/>
        <w:bottom w:val="none" w:sz="0" w:space="0" w:color="auto"/>
        <w:right w:val="none" w:sz="0" w:space="0" w:color="auto"/>
      </w:divBdr>
    </w:div>
    <w:div w:id="290793462">
      <w:bodyDiv w:val="1"/>
      <w:marLeft w:val="0"/>
      <w:marRight w:val="0"/>
      <w:marTop w:val="0"/>
      <w:marBottom w:val="0"/>
      <w:divBdr>
        <w:top w:val="none" w:sz="0" w:space="0" w:color="auto"/>
        <w:left w:val="none" w:sz="0" w:space="0" w:color="auto"/>
        <w:bottom w:val="none" w:sz="0" w:space="0" w:color="auto"/>
        <w:right w:val="none" w:sz="0" w:space="0" w:color="auto"/>
      </w:divBdr>
    </w:div>
    <w:div w:id="307101747">
      <w:bodyDiv w:val="1"/>
      <w:marLeft w:val="0"/>
      <w:marRight w:val="0"/>
      <w:marTop w:val="0"/>
      <w:marBottom w:val="0"/>
      <w:divBdr>
        <w:top w:val="none" w:sz="0" w:space="0" w:color="auto"/>
        <w:left w:val="none" w:sz="0" w:space="0" w:color="auto"/>
        <w:bottom w:val="none" w:sz="0" w:space="0" w:color="auto"/>
        <w:right w:val="none" w:sz="0" w:space="0" w:color="auto"/>
      </w:divBdr>
    </w:div>
    <w:div w:id="312221609">
      <w:bodyDiv w:val="1"/>
      <w:marLeft w:val="0"/>
      <w:marRight w:val="0"/>
      <w:marTop w:val="0"/>
      <w:marBottom w:val="0"/>
      <w:divBdr>
        <w:top w:val="none" w:sz="0" w:space="0" w:color="auto"/>
        <w:left w:val="none" w:sz="0" w:space="0" w:color="auto"/>
        <w:bottom w:val="none" w:sz="0" w:space="0" w:color="auto"/>
        <w:right w:val="none" w:sz="0" w:space="0" w:color="auto"/>
      </w:divBdr>
    </w:div>
    <w:div w:id="317850454">
      <w:bodyDiv w:val="1"/>
      <w:marLeft w:val="0"/>
      <w:marRight w:val="0"/>
      <w:marTop w:val="0"/>
      <w:marBottom w:val="0"/>
      <w:divBdr>
        <w:top w:val="none" w:sz="0" w:space="0" w:color="auto"/>
        <w:left w:val="none" w:sz="0" w:space="0" w:color="auto"/>
        <w:bottom w:val="none" w:sz="0" w:space="0" w:color="auto"/>
        <w:right w:val="none" w:sz="0" w:space="0" w:color="auto"/>
      </w:divBdr>
    </w:div>
    <w:div w:id="322704295">
      <w:bodyDiv w:val="1"/>
      <w:marLeft w:val="0"/>
      <w:marRight w:val="0"/>
      <w:marTop w:val="0"/>
      <w:marBottom w:val="0"/>
      <w:divBdr>
        <w:top w:val="none" w:sz="0" w:space="0" w:color="auto"/>
        <w:left w:val="none" w:sz="0" w:space="0" w:color="auto"/>
        <w:bottom w:val="none" w:sz="0" w:space="0" w:color="auto"/>
        <w:right w:val="none" w:sz="0" w:space="0" w:color="auto"/>
      </w:divBdr>
    </w:div>
    <w:div w:id="327098053">
      <w:bodyDiv w:val="1"/>
      <w:marLeft w:val="0"/>
      <w:marRight w:val="0"/>
      <w:marTop w:val="0"/>
      <w:marBottom w:val="0"/>
      <w:divBdr>
        <w:top w:val="none" w:sz="0" w:space="0" w:color="auto"/>
        <w:left w:val="none" w:sz="0" w:space="0" w:color="auto"/>
        <w:bottom w:val="none" w:sz="0" w:space="0" w:color="auto"/>
        <w:right w:val="none" w:sz="0" w:space="0" w:color="auto"/>
      </w:divBdr>
    </w:div>
    <w:div w:id="343172409">
      <w:bodyDiv w:val="1"/>
      <w:marLeft w:val="0"/>
      <w:marRight w:val="0"/>
      <w:marTop w:val="0"/>
      <w:marBottom w:val="0"/>
      <w:divBdr>
        <w:top w:val="none" w:sz="0" w:space="0" w:color="auto"/>
        <w:left w:val="none" w:sz="0" w:space="0" w:color="auto"/>
        <w:bottom w:val="none" w:sz="0" w:space="0" w:color="auto"/>
        <w:right w:val="none" w:sz="0" w:space="0" w:color="auto"/>
      </w:divBdr>
    </w:div>
    <w:div w:id="368801494">
      <w:bodyDiv w:val="1"/>
      <w:marLeft w:val="0"/>
      <w:marRight w:val="0"/>
      <w:marTop w:val="0"/>
      <w:marBottom w:val="0"/>
      <w:divBdr>
        <w:top w:val="none" w:sz="0" w:space="0" w:color="auto"/>
        <w:left w:val="none" w:sz="0" w:space="0" w:color="auto"/>
        <w:bottom w:val="none" w:sz="0" w:space="0" w:color="auto"/>
        <w:right w:val="none" w:sz="0" w:space="0" w:color="auto"/>
      </w:divBdr>
    </w:div>
    <w:div w:id="372972512">
      <w:bodyDiv w:val="1"/>
      <w:marLeft w:val="0"/>
      <w:marRight w:val="0"/>
      <w:marTop w:val="0"/>
      <w:marBottom w:val="0"/>
      <w:divBdr>
        <w:top w:val="none" w:sz="0" w:space="0" w:color="auto"/>
        <w:left w:val="none" w:sz="0" w:space="0" w:color="auto"/>
        <w:bottom w:val="none" w:sz="0" w:space="0" w:color="auto"/>
        <w:right w:val="none" w:sz="0" w:space="0" w:color="auto"/>
      </w:divBdr>
    </w:div>
    <w:div w:id="373887719">
      <w:bodyDiv w:val="1"/>
      <w:marLeft w:val="0"/>
      <w:marRight w:val="0"/>
      <w:marTop w:val="0"/>
      <w:marBottom w:val="0"/>
      <w:divBdr>
        <w:top w:val="none" w:sz="0" w:space="0" w:color="auto"/>
        <w:left w:val="none" w:sz="0" w:space="0" w:color="auto"/>
        <w:bottom w:val="none" w:sz="0" w:space="0" w:color="auto"/>
        <w:right w:val="none" w:sz="0" w:space="0" w:color="auto"/>
      </w:divBdr>
    </w:div>
    <w:div w:id="381444908">
      <w:bodyDiv w:val="1"/>
      <w:marLeft w:val="0"/>
      <w:marRight w:val="0"/>
      <w:marTop w:val="0"/>
      <w:marBottom w:val="0"/>
      <w:divBdr>
        <w:top w:val="none" w:sz="0" w:space="0" w:color="auto"/>
        <w:left w:val="none" w:sz="0" w:space="0" w:color="auto"/>
        <w:bottom w:val="none" w:sz="0" w:space="0" w:color="auto"/>
        <w:right w:val="none" w:sz="0" w:space="0" w:color="auto"/>
      </w:divBdr>
    </w:div>
    <w:div w:id="387070782">
      <w:bodyDiv w:val="1"/>
      <w:marLeft w:val="0"/>
      <w:marRight w:val="0"/>
      <w:marTop w:val="0"/>
      <w:marBottom w:val="0"/>
      <w:divBdr>
        <w:top w:val="none" w:sz="0" w:space="0" w:color="auto"/>
        <w:left w:val="none" w:sz="0" w:space="0" w:color="auto"/>
        <w:bottom w:val="none" w:sz="0" w:space="0" w:color="auto"/>
        <w:right w:val="none" w:sz="0" w:space="0" w:color="auto"/>
      </w:divBdr>
    </w:div>
    <w:div w:id="399059765">
      <w:bodyDiv w:val="1"/>
      <w:marLeft w:val="0"/>
      <w:marRight w:val="0"/>
      <w:marTop w:val="0"/>
      <w:marBottom w:val="0"/>
      <w:divBdr>
        <w:top w:val="none" w:sz="0" w:space="0" w:color="auto"/>
        <w:left w:val="none" w:sz="0" w:space="0" w:color="auto"/>
        <w:bottom w:val="none" w:sz="0" w:space="0" w:color="auto"/>
        <w:right w:val="none" w:sz="0" w:space="0" w:color="auto"/>
      </w:divBdr>
    </w:div>
    <w:div w:id="412360428">
      <w:bodyDiv w:val="1"/>
      <w:marLeft w:val="0"/>
      <w:marRight w:val="0"/>
      <w:marTop w:val="0"/>
      <w:marBottom w:val="0"/>
      <w:divBdr>
        <w:top w:val="none" w:sz="0" w:space="0" w:color="auto"/>
        <w:left w:val="none" w:sz="0" w:space="0" w:color="auto"/>
        <w:bottom w:val="none" w:sz="0" w:space="0" w:color="auto"/>
        <w:right w:val="none" w:sz="0" w:space="0" w:color="auto"/>
      </w:divBdr>
    </w:div>
    <w:div w:id="418216038">
      <w:bodyDiv w:val="1"/>
      <w:marLeft w:val="0"/>
      <w:marRight w:val="0"/>
      <w:marTop w:val="0"/>
      <w:marBottom w:val="0"/>
      <w:divBdr>
        <w:top w:val="none" w:sz="0" w:space="0" w:color="auto"/>
        <w:left w:val="none" w:sz="0" w:space="0" w:color="auto"/>
        <w:bottom w:val="none" w:sz="0" w:space="0" w:color="auto"/>
        <w:right w:val="none" w:sz="0" w:space="0" w:color="auto"/>
      </w:divBdr>
    </w:div>
    <w:div w:id="434176502">
      <w:bodyDiv w:val="1"/>
      <w:marLeft w:val="0"/>
      <w:marRight w:val="0"/>
      <w:marTop w:val="0"/>
      <w:marBottom w:val="0"/>
      <w:divBdr>
        <w:top w:val="none" w:sz="0" w:space="0" w:color="auto"/>
        <w:left w:val="none" w:sz="0" w:space="0" w:color="auto"/>
        <w:bottom w:val="none" w:sz="0" w:space="0" w:color="auto"/>
        <w:right w:val="none" w:sz="0" w:space="0" w:color="auto"/>
      </w:divBdr>
    </w:div>
    <w:div w:id="436684478">
      <w:bodyDiv w:val="1"/>
      <w:marLeft w:val="0"/>
      <w:marRight w:val="0"/>
      <w:marTop w:val="0"/>
      <w:marBottom w:val="0"/>
      <w:divBdr>
        <w:top w:val="none" w:sz="0" w:space="0" w:color="auto"/>
        <w:left w:val="none" w:sz="0" w:space="0" w:color="auto"/>
        <w:bottom w:val="none" w:sz="0" w:space="0" w:color="auto"/>
        <w:right w:val="none" w:sz="0" w:space="0" w:color="auto"/>
      </w:divBdr>
    </w:div>
    <w:div w:id="440339568">
      <w:bodyDiv w:val="1"/>
      <w:marLeft w:val="0"/>
      <w:marRight w:val="0"/>
      <w:marTop w:val="0"/>
      <w:marBottom w:val="0"/>
      <w:divBdr>
        <w:top w:val="none" w:sz="0" w:space="0" w:color="auto"/>
        <w:left w:val="none" w:sz="0" w:space="0" w:color="auto"/>
        <w:bottom w:val="none" w:sz="0" w:space="0" w:color="auto"/>
        <w:right w:val="none" w:sz="0" w:space="0" w:color="auto"/>
      </w:divBdr>
    </w:div>
    <w:div w:id="442917796">
      <w:bodyDiv w:val="1"/>
      <w:marLeft w:val="0"/>
      <w:marRight w:val="0"/>
      <w:marTop w:val="0"/>
      <w:marBottom w:val="0"/>
      <w:divBdr>
        <w:top w:val="none" w:sz="0" w:space="0" w:color="auto"/>
        <w:left w:val="none" w:sz="0" w:space="0" w:color="auto"/>
        <w:bottom w:val="none" w:sz="0" w:space="0" w:color="auto"/>
        <w:right w:val="none" w:sz="0" w:space="0" w:color="auto"/>
      </w:divBdr>
    </w:div>
    <w:div w:id="453603007">
      <w:bodyDiv w:val="1"/>
      <w:marLeft w:val="0"/>
      <w:marRight w:val="0"/>
      <w:marTop w:val="0"/>
      <w:marBottom w:val="0"/>
      <w:divBdr>
        <w:top w:val="none" w:sz="0" w:space="0" w:color="auto"/>
        <w:left w:val="none" w:sz="0" w:space="0" w:color="auto"/>
        <w:bottom w:val="none" w:sz="0" w:space="0" w:color="auto"/>
        <w:right w:val="none" w:sz="0" w:space="0" w:color="auto"/>
      </w:divBdr>
    </w:div>
    <w:div w:id="466170556">
      <w:bodyDiv w:val="1"/>
      <w:marLeft w:val="0"/>
      <w:marRight w:val="0"/>
      <w:marTop w:val="0"/>
      <w:marBottom w:val="0"/>
      <w:divBdr>
        <w:top w:val="none" w:sz="0" w:space="0" w:color="auto"/>
        <w:left w:val="none" w:sz="0" w:space="0" w:color="auto"/>
        <w:bottom w:val="none" w:sz="0" w:space="0" w:color="auto"/>
        <w:right w:val="none" w:sz="0" w:space="0" w:color="auto"/>
      </w:divBdr>
    </w:div>
    <w:div w:id="478496661">
      <w:bodyDiv w:val="1"/>
      <w:marLeft w:val="0"/>
      <w:marRight w:val="0"/>
      <w:marTop w:val="0"/>
      <w:marBottom w:val="0"/>
      <w:divBdr>
        <w:top w:val="none" w:sz="0" w:space="0" w:color="auto"/>
        <w:left w:val="none" w:sz="0" w:space="0" w:color="auto"/>
        <w:bottom w:val="none" w:sz="0" w:space="0" w:color="auto"/>
        <w:right w:val="none" w:sz="0" w:space="0" w:color="auto"/>
      </w:divBdr>
    </w:div>
    <w:div w:id="480780788">
      <w:bodyDiv w:val="1"/>
      <w:marLeft w:val="0"/>
      <w:marRight w:val="0"/>
      <w:marTop w:val="0"/>
      <w:marBottom w:val="0"/>
      <w:divBdr>
        <w:top w:val="none" w:sz="0" w:space="0" w:color="auto"/>
        <w:left w:val="none" w:sz="0" w:space="0" w:color="auto"/>
        <w:bottom w:val="none" w:sz="0" w:space="0" w:color="auto"/>
        <w:right w:val="none" w:sz="0" w:space="0" w:color="auto"/>
      </w:divBdr>
    </w:div>
    <w:div w:id="497503884">
      <w:bodyDiv w:val="1"/>
      <w:marLeft w:val="0"/>
      <w:marRight w:val="0"/>
      <w:marTop w:val="0"/>
      <w:marBottom w:val="0"/>
      <w:divBdr>
        <w:top w:val="none" w:sz="0" w:space="0" w:color="auto"/>
        <w:left w:val="none" w:sz="0" w:space="0" w:color="auto"/>
        <w:bottom w:val="none" w:sz="0" w:space="0" w:color="auto"/>
        <w:right w:val="none" w:sz="0" w:space="0" w:color="auto"/>
      </w:divBdr>
    </w:div>
    <w:div w:id="504322129">
      <w:bodyDiv w:val="1"/>
      <w:marLeft w:val="0"/>
      <w:marRight w:val="0"/>
      <w:marTop w:val="0"/>
      <w:marBottom w:val="0"/>
      <w:divBdr>
        <w:top w:val="none" w:sz="0" w:space="0" w:color="auto"/>
        <w:left w:val="none" w:sz="0" w:space="0" w:color="auto"/>
        <w:bottom w:val="none" w:sz="0" w:space="0" w:color="auto"/>
        <w:right w:val="none" w:sz="0" w:space="0" w:color="auto"/>
      </w:divBdr>
    </w:div>
    <w:div w:id="508913393">
      <w:bodyDiv w:val="1"/>
      <w:marLeft w:val="0"/>
      <w:marRight w:val="0"/>
      <w:marTop w:val="0"/>
      <w:marBottom w:val="0"/>
      <w:divBdr>
        <w:top w:val="none" w:sz="0" w:space="0" w:color="auto"/>
        <w:left w:val="none" w:sz="0" w:space="0" w:color="auto"/>
        <w:bottom w:val="none" w:sz="0" w:space="0" w:color="auto"/>
        <w:right w:val="none" w:sz="0" w:space="0" w:color="auto"/>
      </w:divBdr>
    </w:div>
    <w:div w:id="535196070">
      <w:bodyDiv w:val="1"/>
      <w:marLeft w:val="0"/>
      <w:marRight w:val="0"/>
      <w:marTop w:val="0"/>
      <w:marBottom w:val="0"/>
      <w:divBdr>
        <w:top w:val="none" w:sz="0" w:space="0" w:color="auto"/>
        <w:left w:val="none" w:sz="0" w:space="0" w:color="auto"/>
        <w:bottom w:val="none" w:sz="0" w:space="0" w:color="auto"/>
        <w:right w:val="none" w:sz="0" w:space="0" w:color="auto"/>
      </w:divBdr>
    </w:div>
    <w:div w:id="545919697">
      <w:bodyDiv w:val="1"/>
      <w:marLeft w:val="0"/>
      <w:marRight w:val="0"/>
      <w:marTop w:val="0"/>
      <w:marBottom w:val="0"/>
      <w:divBdr>
        <w:top w:val="none" w:sz="0" w:space="0" w:color="auto"/>
        <w:left w:val="none" w:sz="0" w:space="0" w:color="auto"/>
        <w:bottom w:val="none" w:sz="0" w:space="0" w:color="auto"/>
        <w:right w:val="none" w:sz="0" w:space="0" w:color="auto"/>
      </w:divBdr>
    </w:div>
    <w:div w:id="547231000">
      <w:bodyDiv w:val="1"/>
      <w:marLeft w:val="0"/>
      <w:marRight w:val="0"/>
      <w:marTop w:val="0"/>
      <w:marBottom w:val="0"/>
      <w:divBdr>
        <w:top w:val="none" w:sz="0" w:space="0" w:color="auto"/>
        <w:left w:val="none" w:sz="0" w:space="0" w:color="auto"/>
        <w:bottom w:val="none" w:sz="0" w:space="0" w:color="auto"/>
        <w:right w:val="none" w:sz="0" w:space="0" w:color="auto"/>
      </w:divBdr>
    </w:div>
    <w:div w:id="547643634">
      <w:bodyDiv w:val="1"/>
      <w:marLeft w:val="0"/>
      <w:marRight w:val="0"/>
      <w:marTop w:val="0"/>
      <w:marBottom w:val="0"/>
      <w:divBdr>
        <w:top w:val="none" w:sz="0" w:space="0" w:color="auto"/>
        <w:left w:val="none" w:sz="0" w:space="0" w:color="auto"/>
        <w:bottom w:val="none" w:sz="0" w:space="0" w:color="auto"/>
        <w:right w:val="none" w:sz="0" w:space="0" w:color="auto"/>
      </w:divBdr>
    </w:div>
    <w:div w:id="553738049">
      <w:bodyDiv w:val="1"/>
      <w:marLeft w:val="0"/>
      <w:marRight w:val="0"/>
      <w:marTop w:val="0"/>
      <w:marBottom w:val="0"/>
      <w:divBdr>
        <w:top w:val="none" w:sz="0" w:space="0" w:color="auto"/>
        <w:left w:val="none" w:sz="0" w:space="0" w:color="auto"/>
        <w:bottom w:val="none" w:sz="0" w:space="0" w:color="auto"/>
        <w:right w:val="none" w:sz="0" w:space="0" w:color="auto"/>
      </w:divBdr>
    </w:div>
    <w:div w:id="568000659">
      <w:bodyDiv w:val="1"/>
      <w:marLeft w:val="0"/>
      <w:marRight w:val="0"/>
      <w:marTop w:val="0"/>
      <w:marBottom w:val="0"/>
      <w:divBdr>
        <w:top w:val="none" w:sz="0" w:space="0" w:color="auto"/>
        <w:left w:val="none" w:sz="0" w:space="0" w:color="auto"/>
        <w:bottom w:val="none" w:sz="0" w:space="0" w:color="auto"/>
        <w:right w:val="none" w:sz="0" w:space="0" w:color="auto"/>
      </w:divBdr>
    </w:div>
    <w:div w:id="568542782">
      <w:bodyDiv w:val="1"/>
      <w:marLeft w:val="0"/>
      <w:marRight w:val="0"/>
      <w:marTop w:val="0"/>
      <w:marBottom w:val="0"/>
      <w:divBdr>
        <w:top w:val="none" w:sz="0" w:space="0" w:color="auto"/>
        <w:left w:val="none" w:sz="0" w:space="0" w:color="auto"/>
        <w:bottom w:val="none" w:sz="0" w:space="0" w:color="auto"/>
        <w:right w:val="none" w:sz="0" w:space="0" w:color="auto"/>
      </w:divBdr>
    </w:div>
    <w:div w:id="585573750">
      <w:bodyDiv w:val="1"/>
      <w:marLeft w:val="0"/>
      <w:marRight w:val="0"/>
      <w:marTop w:val="0"/>
      <w:marBottom w:val="0"/>
      <w:divBdr>
        <w:top w:val="none" w:sz="0" w:space="0" w:color="auto"/>
        <w:left w:val="none" w:sz="0" w:space="0" w:color="auto"/>
        <w:bottom w:val="none" w:sz="0" w:space="0" w:color="auto"/>
        <w:right w:val="none" w:sz="0" w:space="0" w:color="auto"/>
      </w:divBdr>
    </w:div>
    <w:div w:id="591476522">
      <w:bodyDiv w:val="1"/>
      <w:marLeft w:val="0"/>
      <w:marRight w:val="0"/>
      <w:marTop w:val="0"/>
      <w:marBottom w:val="0"/>
      <w:divBdr>
        <w:top w:val="none" w:sz="0" w:space="0" w:color="auto"/>
        <w:left w:val="none" w:sz="0" w:space="0" w:color="auto"/>
        <w:bottom w:val="none" w:sz="0" w:space="0" w:color="auto"/>
        <w:right w:val="none" w:sz="0" w:space="0" w:color="auto"/>
      </w:divBdr>
    </w:div>
    <w:div w:id="592275314">
      <w:bodyDiv w:val="1"/>
      <w:marLeft w:val="0"/>
      <w:marRight w:val="0"/>
      <w:marTop w:val="0"/>
      <w:marBottom w:val="0"/>
      <w:divBdr>
        <w:top w:val="none" w:sz="0" w:space="0" w:color="auto"/>
        <w:left w:val="none" w:sz="0" w:space="0" w:color="auto"/>
        <w:bottom w:val="none" w:sz="0" w:space="0" w:color="auto"/>
        <w:right w:val="none" w:sz="0" w:space="0" w:color="auto"/>
      </w:divBdr>
    </w:div>
    <w:div w:id="593560037">
      <w:bodyDiv w:val="1"/>
      <w:marLeft w:val="0"/>
      <w:marRight w:val="0"/>
      <w:marTop w:val="0"/>
      <w:marBottom w:val="0"/>
      <w:divBdr>
        <w:top w:val="none" w:sz="0" w:space="0" w:color="auto"/>
        <w:left w:val="none" w:sz="0" w:space="0" w:color="auto"/>
        <w:bottom w:val="none" w:sz="0" w:space="0" w:color="auto"/>
        <w:right w:val="none" w:sz="0" w:space="0" w:color="auto"/>
      </w:divBdr>
    </w:div>
    <w:div w:id="597450645">
      <w:bodyDiv w:val="1"/>
      <w:marLeft w:val="0"/>
      <w:marRight w:val="0"/>
      <w:marTop w:val="0"/>
      <w:marBottom w:val="0"/>
      <w:divBdr>
        <w:top w:val="none" w:sz="0" w:space="0" w:color="auto"/>
        <w:left w:val="none" w:sz="0" w:space="0" w:color="auto"/>
        <w:bottom w:val="none" w:sz="0" w:space="0" w:color="auto"/>
        <w:right w:val="none" w:sz="0" w:space="0" w:color="auto"/>
      </w:divBdr>
    </w:div>
    <w:div w:id="601717777">
      <w:bodyDiv w:val="1"/>
      <w:marLeft w:val="0"/>
      <w:marRight w:val="0"/>
      <w:marTop w:val="0"/>
      <w:marBottom w:val="0"/>
      <w:divBdr>
        <w:top w:val="none" w:sz="0" w:space="0" w:color="auto"/>
        <w:left w:val="none" w:sz="0" w:space="0" w:color="auto"/>
        <w:bottom w:val="none" w:sz="0" w:space="0" w:color="auto"/>
        <w:right w:val="none" w:sz="0" w:space="0" w:color="auto"/>
      </w:divBdr>
    </w:div>
    <w:div w:id="615214317">
      <w:bodyDiv w:val="1"/>
      <w:marLeft w:val="0"/>
      <w:marRight w:val="0"/>
      <w:marTop w:val="0"/>
      <w:marBottom w:val="0"/>
      <w:divBdr>
        <w:top w:val="none" w:sz="0" w:space="0" w:color="auto"/>
        <w:left w:val="none" w:sz="0" w:space="0" w:color="auto"/>
        <w:bottom w:val="none" w:sz="0" w:space="0" w:color="auto"/>
        <w:right w:val="none" w:sz="0" w:space="0" w:color="auto"/>
      </w:divBdr>
    </w:div>
    <w:div w:id="620964570">
      <w:bodyDiv w:val="1"/>
      <w:marLeft w:val="0"/>
      <w:marRight w:val="0"/>
      <w:marTop w:val="0"/>
      <w:marBottom w:val="0"/>
      <w:divBdr>
        <w:top w:val="none" w:sz="0" w:space="0" w:color="auto"/>
        <w:left w:val="none" w:sz="0" w:space="0" w:color="auto"/>
        <w:bottom w:val="none" w:sz="0" w:space="0" w:color="auto"/>
        <w:right w:val="none" w:sz="0" w:space="0" w:color="auto"/>
      </w:divBdr>
    </w:div>
    <w:div w:id="632060767">
      <w:bodyDiv w:val="1"/>
      <w:marLeft w:val="0"/>
      <w:marRight w:val="0"/>
      <w:marTop w:val="0"/>
      <w:marBottom w:val="0"/>
      <w:divBdr>
        <w:top w:val="none" w:sz="0" w:space="0" w:color="auto"/>
        <w:left w:val="none" w:sz="0" w:space="0" w:color="auto"/>
        <w:bottom w:val="none" w:sz="0" w:space="0" w:color="auto"/>
        <w:right w:val="none" w:sz="0" w:space="0" w:color="auto"/>
      </w:divBdr>
    </w:div>
    <w:div w:id="649214545">
      <w:bodyDiv w:val="1"/>
      <w:marLeft w:val="0"/>
      <w:marRight w:val="0"/>
      <w:marTop w:val="0"/>
      <w:marBottom w:val="0"/>
      <w:divBdr>
        <w:top w:val="none" w:sz="0" w:space="0" w:color="auto"/>
        <w:left w:val="none" w:sz="0" w:space="0" w:color="auto"/>
        <w:bottom w:val="none" w:sz="0" w:space="0" w:color="auto"/>
        <w:right w:val="none" w:sz="0" w:space="0" w:color="auto"/>
      </w:divBdr>
    </w:div>
    <w:div w:id="649872894">
      <w:bodyDiv w:val="1"/>
      <w:marLeft w:val="0"/>
      <w:marRight w:val="0"/>
      <w:marTop w:val="0"/>
      <w:marBottom w:val="0"/>
      <w:divBdr>
        <w:top w:val="none" w:sz="0" w:space="0" w:color="auto"/>
        <w:left w:val="none" w:sz="0" w:space="0" w:color="auto"/>
        <w:bottom w:val="none" w:sz="0" w:space="0" w:color="auto"/>
        <w:right w:val="none" w:sz="0" w:space="0" w:color="auto"/>
      </w:divBdr>
    </w:div>
    <w:div w:id="651326386">
      <w:bodyDiv w:val="1"/>
      <w:marLeft w:val="0"/>
      <w:marRight w:val="0"/>
      <w:marTop w:val="0"/>
      <w:marBottom w:val="0"/>
      <w:divBdr>
        <w:top w:val="none" w:sz="0" w:space="0" w:color="auto"/>
        <w:left w:val="none" w:sz="0" w:space="0" w:color="auto"/>
        <w:bottom w:val="none" w:sz="0" w:space="0" w:color="auto"/>
        <w:right w:val="none" w:sz="0" w:space="0" w:color="auto"/>
      </w:divBdr>
    </w:div>
    <w:div w:id="680548913">
      <w:bodyDiv w:val="1"/>
      <w:marLeft w:val="0"/>
      <w:marRight w:val="0"/>
      <w:marTop w:val="0"/>
      <w:marBottom w:val="0"/>
      <w:divBdr>
        <w:top w:val="none" w:sz="0" w:space="0" w:color="auto"/>
        <w:left w:val="none" w:sz="0" w:space="0" w:color="auto"/>
        <w:bottom w:val="none" w:sz="0" w:space="0" w:color="auto"/>
        <w:right w:val="none" w:sz="0" w:space="0" w:color="auto"/>
      </w:divBdr>
    </w:div>
    <w:div w:id="682974288">
      <w:bodyDiv w:val="1"/>
      <w:marLeft w:val="0"/>
      <w:marRight w:val="0"/>
      <w:marTop w:val="0"/>
      <w:marBottom w:val="0"/>
      <w:divBdr>
        <w:top w:val="none" w:sz="0" w:space="0" w:color="auto"/>
        <w:left w:val="none" w:sz="0" w:space="0" w:color="auto"/>
        <w:bottom w:val="none" w:sz="0" w:space="0" w:color="auto"/>
        <w:right w:val="none" w:sz="0" w:space="0" w:color="auto"/>
      </w:divBdr>
    </w:div>
    <w:div w:id="745105113">
      <w:bodyDiv w:val="1"/>
      <w:marLeft w:val="0"/>
      <w:marRight w:val="0"/>
      <w:marTop w:val="0"/>
      <w:marBottom w:val="0"/>
      <w:divBdr>
        <w:top w:val="none" w:sz="0" w:space="0" w:color="auto"/>
        <w:left w:val="none" w:sz="0" w:space="0" w:color="auto"/>
        <w:bottom w:val="none" w:sz="0" w:space="0" w:color="auto"/>
        <w:right w:val="none" w:sz="0" w:space="0" w:color="auto"/>
      </w:divBdr>
    </w:div>
    <w:div w:id="756635952">
      <w:bodyDiv w:val="1"/>
      <w:marLeft w:val="0"/>
      <w:marRight w:val="0"/>
      <w:marTop w:val="0"/>
      <w:marBottom w:val="0"/>
      <w:divBdr>
        <w:top w:val="none" w:sz="0" w:space="0" w:color="auto"/>
        <w:left w:val="none" w:sz="0" w:space="0" w:color="auto"/>
        <w:bottom w:val="none" w:sz="0" w:space="0" w:color="auto"/>
        <w:right w:val="none" w:sz="0" w:space="0" w:color="auto"/>
      </w:divBdr>
    </w:div>
    <w:div w:id="760493185">
      <w:bodyDiv w:val="1"/>
      <w:marLeft w:val="0"/>
      <w:marRight w:val="0"/>
      <w:marTop w:val="0"/>
      <w:marBottom w:val="0"/>
      <w:divBdr>
        <w:top w:val="none" w:sz="0" w:space="0" w:color="auto"/>
        <w:left w:val="none" w:sz="0" w:space="0" w:color="auto"/>
        <w:bottom w:val="none" w:sz="0" w:space="0" w:color="auto"/>
        <w:right w:val="none" w:sz="0" w:space="0" w:color="auto"/>
      </w:divBdr>
    </w:div>
    <w:div w:id="797114475">
      <w:bodyDiv w:val="1"/>
      <w:marLeft w:val="0"/>
      <w:marRight w:val="0"/>
      <w:marTop w:val="0"/>
      <w:marBottom w:val="0"/>
      <w:divBdr>
        <w:top w:val="none" w:sz="0" w:space="0" w:color="auto"/>
        <w:left w:val="none" w:sz="0" w:space="0" w:color="auto"/>
        <w:bottom w:val="none" w:sz="0" w:space="0" w:color="auto"/>
        <w:right w:val="none" w:sz="0" w:space="0" w:color="auto"/>
      </w:divBdr>
    </w:div>
    <w:div w:id="810484587">
      <w:bodyDiv w:val="1"/>
      <w:marLeft w:val="0"/>
      <w:marRight w:val="0"/>
      <w:marTop w:val="0"/>
      <w:marBottom w:val="0"/>
      <w:divBdr>
        <w:top w:val="none" w:sz="0" w:space="0" w:color="auto"/>
        <w:left w:val="none" w:sz="0" w:space="0" w:color="auto"/>
        <w:bottom w:val="none" w:sz="0" w:space="0" w:color="auto"/>
        <w:right w:val="none" w:sz="0" w:space="0" w:color="auto"/>
      </w:divBdr>
    </w:div>
    <w:div w:id="823161599">
      <w:bodyDiv w:val="1"/>
      <w:marLeft w:val="0"/>
      <w:marRight w:val="0"/>
      <w:marTop w:val="0"/>
      <w:marBottom w:val="0"/>
      <w:divBdr>
        <w:top w:val="none" w:sz="0" w:space="0" w:color="auto"/>
        <w:left w:val="none" w:sz="0" w:space="0" w:color="auto"/>
        <w:bottom w:val="none" w:sz="0" w:space="0" w:color="auto"/>
        <w:right w:val="none" w:sz="0" w:space="0" w:color="auto"/>
      </w:divBdr>
    </w:div>
    <w:div w:id="839538222">
      <w:bodyDiv w:val="1"/>
      <w:marLeft w:val="0"/>
      <w:marRight w:val="0"/>
      <w:marTop w:val="0"/>
      <w:marBottom w:val="0"/>
      <w:divBdr>
        <w:top w:val="none" w:sz="0" w:space="0" w:color="auto"/>
        <w:left w:val="none" w:sz="0" w:space="0" w:color="auto"/>
        <w:bottom w:val="none" w:sz="0" w:space="0" w:color="auto"/>
        <w:right w:val="none" w:sz="0" w:space="0" w:color="auto"/>
      </w:divBdr>
    </w:div>
    <w:div w:id="843055726">
      <w:bodyDiv w:val="1"/>
      <w:marLeft w:val="0"/>
      <w:marRight w:val="0"/>
      <w:marTop w:val="0"/>
      <w:marBottom w:val="0"/>
      <w:divBdr>
        <w:top w:val="none" w:sz="0" w:space="0" w:color="auto"/>
        <w:left w:val="none" w:sz="0" w:space="0" w:color="auto"/>
        <w:bottom w:val="none" w:sz="0" w:space="0" w:color="auto"/>
        <w:right w:val="none" w:sz="0" w:space="0" w:color="auto"/>
      </w:divBdr>
    </w:div>
    <w:div w:id="844907446">
      <w:bodyDiv w:val="1"/>
      <w:marLeft w:val="0"/>
      <w:marRight w:val="0"/>
      <w:marTop w:val="0"/>
      <w:marBottom w:val="0"/>
      <w:divBdr>
        <w:top w:val="none" w:sz="0" w:space="0" w:color="auto"/>
        <w:left w:val="none" w:sz="0" w:space="0" w:color="auto"/>
        <w:bottom w:val="none" w:sz="0" w:space="0" w:color="auto"/>
        <w:right w:val="none" w:sz="0" w:space="0" w:color="auto"/>
      </w:divBdr>
    </w:div>
    <w:div w:id="845437081">
      <w:bodyDiv w:val="1"/>
      <w:marLeft w:val="0"/>
      <w:marRight w:val="0"/>
      <w:marTop w:val="0"/>
      <w:marBottom w:val="0"/>
      <w:divBdr>
        <w:top w:val="none" w:sz="0" w:space="0" w:color="auto"/>
        <w:left w:val="none" w:sz="0" w:space="0" w:color="auto"/>
        <w:bottom w:val="none" w:sz="0" w:space="0" w:color="auto"/>
        <w:right w:val="none" w:sz="0" w:space="0" w:color="auto"/>
      </w:divBdr>
    </w:div>
    <w:div w:id="846361204">
      <w:bodyDiv w:val="1"/>
      <w:marLeft w:val="0"/>
      <w:marRight w:val="0"/>
      <w:marTop w:val="0"/>
      <w:marBottom w:val="0"/>
      <w:divBdr>
        <w:top w:val="none" w:sz="0" w:space="0" w:color="auto"/>
        <w:left w:val="none" w:sz="0" w:space="0" w:color="auto"/>
        <w:bottom w:val="none" w:sz="0" w:space="0" w:color="auto"/>
        <w:right w:val="none" w:sz="0" w:space="0" w:color="auto"/>
      </w:divBdr>
    </w:div>
    <w:div w:id="855271930">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924218341">
      <w:bodyDiv w:val="1"/>
      <w:marLeft w:val="0"/>
      <w:marRight w:val="0"/>
      <w:marTop w:val="0"/>
      <w:marBottom w:val="0"/>
      <w:divBdr>
        <w:top w:val="none" w:sz="0" w:space="0" w:color="auto"/>
        <w:left w:val="none" w:sz="0" w:space="0" w:color="auto"/>
        <w:bottom w:val="none" w:sz="0" w:space="0" w:color="auto"/>
        <w:right w:val="none" w:sz="0" w:space="0" w:color="auto"/>
      </w:divBdr>
    </w:div>
    <w:div w:id="958142044">
      <w:bodyDiv w:val="1"/>
      <w:marLeft w:val="0"/>
      <w:marRight w:val="0"/>
      <w:marTop w:val="0"/>
      <w:marBottom w:val="0"/>
      <w:divBdr>
        <w:top w:val="none" w:sz="0" w:space="0" w:color="auto"/>
        <w:left w:val="none" w:sz="0" w:space="0" w:color="auto"/>
        <w:bottom w:val="none" w:sz="0" w:space="0" w:color="auto"/>
        <w:right w:val="none" w:sz="0" w:space="0" w:color="auto"/>
      </w:divBdr>
    </w:div>
    <w:div w:id="969823579">
      <w:bodyDiv w:val="1"/>
      <w:marLeft w:val="0"/>
      <w:marRight w:val="0"/>
      <w:marTop w:val="0"/>
      <w:marBottom w:val="0"/>
      <w:divBdr>
        <w:top w:val="none" w:sz="0" w:space="0" w:color="auto"/>
        <w:left w:val="none" w:sz="0" w:space="0" w:color="auto"/>
        <w:bottom w:val="none" w:sz="0" w:space="0" w:color="auto"/>
        <w:right w:val="none" w:sz="0" w:space="0" w:color="auto"/>
      </w:divBdr>
    </w:div>
    <w:div w:id="974793837">
      <w:bodyDiv w:val="1"/>
      <w:marLeft w:val="0"/>
      <w:marRight w:val="0"/>
      <w:marTop w:val="0"/>
      <w:marBottom w:val="0"/>
      <w:divBdr>
        <w:top w:val="none" w:sz="0" w:space="0" w:color="auto"/>
        <w:left w:val="none" w:sz="0" w:space="0" w:color="auto"/>
        <w:bottom w:val="none" w:sz="0" w:space="0" w:color="auto"/>
        <w:right w:val="none" w:sz="0" w:space="0" w:color="auto"/>
      </w:divBdr>
    </w:div>
    <w:div w:id="982930196">
      <w:bodyDiv w:val="1"/>
      <w:marLeft w:val="0"/>
      <w:marRight w:val="0"/>
      <w:marTop w:val="0"/>
      <w:marBottom w:val="0"/>
      <w:divBdr>
        <w:top w:val="none" w:sz="0" w:space="0" w:color="auto"/>
        <w:left w:val="none" w:sz="0" w:space="0" w:color="auto"/>
        <w:bottom w:val="none" w:sz="0" w:space="0" w:color="auto"/>
        <w:right w:val="none" w:sz="0" w:space="0" w:color="auto"/>
      </w:divBdr>
    </w:div>
    <w:div w:id="996690489">
      <w:bodyDiv w:val="1"/>
      <w:marLeft w:val="0"/>
      <w:marRight w:val="0"/>
      <w:marTop w:val="0"/>
      <w:marBottom w:val="0"/>
      <w:divBdr>
        <w:top w:val="none" w:sz="0" w:space="0" w:color="auto"/>
        <w:left w:val="none" w:sz="0" w:space="0" w:color="auto"/>
        <w:bottom w:val="none" w:sz="0" w:space="0" w:color="auto"/>
        <w:right w:val="none" w:sz="0" w:space="0" w:color="auto"/>
      </w:divBdr>
    </w:div>
    <w:div w:id="1004699293">
      <w:bodyDiv w:val="1"/>
      <w:marLeft w:val="0"/>
      <w:marRight w:val="0"/>
      <w:marTop w:val="0"/>
      <w:marBottom w:val="0"/>
      <w:divBdr>
        <w:top w:val="none" w:sz="0" w:space="0" w:color="auto"/>
        <w:left w:val="none" w:sz="0" w:space="0" w:color="auto"/>
        <w:bottom w:val="none" w:sz="0" w:space="0" w:color="auto"/>
        <w:right w:val="none" w:sz="0" w:space="0" w:color="auto"/>
      </w:divBdr>
    </w:div>
    <w:div w:id="1045714983">
      <w:bodyDiv w:val="1"/>
      <w:marLeft w:val="0"/>
      <w:marRight w:val="0"/>
      <w:marTop w:val="0"/>
      <w:marBottom w:val="0"/>
      <w:divBdr>
        <w:top w:val="none" w:sz="0" w:space="0" w:color="auto"/>
        <w:left w:val="none" w:sz="0" w:space="0" w:color="auto"/>
        <w:bottom w:val="none" w:sz="0" w:space="0" w:color="auto"/>
        <w:right w:val="none" w:sz="0" w:space="0" w:color="auto"/>
      </w:divBdr>
    </w:div>
    <w:div w:id="1057823438">
      <w:bodyDiv w:val="1"/>
      <w:marLeft w:val="0"/>
      <w:marRight w:val="0"/>
      <w:marTop w:val="0"/>
      <w:marBottom w:val="0"/>
      <w:divBdr>
        <w:top w:val="none" w:sz="0" w:space="0" w:color="auto"/>
        <w:left w:val="none" w:sz="0" w:space="0" w:color="auto"/>
        <w:bottom w:val="none" w:sz="0" w:space="0" w:color="auto"/>
        <w:right w:val="none" w:sz="0" w:space="0" w:color="auto"/>
      </w:divBdr>
    </w:div>
    <w:div w:id="1088042720">
      <w:bodyDiv w:val="1"/>
      <w:marLeft w:val="0"/>
      <w:marRight w:val="0"/>
      <w:marTop w:val="0"/>
      <w:marBottom w:val="0"/>
      <w:divBdr>
        <w:top w:val="none" w:sz="0" w:space="0" w:color="auto"/>
        <w:left w:val="none" w:sz="0" w:space="0" w:color="auto"/>
        <w:bottom w:val="none" w:sz="0" w:space="0" w:color="auto"/>
        <w:right w:val="none" w:sz="0" w:space="0" w:color="auto"/>
      </w:divBdr>
    </w:div>
    <w:div w:id="1096251931">
      <w:bodyDiv w:val="1"/>
      <w:marLeft w:val="0"/>
      <w:marRight w:val="0"/>
      <w:marTop w:val="0"/>
      <w:marBottom w:val="0"/>
      <w:divBdr>
        <w:top w:val="none" w:sz="0" w:space="0" w:color="auto"/>
        <w:left w:val="none" w:sz="0" w:space="0" w:color="auto"/>
        <w:bottom w:val="none" w:sz="0" w:space="0" w:color="auto"/>
        <w:right w:val="none" w:sz="0" w:space="0" w:color="auto"/>
      </w:divBdr>
    </w:div>
    <w:div w:id="1155685617">
      <w:bodyDiv w:val="1"/>
      <w:marLeft w:val="0"/>
      <w:marRight w:val="0"/>
      <w:marTop w:val="0"/>
      <w:marBottom w:val="0"/>
      <w:divBdr>
        <w:top w:val="none" w:sz="0" w:space="0" w:color="auto"/>
        <w:left w:val="none" w:sz="0" w:space="0" w:color="auto"/>
        <w:bottom w:val="none" w:sz="0" w:space="0" w:color="auto"/>
        <w:right w:val="none" w:sz="0" w:space="0" w:color="auto"/>
      </w:divBdr>
    </w:div>
    <w:div w:id="1175027002">
      <w:bodyDiv w:val="1"/>
      <w:marLeft w:val="0"/>
      <w:marRight w:val="0"/>
      <w:marTop w:val="0"/>
      <w:marBottom w:val="0"/>
      <w:divBdr>
        <w:top w:val="none" w:sz="0" w:space="0" w:color="auto"/>
        <w:left w:val="none" w:sz="0" w:space="0" w:color="auto"/>
        <w:bottom w:val="none" w:sz="0" w:space="0" w:color="auto"/>
        <w:right w:val="none" w:sz="0" w:space="0" w:color="auto"/>
      </w:divBdr>
    </w:div>
    <w:div w:id="1179347604">
      <w:bodyDiv w:val="1"/>
      <w:marLeft w:val="0"/>
      <w:marRight w:val="0"/>
      <w:marTop w:val="0"/>
      <w:marBottom w:val="0"/>
      <w:divBdr>
        <w:top w:val="none" w:sz="0" w:space="0" w:color="auto"/>
        <w:left w:val="none" w:sz="0" w:space="0" w:color="auto"/>
        <w:bottom w:val="none" w:sz="0" w:space="0" w:color="auto"/>
        <w:right w:val="none" w:sz="0" w:space="0" w:color="auto"/>
      </w:divBdr>
    </w:div>
    <w:div w:id="1181627817">
      <w:bodyDiv w:val="1"/>
      <w:marLeft w:val="0"/>
      <w:marRight w:val="0"/>
      <w:marTop w:val="0"/>
      <w:marBottom w:val="0"/>
      <w:divBdr>
        <w:top w:val="none" w:sz="0" w:space="0" w:color="auto"/>
        <w:left w:val="none" w:sz="0" w:space="0" w:color="auto"/>
        <w:bottom w:val="none" w:sz="0" w:space="0" w:color="auto"/>
        <w:right w:val="none" w:sz="0" w:space="0" w:color="auto"/>
      </w:divBdr>
    </w:div>
    <w:div w:id="1193684794">
      <w:bodyDiv w:val="1"/>
      <w:marLeft w:val="0"/>
      <w:marRight w:val="0"/>
      <w:marTop w:val="0"/>
      <w:marBottom w:val="0"/>
      <w:divBdr>
        <w:top w:val="none" w:sz="0" w:space="0" w:color="auto"/>
        <w:left w:val="none" w:sz="0" w:space="0" w:color="auto"/>
        <w:bottom w:val="none" w:sz="0" w:space="0" w:color="auto"/>
        <w:right w:val="none" w:sz="0" w:space="0" w:color="auto"/>
      </w:divBdr>
    </w:div>
    <w:div w:id="1200972168">
      <w:bodyDiv w:val="1"/>
      <w:marLeft w:val="0"/>
      <w:marRight w:val="0"/>
      <w:marTop w:val="0"/>
      <w:marBottom w:val="0"/>
      <w:divBdr>
        <w:top w:val="none" w:sz="0" w:space="0" w:color="auto"/>
        <w:left w:val="none" w:sz="0" w:space="0" w:color="auto"/>
        <w:bottom w:val="none" w:sz="0" w:space="0" w:color="auto"/>
        <w:right w:val="none" w:sz="0" w:space="0" w:color="auto"/>
      </w:divBdr>
    </w:div>
    <w:div w:id="1223447968">
      <w:bodyDiv w:val="1"/>
      <w:marLeft w:val="0"/>
      <w:marRight w:val="0"/>
      <w:marTop w:val="0"/>
      <w:marBottom w:val="0"/>
      <w:divBdr>
        <w:top w:val="none" w:sz="0" w:space="0" w:color="auto"/>
        <w:left w:val="none" w:sz="0" w:space="0" w:color="auto"/>
        <w:bottom w:val="none" w:sz="0" w:space="0" w:color="auto"/>
        <w:right w:val="none" w:sz="0" w:space="0" w:color="auto"/>
      </w:divBdr>
    </w:div>
    <w:div w:id="1224026586">
      <w:bodyDiv w:val="1"/>
      <w:marLeft w:val="0"/>
      <w:marRight w:val="0"/>
      <w:marTop w:val="0"/>
      <w:marBottom w:val="0"/>
      <w:divBdr>
        <w:top w:val="none" w:sz="0" w:space="0" w:color="auto"/>
        <w:left w:val="none" w:sz="0" w:space="0" w:color="auto"/>
        <w:bottom w:val="none" w:sz="0" w:space="0" w:color="auto"/>
        <w:right w:val="none" w:sz="0" w:space="0" w:color="auto"/>
      </w:divBdr>
    </w:div>
    <w:div w:id="1235775906">
      <w:bodyDiv w:val="1"/>
      <w:marLeft w:val="0"/>
      <w:marRight w:val="0"/>
      <w:marTop w:val="0"/>
      <w:marBottom w:val="0"/>
      <w:divBdr>
        <w:top w:val="none" w:sz="0" w:space="0" w:color="auto"/>
        <w:left w:val="none" w:sz="0" w:space="0" w:color="auto"/>
        <w:bottom w:val="none" w:sz="0" w:space="0" w:color="auto"/>
        <w:right w:val="none" w:sz="0" w:space="0" w:color="auto"/>
      </w:divBdr>
    </w:div>
    <w:div w:id="1251963840">
      <w:bodyDiv w:val="1"/>
      <w:marLeft w:val="0"/>
      <w:marRight w:val="0"/>
      <w:marTop w:val="0"/>
      <w:marBottom w:val="0"/>
      <w:divBdr>
        <w:top w:val="none" w:sz="0" w:space="0" w:color="auto"/>
        <w:left w:val="none" w:sz="0" w:space="0" w:color="auto"/>
        <w:bottom w:val="none" w:sz="0" w:space="0" w:color="auto"/>
        <w:right w:val="none" w:sz="0" w:space="0" w:color="auto"/>
      </w:divBdr>
    </w:div>
    <w:div w:id="1261836263">
      <w:bodyDiv w:val="1"/>
      <w:marLeft w:val="0"/>
      <w:marRight w:val="0"/>
      <w:marTop w:val="0"/>
      <w:marBottom w:val="0"/>
      <w:divBdr>
        <w:top w:val="none" w:sz="0" w:space="0" w:color="auto"/>
        <w:left w:val="none" w:sz="0" w:space="0" w:color="auto"/>
        <w:bottom w:val="none" w:sz="0" w:space="0" w:color="auto"/>
        <w:right w:val="none" w:sz="0" w:space="0" w:color="auto"/>
      </w:divBdr>
    </w:div>
    <w:div w:id="1278756690">
      <w:bodyDiv w:val="1"/>
      <w:marLeft w:val="0"/>
      <w:marRight w:val="0"/>
      <w:marTop w:val="0"/>
      <w:marBottom w:val="0"/>
      <w:divBdr>
        <w:top w:val="none" w:sz="0" w:space="0" w:color="auto"/>
        <w:left w:val="none" w:sz="0" w:space="0" w:color="auto"/>
        <w:bottom w:val="none" w:sz="0" w:space="0" w:color="auto"/>
        <w:right w:val="none" w:sz="0" w:space="0" w:color="auto"/>
      </w:divBdr>
    </w:div>
    <w:div w:id="1282032431">
      <w:bodyDiv w:val="1"/>
      <w:marLeft w:val="0"/>
      <w:marRight w:val="0"/>
      <w:marTop w:val="0"/>
      <w:marBottom w:val="0"/>
      <w:divBdr>
        <w:top w:val="none" w:sz="0" w:space="0" w:color="auto"/>
        <w:left w:val="none" w:sz="0" w:space="0" w:color="auto"/>
        <w:bottom w:val="none" w:sz="0" w:space="0" w:color="auto"/>
        <w:right w:val="none" w:sz="0" w:space="0" w:color="auto"/>
      </w:divBdr>
    </w:div>
    <w:div w:id="1317683846">
      <w:bodyDiv w:val="1"/>
      <w:marLeft w:val="0"/>
      <w:marRight w:val="0"/>
      <w:marTop w:val="0"/>
      <w:marBottom w:val="0"/>
      <w:divBdr>
        <w:top w:val="none" w:sz="0" w:space="0" w:color="auto"/>
        <w:left w:val="none" w:sz="0" w:space="0" w:color="auto"/>
        <w:bottom w:val="none" w:sz="0" w:space="0" w:color="auto"/>
        <w:right w:val="none" w:sz="0" w:space="0" w:color="auto"/>
      </w:divBdr>
    </w:div>
    <w:div w:id="1334255881">
      <w:bodyDiv w:val="1"/>
      <w:marLeft w:val="0"/>
      <w:marRight w:val="0"/>
      <w:marTop w:val="0"/>
      <w:marBottom w:val="0"/>
      <w:divBdr>
        <w:top w:val="none" w:sz="0" w:space="0" w:color="auto"/>
        <w:left w:val="none" w:sz="0" w:space="0" w:color="auto"/>
        <w:bottom w:val="none" w:sz="0" w:space="0" w:color="auto"/>
        <w:right w:val="none" w:sz="0" w:space="0" w:color="auto"/>
      </w:divBdr>
    </w:div>
    <w:div w:id="1343707792">
      <w:bodyDiv w:val="1"/>
      <w:marLeft w:val="0"/>
      <w:marRight w:val="0"/>
      <w:marTop w:val="0"/>
      <w:marBottom w:val="0"/>
      <w:divBdr>
        <w:top w:val="none" w:sz="0" w:space="0" w:color="auto"/>
        <w:left w:val="none" w:sz="0" w:space="0" w:color="auto"/>
        <w:bottom w:val="none" w:sz="0" w:space="0" w:color="auto"/>
        <w:right w:val="none" w:sz="0" w:space="0" w:color="auto"/>
      </w:divBdr>
    </w:div>
    <w:div w:id="1359310066">
      <w:bodyDiv w:val="1"/>
      <w:marLeft w:val="0"/>
      <w:marRight w:val="0"/>
      <w:marTop w:val="0"/>
      <w:marBottom w:val="0"/>
      <w:divBdr>
        <w:top w:val="none" w:sz="0" w:space="0" w:color="auto"/>
        <w:left w:val="none" w:sz="0" w:space="0" w:color="auto"/>
        <w:bottom w:val="none" w:sz="0" w:space="0" w:color="auto"/>
        <w:right w:val="none" w:sz="0" w:space="0" w:color="auto"/>
      </w:divBdr>
    </w:div>
    <w:div w:id="1361125819">
      <w:bodyDiv w:val="1"/>
      <w:marLeft w:val="0"/>
      <w:marRight w:val="0"/>
      <w:marTop w:val="0"/>
      <w:marBottom w:val="0"/>
      <w:divBdr>
        <w:top w:val="none" w:sz="0" w:space="0" w:color="auto"/>
        <w:left w:val="none" w:sz="0" w:space="0" w:color="auto"/>
        <w:bottom w:val="none" w:sz="0" w:space="0" w:color="auto"/>
        <w:right w:val="none" w:sz="0" w:space="0" w:color="auto"/>
      </w:divBdr>
    </w:div>
    <w:div w:id="1367297495">
      <w:bodyDiv w:val="1"/>
      <w:marLeft w:val="0"/>
      <w:marRight w:val="0"/>
      <w:marTop w:val="0"/>
      <w:marBottom w:val="0"/>
      <w:divBdr>
        <w:top w:val="none" w:sz="0" w:space="0" w:color="auto"/>
        <w:left w:val="none" w:sz="0" w:space="0" w:color="auto"/>
        <w:bottom w:val="none" w:sz="0" w:space="0" w:color="auto"/>
        <w:right w:val="none" w:sz="0" w:space="0" w:color="auto"/>
      </w:divBdr>
    </w:div>
    <w:div w:id="1368407564">
      <w:bodyDiv w:val="1"/>
      <w:marLeft w:val="0"/>
      <w:marRight w:val="0"/>
      <w:marTop w:val="0"/>
      <w:marBottom w:val="0"/>
      <w:divBdr>
        <w:top w:val="none" w:sz="0" w:space="0" w:color="auto"/>
        <w:left w:val="none" w:sz="0" w:space="0" w:color="auto"/>
        <w:bottom w:val="none" w:sz="0" w:space="0" w:color="auto"/>
        <w:right w:val="none" w:sz="0" w:space="0" w:color="auto"/>
      </w:divBdr>
    </w:div>
    <w:div w:id="1397388341">
      <w:bodyDiv w:val="1"/>
      <w:marLeft w:val="0"/>
      <w:marRight w:val="0"/>
      <w:marTop w:val="0"/>
      <w:marBottom w:val="0"/>
      <w:divBdr>
        <w:top w:val="none" w:sz="0" w:space="0" w:color="auto"/>
        <w:left w:val="none" w:sz="0" w:space="0" w:color="auto"/>
        <w:bottom w:val="none" w:sz="0" w:space="0" w:color="auto"/>
        <w:right w:val="none" w:sz="0" w:space="0" w:color="auto"/>
      </w:divBdr>
    </w:div>
    <w:div w:id="1415780157">
      <w:bodyDiv w:val="1"/>
      <w:marLeft w:val="0"/>
      <w:marRight w:val="0"/>
      <w:marTop w:val="0"/>
      <w:marBottom w:val="0"/>
      <w:divBdr>
        <w:top w:val="none" w:sz="0" w:space="0" w:color="auto"/>
        <w:left w:val="none" w:sz="0" w:space="0" w:color="auto"/>
        <w:bottom w:val="none" w:sz="0" w:space="0" w:color="auto"/>
        <w:right w:val="none" w:sz="0" w:space="0" w:color="auto"/>
      </w:divBdr>
    </w:div>
    <w:div w:id="1418865248">
      <w:bodyDiv w:val="1"/>
      <w:marLeft w:val="0"/>
      <w:marRight w:val="0"/>
      <w:marTop w:val="0"/>
      <w:marBottom w:val="0"/>
      <w:divBdr>
        <w:top w:val="none" w:sz="0" w:space="0" w:color="auto"/>
        <w:left w:val="none" w:sz="0" w:space="0" w:color="auto"/>
        <w:bottom w:val="none" w:sz="0" w:space="0" w:color="auto"/>
        <w:right w:val="none" w:sz="0" w:space="0" w:color="auto"/>
      </w:divBdr>
    </w:div>
    <w:div w:id="1433089124">
      <w:bodyDiv w:val="1"/>
      <w:marLeft w:val="0"/>
      <w:marRight w:val="0"/>
      <w:marTop w:val="0"/>
      <w:marBottom w:val="0"/>
      <w:divBdr>
        <w:top w:val="none" w:sz="0" w:space="0" w:color="auto"/>
        <w:left w:val="none" w:sz="0" w:space="0" w:color="auto"/>
        <w:bottom w:val="none" w:sz="0" w:space="0" w:color="auto"/>
        <w:right w:val="none" w:sz="0" w:space="0" w:color="auto"/>
      </w:divBdr>
    </w:div>
    <w:div w:id="1489402191">
      <w:bodyDiv w:val="1"/>
      <w:marLeft w:val="0"/>
      <w:marRight w:val="0"/>
      <w:marTop w:val="0"/>
      <w:marBottom w:val="0"/>
      <w:divBdr>
        <w:top w:val="none" w:sz="0" w:space="0" w:color="auto"/>
        <w:left w:val="none" w:sz="0" w:space="0" w:color="auto"/>
        <w:bottom w:val="none" w:sz="0" w:space="0" w:color="auto"/>
        <w:right w:val="none" w:sz="0" w:space="0" w:color="auto"/>
      </w:divBdr>
    </w:div>
    <w:div w:id="1491212384">
      <w:bodyDiv w:val="1"/>
      <w:marLeft w:val="0"/>
      <w:marRight w:val="0"/>
      <w:marTop w:val="0"/>
      <w:marBottom w:val="0"/>
      <w:divBdr>
        <w:top w:val="none" w:sz="0" w:space="0" w:color="auto"/>
        <w:left w:val="none" w:sz="0" w:space="0" w:color="auto"/>
        <w:bottom w:val="none" w:sz="0" w:space="0" w:color="auto"/>
        <w:right w:val="none" w:sz="0" w:space="0" w:color="auto"/>
      </w:divBdr>
    </w:div>
    <w:div w:id="1494641149">
      <w:bodyDiv w:val="1"/>
      <w:marLeft w:val="0"/>
      <w:marRight w:val="0"/>
      <w:marTop w:val="0"/>
      <w:marBottom w:val="0"/>
      <w:divBdr>
        <w:top w:val="none" w:sz="0" w:space="0" w:color="auto"/>
        <w:left w:val="none" w:sz="0" w:space="0" w:color="auto"/>
        <w:bottom w:val="none" w:sz="0" w:space="0" w:color="auto"/>
        <w:right w:val="none" w:sz="0" w:space="0" w:color="auto"/>
      </w:divBdr>
    </w:div>
    <w:div w:id="1525513314">
      <w:bodyDiv w:val="1"/>
      <w:marLeft w:val="0"/>
      <w:marRight w:val="0"/>
      <w:marTop w:val="0"/>
      <w:marBottom w:val="0"/>
      <w:divBdr>
        <w:top w:val="none" w:sz="0" w:space="0" w:color="auto"/>
        <w:left w:val="none" w:sz="0" w:space="0" w:color="auto"/>
        <w:bottom w:val="none" w:sz="0" w:space="0" w:color="auto"/>
        <w:right w:val="none" w:sz="0" w:space="0" w:color="auto"/>
      </w:divBdr>
    </w:div>
    <w:div w:id="1541671769">
      <w:bodyDiv w:val="1"/>
      <w:marLeft w:val="0"/>
      <w:marRight w:val="0"/>
      <w:marTop w:val="0"/>
      <w:marBottom w:val="0"/>
      <w:divBdr>
        <w:top w:val="none" w:sz="0" w:space="0" w:color="auto"/>
        <w:left w:val="none" w:sz="0" w:space="0" w:color="auto"/>
        <w:bottom w:val="none" w:sz="0" w:space="0" w:color="auto"/>
        <w:right w:val="none" w:sz="0" w:space="0" w:color="auto"/>
      </w:divBdr>
    </w:div>
    <w:div w:id="1550458205">
      <w:bodyDiv w:val="1"/>
      <w:marLeft w:val="0"/>
      <w:marRight w:val="0"/>
      <w:marTop w:val="0"/>
      <w:marBottom w:val="0"/>
      <w:divBdr>
        <w:top w:val="none" w:sz="0" w:space="0" w:color="auto"/>
        <w:left w:val="none" w:sz="0" w:space="0" w:color="auto"/>
        <w:bottom w:val="none" w:sz="0" w:space="0" w:color="auto"/>
        <w:right w:val="none" w:sz="0" w:space="0" w:color="auto"/>
      </w:divBdr>
    </w:div>
    <w:div w:id="1557619940">
      <w:bodyDiv w:val="1"/>
      <w:marLeft w:val="0"/>
      <w:marRight w:val="0"/>
      <w:marTop w:val="0"/>
      <w:marBottom w:val="0"/>
      <w:divBdr>
        <w:top w:val="none" w:sz="0" w:space="0" w:color="auto"/>
        <w:left w:val="none" w:sz="0" w:space="0" w:color="auto"/>
        <w:bottom w:val="none" w:sz="0" w:space="0" w:color="auto"/>
        <w:right w:val="none" w:sz="0" w:space="0" w:color="auto"/>
      </w:divBdr>
    </w:div>
    <w:div w:id="1568110189">
      <w:bodyDiv w:val="1"/>
      <w:marLeft w:val="0"/>
      <w:marRight w:val="0"/>
      <w:marTop w:val="0"/>
      <w:marBottom w:val="0"/>
      <w:divBdr>
        <w:top w:val="none" w:sz="0" w:space="0" w:color="auto"/>
        <w:left w:val="none" w:sz="0" w:space="0" w:color="auto"/>
        <w:bottom w:val="none" w:sz="0" w:space="0" w:color="auto"/>
        <w:right w:val="none" w:sz="0" w:space="0" w:color="auto"/>
      </w:divBdr>
    </w:div>
    <w:div w:id="1578516462">
      <w:bodyDiv w:val="1"/>
      <w:marLeft w:val="0"/>
      <w:marRight w:val="0"/>
      <w:marTop w:val="0"/>
      <w:marBottom w:val="0"/>
      <w:divBdr>
        <w:top w:val="none" w:sz="0" w:space="0" w:color="auto"/>
        <w:left w:val="none" w:sz="0" w:space="0" w:color="auto"/>
        <w:bottom w:val="none" w:sz="0" w:space="0" w:color="auto"/>
        <w:right w:val="none" w:sz="0" w:space="0" w:color="auto"/>
      </w:divBdr>
    </w:div>
    <w:div w:id="1587374412">
      <w:bodyDiv w:val="1"/>
      <w:marLeft w:val="0"/>
      <w:marRight w:val="0"/>
      <w:marTop w:val="0"/>
      <w:marBottom w:val="0"/>
      <w:divBdr>
        <w:top w:val="none" w:sz="0" w:space="0" w:color="auto"/>
        <w:left w:val="none" w:sz="0" w:space="0" w:color="auto"/>
        <w:bottom w:val="none" w:sz="0" w:space="0" w:color="auto"/>
        <w:right w:val="none" w:sz="0" w:space="0" w:color="auto"/>
      </w:divBdr>
    </w:div>
    <w:div w:id="1624075317">
      <w:bodyDiv w:val="1"/>
      <w:marLeft w:val="0"/>
      <w:marRight w:val="0"/>
      <w:marTop w:val="0"/>
      <w:marBottom w:val="0"/>
      <w:divBdr>
        <w:top w:val="none" w:sz="0" w:space="0" w:color="auto"/>
        <w:left w:val="none" w:sz="0" w:space="0" w:color="auto"/>
        <w:bottom w:val="none" w:sz="0" w:space="0" w:color="auto"/>
        <w:right w:val="none" w:sz="0" w:space="0" w:color="auto"/>
      </w:divBdr>
    </w:div>
    <w:div w:id="1625456565">
      <w:bodyDiv w:val="1"/>
      <w:marLeft w:val="0"/>
      <w:marRight w:val="0"/>
      <w:marTop w:val="0"/>
      <w:marBottom w:val="0"/>
      <w:divBdr>
        <w:top w:val="none" w:sz="0" w:space="0" w:color="auto"/>
        <w:left w:val="none" w:sz="0" w:space="0" w:color="auto"/>
        <w:bottom w:val="none" w:sz="0" w:space="0" w:color="auto"/>
        <w:right w:val="none" w:sz="0" w:space="0" w:color="auto"/>
      </w:divBdr>
    </w:div>
    <w:div w:id="1628268596">
      <w:bodyDiv w:val="1"/>
      <w:marLeft w:val="0"/>
      <w:marRight w:val="0"/>
      <w:marTop w:val="0"/>
      <w:marBottom w:val="0"/>
      <w:divBdr>
        <w:top w:val="none" w:sz="0" w:space="0" w:color="auto"/>
        <w:left w:val="none" w:sz="0" w:space="0" w:color="auto"/>
        <w:bottom w:val="none" w:sz="0" w:space="0" w:color="auto"/>
        <w:right w:val="none" w:sz="0" w:space="0" w:color="auto"/>
      </w:divBdr>
    </w:div>
    <w:div w:id="1638299672">
      <w:bodyDiv w:val="1"/>
      <w:marLeft w:val="0"/>
      <w:marRight w:val="0"/>
      <w:marTop w:val="0"/>
      <w:marBottom w:val="0"/>
      <w:divBdr>
        <w:top w:val="none" w:sz="0" w:space="0" w:color="auto"/>
        <w:left w:val="none" w:sz="0" w:space="0" w:color="auto"/>
        <w:bottom w:val="none" w:sz="0" w:space="0" w:color="auto"/>
        <w:right w:val="none" w:sz="0" w:space="0" w:color="auto"/>
      </w:divBdr>
    </w:div>
    <w:div w:id="1655839711">
      <w:bodyDiv w:val="1"/>
      <w:marLeft w:val="0"/>
      <w:marRight w:val="0"/>
      <w:marTop w:val="0"/>
      <w:marBottom w:val="0"/>
      <w:divBdr>
        <w:top w:val="none" w:sz="0" w:space="0" w:color="auto"/>
        <w:left w:val="none" w:sz="0" w:space="0" w:color="auto"/>
        <w:bottom w:val="none" w:sz="0" w:space="0" w:color="auto"/>
        <w:right w:val="none" w:sz="0" w:space="0" w:color="auto"/>
      </w:divBdr>
    </w:div>
    <w:div w:id="1657568936">
      <w:bodyDiv w:val="1"/>
      <w:marLeft w:val="0"/>
      <w:marRight w:val="0"/>
      <w:marTop w:val="0"/>
      <w:marBottom w:val="0"/>
      <w:divBdr>
        <w:top w:val="none" w:sz="0" w:space="0" w:color="auto"/>
        <w:left w:val="none" w:sz="0" w:space="0" w:color="auto"/>
        <w:bottom w:val="none" w:sz="0" w:space="0" w:color="auto"/>
        <w:right w:val="none" w:sz="0" w:space="0" w:color="auto"/>
      </w:divBdr>
    </w:div>
    <w:div w:id="1669214254">
      <w:bodyDiv w:val="1"/>
      <w:marLeft w:val="0"/>
      <w:marRight w:val="0"/>
      <w:marTop w:val="0"/>
      <w:marBottom w:val="0"/>
      <w:divBdr>
        <w:top w:val="none" w:sz="0" w:space="0" w:color="auto"/>
        <w:left w:val="none" w:sz="0" w:space="0" w:color="auto"/>
        <w:bottom w:val="none" w:sz="0" w:space="0" w:color="auto"/>
        <w:right w:val="none" w:sz="0" w:space="0" w:color="auto"/>
      </w:divBdr>
    </w:div>
    <w:div w:id="1688095632">
      <w:bodyDiv w:val="1"/>
      <w:marLeft w:val="0"/>
      <w:marRight w:val="0"/>
      <w:marTop w:val="0"/>
      <w:marBottom w:val="0"/>
      <w:divBdr>
        <w:top w:val="none" w:sz="0" w:space="0" w:color="auto"/>
        <w:left w:val="none" w:sz="0" w:space="0" w:color="auto"/>
        <w:bottom w:val="none" w:sz="0" w:space="0" w:color="auto"/>
        <w:right w:val="none" w:sz="0" w:space="0" w:color="auto"/>
      </w:divBdr>
    </w:div>
    <w:div w:id="1689016934">
      <w:bodyDiv w:val="1"/>
      <w:marLeft w:val="0"/>
      <w:marRight w:val="0"/>
      <w:marTop w:val="0"/>
      <w:marBottom w:val="0"/>
      <w:divBdr>
        <w:top w:val="none" w:sz="0" w:space="0" w:color="auto"/>
        <w:left w:val="none" w:sz="0" w:space="0" w:color="auto"/>
        <w:bottom w:val="none" w:sz="0" w:space="0" w:color="auto"/>
        <w:right w:val="none" w:sz="0" w:space="0" w:color="auto"/>
      </w:divBdr>
    </w:div>
    <w:div w:id="1695888498">
      <w:bodyDiv w:val="1"/>
      <w:marLeft w:val="0"/>
      <w:marRight w:val="0"/>
      <w:marTop w:val="0"/>
      <w:marBottom w:val="0"/>
      <w:divBdr>
        <w:top w:val="none" w:sz="0" w:space="0" w:color="auto"/>
        <w:left w:val="none" w:sz="0" w:space="0" w:color="auto"/>
        <w:bottom w:val="none" w:sz="0" w:space="0" w:color="auto"/>
        <w:right w:val="none" w:sz="0" w:space="0" w:color="auto"/>
      </w:divBdr>
    </w:div>
    <w:div w:id="1705329922">
      <w:bodyDiv w:val="1"/>
      <w:marLeft w:val="0"/>
      <w:marRight w:val="0"/>
      <w:marTop w:val="0"/>
      <w:marBottom w:val="0"/>
      <w:divBdr>
        <w:top w:val="none" w:sz="0" w:space="0" w:color="auto"/>
        <w:left w:val="none" w:sz="0" w:space="0" w:color="auto"/>
        <w:bottom w:val="none" w:sz="0" w:space="0" w:color="auto"/>
        <w:right w:val="none" w:sz="0" w:space="0" w:color="auto"/>
      </w:divBdr>
    </w:div>
    <w:div w:id="1728257820">
      <w:bodyDiv w:val="1"/>
      <w:marLeft w:val="0"/>
      <w:marRight w:val="0"/>
      <w:marTop w:val="0"/>
      <w:marBottom w:val="0"/>
      <w:divBdr>
        <w:top w:val="none" w:sz="0" w:space="0" w:color="auto"/>
        <w:left w:val="none" w:sz="0" w:space="0" w:color="auto"/>
        <w:bottom w:val="none" w:sz="0" w:space="0" w:color="auto"/>
        <w:right w:val="none" w:sz="0" w:space="0" w:color="auto"/>
      </w:divBdr>
    </w:div>
    <w:div w:id="1730760970">
      <w:bodyDiv w:val="1"/>
      <w:marLeft w:val="0"/>
      <w:marRight w:val="0"/>
      <w:marTop w:val="0"/>
      <w:marBottom w:val="0"/>
      <w:divBdr>
        <w:top w:val="none" w:sz="0" w:space="0" w:color="auto"/>
        <w:left w:val="none" w:sz="0" w:space="0" w:color="auto"/>
        <w:bottom w:val="none" w:sz="0" w:space="0" w:color="auto"/>
        <w:right w:val="none" w:sz="0" w:space="0" w:color="auto"/>
      </w:divBdr>
    </w:div>
    <w:div w:id="1759786316">
      <w:bodyDiv w:val="1"/>
      <w:marLeft w:val="0"/>
      <w:marRight w:val="0"/>
      <w:marTop w:val="0"/>
      <w:marBottom w:val="0"/>
      <w:divBdr>
        <w:top w:val="none" w:sz="0" w:space="0" w:color="auto"/>
        <w:left w:val="none" w:sz="0" w:space="0" w:color="auto"/>
        <w:bottom w:val="none" w:sz="0" w:space="0" w:color="auto"/>
        <w:right w:val="none" w:sz="0" w:space="0" w:color="auto"/>
      </w:divBdr>
    </w:div>
    <w:div w:id="1770084567">
      <w:bodyDiv w:val="1"/>
      <w:marLeft w:val="0"/>
      <w:marRight w:val="0"/>
      <w:marTop w:val="0"/>
      <w:marBottom w:val="0"/>
      <w:divBdr>
        <w:top w:val="none" w:sz="0" w:space="0" w:color="auto"/>
        <w:left w:val="none" w:sz="0" w:space="0" w:color="auto"/>
        <w:bottom w:val="none" w:sz="0" w:space="0" w:color="auto"/>
        <w:right w:val="none" w:sz="0" w:space="0" w:color="auto"/>
      </w:divBdr>
    </w:div>
    <w:div w:id="1836258333">
      <w:bodyDiv w:val="1"/>
      <w:marLeft w:val="0"/>
      <w:marRight w:val="0"/>
      <w:marTop w:val="0"/>
      <w:marBottom w:val="0"/>
      <w:divBdr>
        <w:top w:val="none" w:sz="0" w:space="0" w:color="auto"/>
        <w:left w:val="none" w:sz="0" w:space="0" w:color="auto"/>
        <w:bottom w:val="none" w:sz="0" w:space="0" w:color="auto"/>
        <w:right w:val="none" w:sz="0" w:space="0" w:color="auto"/>
      </w:divBdr>
    </w:div>
    <w:div w:id="1837304169">
      <w:bodyDiv w:val="1"/>
      <w:marLeft w:val="0"/>
      <w:marRight w:val="0"/>
      <w:marTop w:val="0"/>
      <w:marBottom w:val="0"/>
      <w:divBdr>
        <w:top w:val="none" w:sz="0" w:space="0" w:color="auto"/>
        <w:left w:val="none" w:sz="0" w:space="0" w:color="auto"/>
        <w:bottom w:val="none" w:sz="0" w:space="0" w:color="auto"/>
        <w:right w:val="none" w:sz="0" w:space="0" w:color="auto"/>
      </w:divBdr>
    </w:div>
    <w:div w:id="1845319786">
      <w:bodyDiv w:val="1"/>
      <w:marLeft w:val="0"/>
      <w:marRight w:val="0"/>
      <w:marTop w:val="0"/>
      <w:marBottom w:val="0"/>
      <w:divBdr>
        <w:top w:val="none" w:sz="0" w:space="0" w:color="auto"/>
        <w:left w:val="none" w:sz="0" w:space="0" w:color="auto"/>
        <w:bottom w:val="none" w:sz="0" w:space="0" w:color="auto"/>
        <w:right w:val="none" w:sz="0" w:space="0" w:color="auto"/>
      </w:divBdr>
    </w:div>
    <w:div w:id="1848668063">
      <w:bodyDiv w:val="1"/>
      <w:marLeft w:val="0"/>
      <w:marRight w:val="0"/>
      <w:marTop w:val="0"/>
      <w:marBottom w:val="0"/>
      <w:divBdr>
        <w:top w:val="none" w:sz="0" w:space="0" w:color="auto"/>
        <w:left w:val="none" w:sz="0" w:space="0" w:color="auto"/>
        <w:bottom w:val="none" w:sz="0" w:space="0" w:color="auto"/>
        <w:right w:val="none" w:sz="0" w:space="0" w:color="auto"/>
      </w:divBdr>
    </w:div>
    <w:div w:id="1860927038">
      <w:bodyDiv w:val="1"/>
      <w:marLeft w:val="0"/>
      <w:marRight w:val="0"/>
      <w:marTop w:val="0"/>
      <w:marBottom w:val="0"/>
      <w:divBdr>
        <w:top w:val="none" w:sz="0" w:space="0" w:color="auto"/>
        <w:left w:val="none" w:sz="0" w:space="0" w:color="auto"/>
        <w:bottom w:val="none" w:sz="0" w:space="0" w:color="auto"/>
        <w:right w:val="none" w:sz="0" w:space="0" w:color="auto"/>
      </w:divBdr>
    </w:div>
    <w:div w:id="1869104822">
      <w:bodyDiv w:val="1"/>
      <w:marLeft w:val="0"/>
      <w:marRight w:val="0"/>
      <w:marTop w:val="0"/>
      <w:marBottom w:val="0"/>
      <w:divBdr>
        <w:top w:val="none" w:sz="0" w:space="0" w:color="auto"/>
        <w:left w:val="none" w:sz="0" w:space="0" w:color="auto"/>
        <w:bottom w:val="none" w:sz="0" w:space="0" w:color="auto"/>
        <w:right w:val="none" w:sz="0" w:space="0" w:color="auto"/>
      </w:divBdr>
    </w:div>
    <w:div w:id="1931766495">
      <w:bodyDiv w:val="1"/>
      <w:marLeft w:val="0"/>
      <w:marRight w:val="0"/>
      <w:marTop w:val="0"/>
      <w:marBottom w:val="0"/>
      <w:divBdr>
        <w:top w:val="none" w:sz="0" w:space="0" w:color="auto"/>
        <w:left w:val="none" w:sz="0" w:space="0" w:color="auto"/>
        <w:bottom w:val="none" w:sz="0" w:space="0" w:color="auto"/>
        <w:right w:val="none" w:sz="0" w:space="0" w:color="auto"/>
      </w:divBdr>
    </w:div>
    <w:div w:id="1955210486">
      <w:bodyDiv w:val="1"/>
      <w:marLeft w:val="0"/>
      <w:marRight w:val="0"/>
      <w:marTop w:val="0"/>
      <w:marBottom w:val="0"/>
      <w:divBdr>
        <w:top w:val="none" w:sz="0" w:space="0" w:color="auto"/>
        <w:left w:val="none" w:sz="0" w:space="0" w:color="auto"/>
        <w:bottom w:val="none" w:sz="0" w:space="0" w:color="auto"/>
        <w:right w:val="none" w:sz="0" w:space="0" w:color="auto"/>
      </w:divBdr>
    </w:div>
    <w:div w:id="1957105317">
      <w:bodyDiv w:val="1"/>
      <w:marLeft w:val="0"/>
      <w:marRight w:val="0"/>
      <w:marTop w:val="0"/>
      <w:marBottom w:val="0"/>
      <w:divBdr>
        <w:top w:val="none" w:sz="0" w:space="0" w:color="auto"/>
        <w:left w:val="none" w:sz="0" w:space="0" w:color="auto"/>
        <w:bottom w:val="none" w:sz="0" w:space="0" w:color="auto"/>
        <w:right w:val="none" w:sz="0" w:space="0" w:color="auto"/>
      </w:divBdr>
    </w:div>
    <w:div w:id="2000422762">
      <w:bodyDiv w:val="1"/>
      <w:marLeft w:val="0"/>
      <w:marRight w:val="0"/>
      <w:marTop w:val="0"/>
      <w:marBottom w:val="0"/>
      <w:divBdr>
        <w:top w:val="none" w:sz="0" w:space="0" w:color="auto"/>
        <w:left w:val="none" w:sz="0" w:space="0" w:color="auto"/>
        <w:bottom w:val="none" w:sz="0" w:space="0" w:color="auto"/>
        <w:right w:val="none" w:sz="0" w:space="0" w:color="auto"/>
      </w:divBdr>
    </w:div>
    <w:div w:id="2049261792">
      <w:bodyDiv w:val="1"/>
      <w:marLeft w:val="0"/>
      <w:marRight w:val="0"/>
      <w:marTop w:val="0"/>
      <w:marBottom w:val="0"/>
      <w:divBdr>
        <w:top w:val="none" w:sz="0" w:space="0" w:color="auto"/>
        <w:left w:val="none" w:sz="0" w:space="0" w:color="auto"/>
        <w:bottom w:val="none" w:sz="0" w:space="0" w:color="auto"/>
        <w:right w:val="none" w:sz="0" w:space="0" w:color="auto"/>
      </w:divBdr>
    </w:div>
    <w:div w:id="2049912991">
      <w:bodyDiv w:val="1"/>
      <w:marLeft w:val="0"/>
      <w:marRight w:val="0"/>
      <w:marTop w:val="0"/>
      <w:marBottom w:val="0"/>
      <w:divBdr>
        <w:top w:val="none" w:sz="0" w:space="0" w:color="auto"/>
        <w:left w:val="none" w:sz="0" w:space="0" w:color="auto"/>
        <w:bottom w:val="none" w:sz="0" w:space="0" w:color="auto"/>
        <w:right w:val="none" w:sz="0" w:space="0" w:color="auto"/>
      </w:divBdr>
    </w:div>
    <w:div w:id="2076926114">
      <w:bodyDiv w:val="1"/>
      <w:marLeft w:val="0"/>
      <w:marRight w:val="0"/>
      <w:marTop w:val="0"/>
      <w:marBottom w:val="0"/>
      <w:divBdr>
        <w:top w:val="none" w:sz="0" w:space="0" w:color="auto"/>
        <w:left w:val="none" w:sz="0" w:space="0" w:color="auto"/>
        <w:bottom w:val="none" w:sz="0" w:space="0" w:color="auto"/>
        <w:right w:val="none" w:sz="0" w:space="0" w:color="auto"/>
      </w:divBdr>
    </w:div>
    <w:div w:id="2079477399">
      <w:bodyDiv w:val="1"/>
      <w:marLeft w:val="0"/>
      <w:marRight w:val="0"/>
      <w:marTop w:val="0"/>
      <w:marBottom w:val="0"/>
      <w:divBdr>
        <w:top w:val="none" w:sz="0" w:space="0" w:color="auto"/>
        <w:left w:val="none" w:sz="0" w:space="0" w:color="auto"/>
        <w:bottom w:val="none" w:sz="0" w:space="0" w:color="auto"/>
        <w:right w:val="none" w:sz="0" w:space="0" w:color="auto"/>
      </w:divBdr>
    </w:div>
    <w:div w:id="2083403343">
      <w:bodyDiv w:val="1"/>
      <w:marLeft w:val="0"/>
      <w:marRight w:val="0"/>
      <w:marTop w:val="0"/>
      <w:marBottom w:val="0"/>
      <w:divBdr>
        <w:top w:val="none" w:sz="0" w:space="0" w:color="auto"/>
        <w:left w:val="none" w:sz="0" w:space="0" w:color="auto"/>
        <w:bottom w:val="none" w:sz="0" w:space="0" w:color="auto"/>
        <w:right w:val="none" w:sz="0" w:space="0" w:color="auto"/>
      </w:divBdr>
    </w:div>
    <w:div w:id="2087459590">
      <w:bodyDiv w:val="1"/>
      <w:marLeft w:val="0"/>
      <w:marRight w:val="0"/>
      <w:marTop w:val="0"/>
      <w:marBottom w:val="0"/>
      <w:divBdr>
        <w:top w:val="none" w:sz="0" w:space="0" w:color="auto"/>
        <w:left w:val="none" w:sz="0" w:space="0" w:color="auto"/>
        <w:bottom w:val="none" w:sz="0" w:space="0" w:color="auto"/>
        <w:right w:val="none" w:sz="0" w:space="0" w:color="auto"/>
      </w:divBdr>
    </w:div>
    <w:div w:id="2087722469">
      <w:bodyDiv w:val="1"/>
      <w:marLeft w:val="0"/>
      <w:marRight w:val="0"/>
      <w:marTop w:val="0"/>
      <w:marBottom w:val="0"/>
      <w:divBdr>
        <w:top w:val="none" w:sz="0" w:space="0" w:color="auto"/>
        <w:left w:val="none" w:sz="0" w:space="0" w:color="auto"/>
        <w:bottom w:val="none" w:sz="0" w:space="0" w:color="auto"/>
        <w:right w:val="none" w:sz="0" w:space="0" w:color="auto"/>
      </w:divBdr>
    </w:div>
    <w:div w:id="2089691106">
      <w:bodyDiv w:val="1"/>
      <w:marLeft w:val="0"/>
      <w:marRight w:val="0"/>
      <w:marTop w:val="0"/>
      <w:marBottom w:val="0"/>
      <w:divBdr>
        <w:top w:val="none" w:sz="0" w:space="0" w:color="auto"/>
        <w:left w:val="none" w:sz="0" w:space="0" w:color="auto"/>
        <w:bottom w:val="none" w:sz="0" w:space="0" w:color="auto"/>
        <w:right w:val="none" w:sz="0" w:space="0" w:color="auto"/>
      </w:divBdr>
    </w:div>
    <w:div w:id="2111201695">
      <w:bodyDiv w:val="1"/>
      <w:marLeft w:val="0"/>
      <w:marRight w:val="0"/>
      <w:marTop w:val="0"/>
      <w:marBottom w:val="0"/>
      <w:divBdr>
        <w:top w:val="none" w:sz="0" w:space="0" w:color="auto"/>
        <w:left w:val="none" w:sz="0" w:space="0" w:color="auto"/>
        <w:bottom w:val="none" w:sz="0" w:space="0" w:color="auto"/>
        <w:right w:val="none" w:sz="0" w:space="0" w:color="auto"/>
      </w:divBdr>
    </w:div>
    <w:div w:id="2111705423">
      <w:bodyDiv w:val="1"/>
      <w:marLeft w:val="0"/>
      <w:marRight w:val="0"/>
      <w:marTop w:val="0"/>
      <w:marBottom w:val="0"/>
      <w:divBdr>
        <w:top w:val="none" w:sz="0" w:space="0" w:color="auto"/>
        <w:left w:val="none" w:sz="0" w:space="0" w:color="auto"/>
        <w:bottom w:val="none" w:sz="0" w:space="0" w:color="auto"/>
        <w:right w:val="none" w:sz="0" w:space="0" w:color="auto"/>
      </w:divBdr>
    </w:div>
    <w:div w:id="2122605292">
      <w:bodyDiv w:val="1"/>
      <w:marLeft w:val="0"/>
      <w:marRight w:val="0"/>
      <w:marTop w:val="0"/>
      <w:marBottom w:val="0"/>
      <w:divBdr>
        <w:top w:val="none" w:sz="0" w:space="0" w:color="auto"/>
        <w:left w:val="none" w:sz="0" w:space="0" w:color="auto"/>
        <w:bottom w:val="none" w:sz="0" w:space="0" w:color="auto"/>
        <w:right w:val="none" w:sz="0" w:space="0" w:color="auto"/>
      </w:divBdr>
    </w:div>
    <w:div w:id="2127842705">
      <w:bodyDiv w:val="1"/>
      <w:marLeft w:val="0"/>
      <w:marRight w:val="0"/>
      <w:marTop w:val="0"/>
      <w:marBottom w:val="0"/>
      <w:divBdr>
        <w:top w:val="none" w:sz="0" w:space="0" w:color="auto"/>
        <w:left w:val="none" w:sz="0" w:space="0" w:color="auto"/>
        <w:bottom w:val="none" w:sz="0" w:space="0" w:color="auto"/>
        <w:right w:val="none" w:sz="0" w:space="0" w:color="auto"/>
      </w:divBdr>
    </w:div>
    <w:div w:id="213505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www.rc10.com/rc10graphiteimages/"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488ED-6C31-4961-A1BB-CB76EB0C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370</Words>
  <Characters>1718</Characters>
  <Application>Microsoft Office Word</Application>
  <DocSecurity>0</DocSecurity>
  <Lines>286</Lines>
  <Paragraphs>231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1857</CharactersWithSpaces>
  <SharedDoc>false</SharedDoc>
  <HLinks>
    <vt:vector size="6" baseType="variant">
      <vt:variant>
        <vt:i4>3932197</vt:i4>
      </vt:variant>
      <vt:variant>
        <vt:i4>0</vt:i4>
      </vt:variant>
      <vt:variant>
        <vt:i4>0</vt:i4>
      </vt:variant>
      <vt:variant>
        <vt:i4>5</vt:i4>
      </vt:variant>
      <vt:variant>
        <vt:lpwstr>https://www.teamassociated.com/productshots/parts/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 Husting</dc:creator>
  <cp:keywords/>
  <cp:lastModifiedBy>Michael Myers</cp:lastModifiedBy>
  <cp:revision>2</cp:revision>
  <cp:lastPrinted>2018-06-28T15:35:00Z</cp:lastPrinted>
  <dcterms:created xsi:type="dcterms:W3CDTF">2025-05-12T23:39:00Z</dcterms:created>
  <dcterms:modified xsi:type="dcterms:W3CDTF">2025-05-12T23:39:00Z</dcterms:modified>
</cp:coreProperties>
</file>